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467" w:rsidRDefault="003A616D" w:rsidP="00F81F0A">
      <w:pPr>
        <w:pStyle w:val="af4"/>
        <w:jc w:val="left"/>
      </w:pPr>
      <w:bookmarkStart w:id="0" w:name="_Toc401755313"/>
      <w:bookmarkStart w:id="1" w:name="_Toc401755381"/>
      <w:bookmarkStart w:id="2" w:name="_Toc401755479"/>
      <w:bookmarkStart w:id="3" w:name="_Toc401755523"/>
      <w:bookmarkStart w:id="4" w:name="_Toc42174778"/>
      <w:bookmarkStart w:id="5" w:name="_GoBack"/>
      <w:bookmarkEnd w:id="5"/>
      <w:r>
        <w:rPr>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6.55pt;margin-top:111.15pt;width:242.65pt;height:194.6pt;z-index:251653632;visibility:visible;mso-wrap-edited:f;mso-position-vertical-relative:page" o:allowincell="f">
            <v:imagedata r:id="rId8" o:title=""/>
            <w10:wrap type="topAndBottom" anchory="page"/>
          </v:shape>
          <o:OLEObject Type="Embed" ProgID="Word.Picture.8" ShapeID="_x0000_s1026" DrawAspect="Content" ObjectID="_1685358229" r:id="rId9"/>
        </w:object>
      </w:r>
      <w:bookmarkEnd w:id="0"/>
      <w:bookmarkEnd w:id="1"/>
      <w:bookmarkEnd w:id="2"/>
      <w:bookmarkEnd w:id="3"/>
      <w:bookmarkEnd w:id="4"/>
    </w:p>
    <w:p w:rsidR="00F81F0A" w:rsidRDefault="00F81F0A" w:rsidP="00F81F0A">
      <w:pPr>
        <w:pStyle w:val="DefaultText"/>
        <w:framePr w:w="7517" w:h="4896" w:hSpace="187" w:wrap="notBeside" w:vAnchor="text" w:hAnchor="page" w:x="2184" w:y="1"/>
        <w:pBdr>
          <w:top w:val="single" w:sz="6" w:space="12" w:color="auto" w:shadow="1"/>
          <w:left w:val="single" w:sz="6" w:space="3" w:color="auto" w:shadow="1"/>
          <w:bottom w:val="single" w:sz="6" w:space="3" w:color="auto" w:shadow="1"/>
          <w:right w:val="single" w:sz="6" w:space="3" w:color="auto" w:shadow="1"/>
        </w:pBdr>
        <w:jc w:val="center"/>
        <w:rPr>
          <w:u w:val="single"/>
        </w:rPr>
      </w:pPr>
      <w:r>
        <w:rPr>
          <w:rFonts w:ascii="Arial" w:hAnsi="Arial"/>
          <w:sz w:val="40"/>
          <w:u w:val="single"/>
        </w:rPr>
        <w:t>General</w:t>
      </w:r>
    </w:p>
    <w:p w:rsidR="00F81F0A" w:rsidRDefault="00F81F0A" w:rsidP="00F81F0A">
      <w:pPr>
        <w:pStyle w:val="DefaultText"/>
        <w:framePr w:w="7517" w:h="4896" w:hSpace="187" w:wrap="notBeside" w:vAnchor="text" w:hAnchor="page" w:x="2184" w:y="1"/>
        <w:pBdr>
          <w:top w:val="single" w:sz="6" w:space="12" w:color="auto" w:shadow="1"/>
          <w:left w:val="single" w:sz="6" w:space="3" w:color="auto" w:shadow="1"/>
          <w:bottom w:val="single" w:sz="6" w:space="3" w:color="auto" w:shadow="1"/>
          <w:right w:val="single" w:sz="6" w:space="3" w:color="auto" w:shadow="1"/>
        </w:pBdr>
        <w:jc w:val="center"/>
      </w:pPr>
    </w:p>
    <w:p w:rsidR="00F81F0A" w:rsidRDefault="00F81F0A" w:rsidP="00F81F0A">
      <w:pPr>
        <w:pStyle w:val="DefaultText"/>
        <w:framePr w:w="7517" w:h="4896" w:hSpace="187" w:wrap="notBeside" w:vAnchor="text" w:hAnchor="page" w:x="2184" w:y="1"/>
        <w:pBdr>
          <w:top w:val="single" w:sz="6" w:space="12" w:color="auto" w:shadow="1"/>
          <w:left w:val="single" w:sz="6" w:space="3" w:color="auto" w:shadow="1"/>
          <w:bottom w:val="single" w:sz="6" w:space="3" w:color="auto" w:shadow="1"/>
          <w:right w:val="single" w:sz="6" w:space="3" w:color="auto" w:shadow="1"/>
        </w:pBdr>
        <w:jc w:val="center"/>
      </w:pPr>
      <w:r>
        <w:rPr>
          <w:rFonts w:ascii="Arial" w:hAnsi="Arial" w:hint="eastAsia"/>
          <w:sz w:val="72"/>
        </w:rPr>
        <w:t>UTS Drivers DLL</w:t>
      </w:r>
      <w:r>
        <w:rPr>
          <w:rFonts w:ascii="Arial" w:hAnsi="Arial"/>
          <w:sz w:val="72"/>
        </w:rPr>
        <w:t xml:space="preserve"> Specification</w:t>
      </w:r>
    </w:p>
    <w:p w:rsidR="00F81F0A" w:rsidRDefault="00F81F0A" w:rsidP="00F81F0A">
      <w:pPr>
        <w:pStyle w:val="DefaultText"/>
        <w:framePr w:w="7517" w:h="4896" w:hSpace="187" w:wrap="notBeside" w:vAnchor="text" w:hAnchor="page" w:x="2184" w:y="1"/>
        <w:pBdr>
          <w:top w:val="single" w:sz="6" w:space="12" w:color="auto" w:shadow="1"/>
          <w:left w:val="single" w:sz="6" w:space="3" w:color="auto" w:shadow="1"/>
          <w:bottom w:val="single" w:sz="6" w:space="3" w:color="auto" w:shadow="1"/>
          <w:right w:val="single" w:sz="6" w:space="3" w:color="auto" w:shadow="1"/>
        </w:pBdr>
        <w:jc w:val="center"/>
        <w:rPr>
          <w:rFonts w:ascii="絡遺羹" w:eastAsia="絡遺羹" w:hint="eastAsia"/>
          <w:color w:val="000000"/>
        </w:rPr>
      </w:pPr>
      <w:r>
        <w:rPr>
          <w:rFonts w:ascii="絡遺羹" w:eastAsia="絡遺羹"/>
          <w:color w:val="000000"/>
        </w:rPr>
        <w:t xml:space="preserve">DWS </w:t>
      </w:r>
      <w:r>
        <w:rPr>
          <w:rFonts w:ascii="絡遺羹" w:eastAsia="絡遺羹"/>
          <w:color w:val="000000"/>
        </w:rPr>
        <w:t>–</w:t>
      </w:r>
      <w:r>
        <w:rPr>
          <w:rFonts w:ascii="絡遺羹" w:eastAsia="絡遺羹"/>
          <w:color w:val="000000"/>
        </w:rPr>
        <w:t xml:space="preserve"> 78</w:t>
      </w:r>
      <w:r>
        <w:rPr>
          <w:rFonts w:ascii="絡遺羹" w:eastAsia="絡遺羹" w:hint="eastAsia"/>
          <w:color w:val="000000"/>
        </w:rPr>
        <w:t>0436-0000</w:t>
      </w:r>
    </w:p>
    <w:p w:rsidR="00F81F0A" w:rsidRPr="00FB6B59" w:rsidRDefault="00F81F0A" w:rsidP="00F81F0A">
      <w:pPr>
        <w:pStyle w:val="DefaultText"/>
        <w:framePr w:w="7517" w:h="4896" w:hSpace="187" w:wrap="notBeside" w:vAnchor="text" w:hAnchor="page" w:x="2184" w:y="1"/>
        <w:pBdr>
          <w:top w:val="single" w:sz="6" w:space="12" w:color="auto" w:shadow="1"/>
          <w:left w:val="single" w:sz="6" w:space="3" w:color="auto" w:shadow="1"/>
          <w:bottom w:val="single" w:sz="6" w:space="3" w:color="auto" w:shadow="1"/>
          <w:right w:val="single" w:sz="6" w:space="3" w:color="auto" w:shadow="1"/>
        </w:pBdr>
        <w:jc w:val="center"/>
        <w:rPr>
          <w:rFonts w:ascii="Arial" w:hAnsi="Arial"/>
          <w:sz w:val="32"/>
        </w:rPr>
      </w:pPr>
    </w:p>
    <w:p w:rsidR="00F81F0A" w:rsidRDefault="00F81F0A" w:rsidP="00F81F0A">
      <w:pPr>
        <w:pStyle w:val="DefaultText"/>
        <w:framePr w:w="7517" w:h="4896" w:hSpace="187" w:wrap="notBeside" w:vAnchor="text" w:hAnchor="page" w:x="2184" w:y="1"/>
        <w:pBdr>
          <w:top w:val="single" w:sz="6" w:space="12" w:color="auto" w:shadow="1"/>
          <w:left w:val="single" w:sz="6" w:space="3" w:color="auto" w:shadow="1"/>
          <w:bottom w:val="single" w:sz="6" w:space="3" w:color="auto" w:shadow="1"/>
          <w:right w:val="single" w:sz="6" w:space="3" w:color="auto" w:shadow="1"/>
        </w:pBdr>
        <w:jc w:val="center"/>
        <w:rPr>
          <w:rFonts w:hint="eastAsia"/>
        </w:rPr>
      </w:pPr>
      <w:r>
        <w:rPr>
          <w:rFonts w:ascii="Arial" w:hAnsi="Arial"/>
          <w:sz w:val="28"/>
        </w:rPr>
        <w:t xml:space="preserve">Revision </w:t>
      </w:r>
      <w:r>
        <w:rPr>
          <w:rFonts w:ascii="Arial" w:hAnsi="Arial" w:hint="eastAsia"/>
          <w:sz w:val="28"/>
          <w:u w:val="single"/>
        </w:rPr>
        <w:t>A6</w:t>
      </w:r>
    </w:p>
    <w:p w:rsidR="00F81F0A" w:rsidRDefault="00F81F0A" w:rsidP="00F81F0A">
      <w:pPr>
        <w:pStyle w:val="SubTitle3"/>
        <w:framePr w:w="7517" w:h="4896" w:hSpace="187" w:wrap="notBeside" w:vAnchor="text" w:hAnchor="page" w:x="2184" w:y="1"/>
        <w:pBdr>
          <w:top w:val="single" w:sz="6" w:space="12" w:color="auto" w:shadow="1"/>
          <w:left w:val="single" w:sz="6" w:space="3" w:color="auto" w:shadow="1"/>
          <w:bottom w:val="single" w:sz="6" w:space="3" w:color="auto" w:shadow="1"/>
          <w:right w:val="single" w:sz="6" w:space="3" w:color="auto" w:shadow="1"/>
        </w:pBdr>
        <w:rPr>
          <w:rFonts w:ascii="Arial" w:hAnsi="Arial"/>
          <w:sz w:val="24"/>
        </w:rPr>
      </w:pPr>
    </w:p>
    <w:p w:rsidR="00F81F0A" w:rsidRDefault="00F81F0A" w:rsidP="00F81F0A">
      <w:pPr>
        <w:pStyle w:val="SubTitle3"/>
        <w:framePr w:w="7517" w:h="4896" w:hSpace="187" w:wrap="notBeside" w:vAnchor="text" w:hAnchor="page" w:x="2184" w:y="1"/>
        <w:pBdr>
          <w:top w:val="single" w:sz="6" w:space="12" w:color="auto" w:shadow="1"/>
          <w:left w:val="single" w:sz="6" w:space="3" w:color="auto" w:shadow="1"/>
          <w:bottom w:val="single" w:sz="6" w:space="3" w:color="auto" w:shadow="1"/>
          <w:right w:val="single" w:sz="6" w:space="3" w:color="auto" w:shadow="1"/>
        </w:pBdr>
        <w:rPr>
          <w:rFonts w:ascii="Arial" w:hAnsi="Arial"/>
          <w:sz w:val="24"/>
        </w:rPr>
      </w:pPr>
    </w:p>
    <w:p w:rsidR="00F81F0A" w:rsidRDefault="00F81F0A" w:rsidP="00F81F0A">
      <w:pPr>
        <w:pStyle w:val="SubTitle2"/>
        <w:framePr w:w="7517" w:h="4896" w:hSpace="187" w:wrap="notBeside" w:vAnchor="text" w:hAnchor="page" w:x="2184" w:y="1"/>
        <w:pBdr>
          <w:top w:val="single" w:sz="6" w:space="12" w:color="auto" w:shadow="1"/>
          <w:left w:val="single" w:sz="6" w:space="3" w:color="auto" w:shadow="1"/>
          <w:bottom w:val="single" w:sz="6" w:space="3" w:color="auto" w:shadow="1"/>
          <w:right w:val="single" w:sz="6" w:space="3" w:color="auto" w:shadow="1"/>
        </w:pBdr>
        <w:rPr>
          <w:rFonts w:ascii="Arial" w:hAnsi="Arial" w:hint="eastAsia"/>
          <w:b w:val="0"/>
          <w:u w:val="single"/>
        </w:rPr>
      </w:pPr>
      <w:r>
        <w:rPr>
          <w:rFonts w:ascii="Arial" w:hAnsi="Arial"/>
          <w:b w:val="0"/>
          <w:u w:val="single"/>
        </w:rPr>
        <w:t>SW</w:t>
      </w:r>
      <w:r>
        <w:rPr>
          <w:rFonts w:ascii="Arial" w:hAnsi="Arial" w:hint="eastAsia"/>
          <w:b w:val="0"/>
          <w:u w:val="single"/>
        </w:rPr>
        <w:t xml:space="preserve">: </w:t>
      </w:r>
      <w:r>
        <w:rPr>
          <w:rFonts w:ascii="Arial" w:hAnsi="Arial"/>
          <w:b w:val="0"/>
          <w:u w:val="single"/>
        </w:rPr>
        <w:t>Bird Hsieh</w:t>
      </w:r>
    </w:p>
    <w:p w:rsidR="00F81F0A" w:rsidRDefault="00F81F0A" w:rsidP="00F81F0A">
      <w:pPr>
        <w:pStyle w:val="SubTitle2"/>
        <w:framePr w:w="7517" w:h="4896" w:hSpace="187" w:wrap="notBeside" w:vAnchor="text" w:hAnchor="page" w:x="2184" w:y="1"/>
        <w:pBdr>
          <w:top w:val="single" w:sz="6" w:space="12" w:color="auto" w:shadow="1"/>
          <w:left w:val="single" w:sz="6" w:space="3" w:color="auto" w:shadow="1"/>
          <w:bottom w:val="single" w:sz="6" w:space="3" w:color="auto" w:shadow="1"/>
          <w:right w:val="single" w:sz="6" w:space="3" w:color="auto" w:shadow="1"/>
        </w:pBdr>
        <w:rPr>
          <w:rFonts w:ascii="Arial" w:hAnsi="Arial" w:hint="eastAsia"/>
          <w:b w:val="0"/>
        </w:rPr>
      </w:pPr>
    </w:p>
    <w:p w:rsidR="00F81F0A" w:rsidRDefault="00F81F0A" w:rsidP="00F81F0A">
      <w:pPr>
        <w:pStyle w:val="SubTitle2"/>
        <w:framePr w:w="7517" w:h="4896" w:hSpace="187" w:wrap="notBeside" w:vAnchor="text" w:hAnchor="page" w:x="2184" w:y="1"/>
        <w:pBdr>
          <w:top w:val="single" w:sz="6" w:space="12" w:color="auto" w:shadow="1"/>
          <w:left w:val="single" w:sz="6" w:space="3" w:color="auto" w:shadow="1"/>
          <w:bottom w:val="single" w:sz="6" w:space="3" w:color="auto" w:shadow="1"/>
          <w:right w:val="single" w:sz="6" w:space="3" w:color="auto" w:shadow="1"/>
        </w:pBdr>
        <w:rPr>
          <w:b w:val="0"/>
        </w:rPr>
      </w:pPr>
      <w:r>
        <w:rPr>
          <w:rFonts w:ascii="Arial" w:hAnsi="Arial"/>
          <w:b w:val="0"/>
        </w:rPr>
        <w:t>Logitech Far East Ltd.</w:t>
      </w:r>
    </w:p>
    <w:p w:rsidR="00F81F0A" w:rsidRDefault="00F81F0A" w:rsidP="00F81F0A">
      <w:pPr>
        <w:pStyle w:val="SubTitle2"/>
        <w:framePr w:w="7517" w:h="4896" w:hSpace="187" w:wrap="notBeside" w:vAnchor="text" w:hAnchor="page" w:x="2184" w:y="1"/>
        <w:pBdr>
          <w:top w:val="single" w:sz="6" w:space="12" w:color="auto" w:shadow="1"/>
          <w:left w:val="single" w:sz="6" w:space="3" w:color="auto" w:shadow="1"/>
          <w:bottom w:val="single" w:sz="6" w:space="3" w:color="auto" w:shadow="1"/>
          <w:right w:val="single" w:sz="6" w:space="3" w:color="auto" w:shadow="1"/>
        </w:pBdr>
        <w:rPr>
          <w:rFonts w:ascii="Arial" w:hAnsi="Arial"/>
          <w:sz w:val="28"/>
        </w:rPr>
      </w:pPr>
    </w:p>
    <w:p w:rsidR="00F81F0A" w:rsidRDefault="00F81F0A" w:rsidP="00F81F0A">
      <w:pPr>
        <w:pStyle w:val="SubTitle"/>
        <w:framePr w:w="7517" w:h="4896" w:hSpace="187" w:wrap="notBeside" w:vAnchor="text" w:hAnchor="page" w:x="2184" w:y="1"/>
        <w:pBdr>
          <w:top w:val="single" w:sz="6" w:space="12" w:color="auto" w:shadow="1"/>
          <w:left w:val="single" w:sz="6" w:space="3" w:color="auto" w:shadow="1"/>
          <w:bottom w:val="single" w:sz="6" w:space="3" w:color="auto" w:shadow="1"/>
          <w:right w:val="single" w:sz="6" w:space="3" w:color="auto" w:shadow="1"/>
        </w:pBdr>
      </w:pPr>
      <w:r>
        <w:rPr>
          <w:rFonts w:ascii="Univers (WN)" w:hAnsi="Univers (WN)"/>
          <w:sz w:val="28"/>
        </w:rPr>
        <w:t>LOGITECH CONFIDENTIAL</w:t>
      </w:r>
    </w:p>
    <w:p w:rsidR="003A616D" w:rsidRDefault="003A616D" w:rsidP="00164832"/>
    <w:p w:rsidR="002A2467" w:rsidRDefault="002A2467" w:rsidP="00164832">
      <w:pPr>
        <w:outlineLvl w:val="0"/>
        <w:rPr>
          <w:b/>
        </w:rPr>
      </w:pPr>
      <w:bookmarkStart w:id="6" w:name="_Toc23841694"/>
      <w:bookmarkStart w:id="7" w:name="_Toc42174779"/>
      <w:r>
        <w:rPr>
          <w:b/>
        </w:rPr>
        <w:lastRenderedPageBreak/>
        <w:t>Revision and history:</w:t>
      </w:r>
      <w:bookmarkEnd w:id="6"/>
      <w:bookmarkEnd w:id="7"/>
    </w:p>
    <w:p w:rsidR="00544926" w:rsidRDefault="00544926" w:rsidP="006F193C">
      <w:pPr>
        <w:pStyle w:val="1"/>
        <w:rPr>
          <w:rFonts w:hint="eastAsia"/>
          <w:lang w:eastAsia="zh-TW"/>
        </w:rPr>
      </w:pPr>
      <w:bookmarkStart w:id="8" w:name="_Toc23841695"/>
      <w:bookmarkStart w:id="9" w:name="_Toc42174780"/>
      <w:r>
        <w:rPr>
          <w:rFonts w:hint="eastAsia"/>
          <w:lang w:eastAsia="zh-TW"/>
        </w:rPr>
        <w:lastRenderedPageBreak/>
        <w:t>Table of Content</w:t>
      </w:r>
      <w:bookmarkEnd w:id="9"/>
    </w:p>
    <w:p w:rsidR="00005D25" w:rsidRPr="00217EB6" w:rsidRDefault="000751C4">
      <w:pPr>
        <w:pStyle w:val="11"/>
        <w:tabs>
          <w:tab w:val="right" w:leader="dot" w:pos="8296"/>
        </w:tabs>
        <w:rPr>
          <w:rFonts w:ascii="Calibri" w:hAnsi="Calibri"/>
          <w:noProof/>
          <w:kern w:val="2"/>
          <w:szCs w:val="22"/>
          <w:lang w:eastAsia="zh-TW"/>
        </w:rPr>
      </w:pPr>
      <w:r>
        <w:rPr>
          <w:lang w:eastAsia="zh-TW"/>
        </w:rPr>
        <w:fldChar w:fldCharType="begin"/>
      </w:r>
      <w:r>
        <w:rPr>
          <w:lang w:eastAsia="zh-TW"/>
        </w:rPr>
        <w:instrText xml:space="preserve"> TOC \o "1-3" \h \z \u </w:instrText>
      </w:r>
      <w:r>
        <w:rPr>
          <w:lang w:eastAsia="zh-TW"/>
        </w:rPr>
        <w:fldChar w:fldCharType="separate"/>
      </w:r>
      <w:hyperlink w:anchor="_Toc42174779" w:history="1">
        <w:r w:rsidR="00005D25" w:rsidRPr="00465353">
          <w:rPr>
            <w:rStyle w:val="aa"/>
            <w:b/>
            <w:noProof/>
          </w:rPr>
          <w:t>Revision and history:</w:t>
        </w:r>
        <w:r w:rsidR="00005D25">
          <w:rPr>
            <w:noProof/>
            <w:webHidden/>
          </w:rPr>
          <w:tab/>
        </w:r>
        <w:r w:rsidR="00005D25">
          <w:rPr>
            <w:noProof/>
            <w:webHidden/>
          </w:rPr>
          <w:fldChar w:fldCharType="begin"/>
        </w:r>
        <w:r w:rsidR="00005D25">
          <w:rPr>
            <w:noProof/>
            <w:webHidden/>
          </w:rPr>
          <w:instrText xml:space="preserve"> PAGEREF _Toc42174779 \h </w:instrText>
        </w:r>
        <w:r w:rsidR="00005D25">
          <w:rPr>
            <w:noProof/>
            <w:webHidden/>
          </w:rPr>
        </w:r>
        <w:r w:rsidR="00005D25">
          <w:rPr>
            <w:noProof/>
            <w:webHidden/>
          </w:rPr>
          <w:fldChar w:fldCharType="separate"/>
        </w:r>
        <w:r w:rsidR="00005D25">
          <w:rPr>
            <w:noProof/>
            <w:webHidden/>
          </w:rPr>
          <w:t>2</w:t>
        </w:r>
        <w:r w:rsidR="00005D25">
          <w:rPr>
            <w:noProof/>
            <w:webHidden/>
          </w:rPr>
          <w:fldChar w:fldCharType="end"/>
        </w:r>
      </w:hyperlink>
    </w:p>
    <w:p w:rsidR="00005D25" w:rsidRPr="00217EB6" w:rsidRDefault="00005D25">
      <w:pPr>
        <w:pStyle w:val="11"/>
        <w:tabs>
          <w:tab w:val="left" w:pos="480"/>
          <w:tab w:val="right" w:leader="dot" w:pos="8296"/>
        </w:tabs>
        <w:rPr>
          <w:rFonts w:ascii="Calibri" w:hAnsi="Calibri"/>
          <w:noProof/>
          <w:kern w:val="2"/>
          <w:szCs w:val="22"/>
          <w:lang w:eastAsia="zh-TW"/>
        </w:rPr>
      </w:pPr>
      <w:hyperlink w:anchor="_Toc42174780" w:history="1">
        <w:r w:rsidRPr="00465353">
          <w:rPr>
            <w:rStyle w:val="aa"/>
            <w:noProof/>
            <w:lang w:eastAsia="zh-TW"/>
          </w:rPr>
          <w:t>1</w:t>
        </w:r>
        <w:r w:rsidRPr="00217EB6">
          <w:rPr>
            <w:rFonts w:ascii="Calibri" w:hAnsi="Calibri"/>
            <w:noProof/>
            <w:kern w:val="2"/>
            <w:szCs w:val="22"/>
            <w:lang w:eastAsia="zh-TW"/>
          </w:rPr>
          <w:tab/>
        </w:r>
        <w:r w:rsidRPr="00465353">
          <w:rPr>
            <w:rStyle w:val="aa"/>
            <w:noProof/>
            <w:lang w:eastAsia="zh-TW"/>
          </w:rPr>
          <w:t>Table of Content</w:t>
        </w:r>
        <w:r>
          <w:rPr>
            <w:noProof/>
            <w:webHidden/>
          </w:rPr>
          <w:tab/>
        </w:r>
        <w:r>
          <w:rPr>
            <w:noProof/>
            <w:webHidden/>
          </w:rPr>
          <w:fldChar w:fldCharType="begin"/>
        </w:r>
        <w:r>
          <w:rPr>
            <w:noProof/>
            <w:webHidden/>
          </w:rPr>
          <w:instrText xml:space="preserve"> PAGEREF _Toc42174780 \h </w:instrText>
        </w:r>
        <w:r>
          <w:rPr>
            <w:noProof/>
            <w:webHidden/>
          </w:rPr>
        </w:r>
        <w:r>
          <w:rPr>
            <w:noProof/>
            <w:webHidden/>
          </w:rPr>
          <w:fldChar w:fldCharType="separate"/>
        </w:r>
        <w:r>
          <w:rPr>
            <w:noProof/>
            <w:webHidden/>
          </w:rPr>
          <w:t>3</w:t>
        </w:r>
        <w:r>
          <w:rPr>
            <w:noProof/>
            <w:webHidden/>
          </w:rPr>
          <w:fldChar w:fldCharType="end"/>
        </w:r>
      </w:hyperlink>
    </w:p>
    <w:p w:rsidR="00005D25" w:rsidRPr="00217EB6" w:rsidRDefault="00005D25">
      <w:pPr>
        <w:pStyle w:val="11"/>
        <w:tabs>
          <w:tab w:val="left" w:pos="480"/>
          <w:tab w:val="right" w:leader="dot" w:pos="8296"/>
        </w:tabs>
        <w:rPr>
          <w:rFonts w:ascii="Calibri" w:hAnsi="Calibri"/>
          <w:noProof/>
          <w:kern w:val="2"/>
          <w:szCs w:val="22"/>
          <w:lang w:eastAsia="zh-TW"/>
        </w:rPr>
      </w:pPr>
      <w:hyperlink w:anchor="_Toc42174781" w:history="1">
        <w:r w:rsidRPr="00465353">
          <w:rPr>
            <w:rStyle w:val="aa"/>
            <w:noProof/>
          </w:rPr>
          <w:t>2</w:t>
        </w:r>
        <w:r w:rsidRPr="00217EB6">
          <w:rPr>
            <w:rFonts w:ascii="Calibri" w:hAnsi="Calibri"/>
            <w:noProof/>
            <w:kern w:val="2"/>
            <w:szCs w:val="22"/>
            <w:lang w:eastAsia="zh-TW"/>
          </w:rPr>
          <w:tab/>
        </w:r>
        <w:r w:rsidRPr="00465353">
          <w:rPr>
            <w:rStyle w:val="aa"/>
            <w:noProof/>
          </w:rPr>
          <w:t>History</w:t>
        </w:r>
        <w:r>
          <w:rPr>
            <w:noProof/>
            <w:webHidden/>
          </w:rPr>
          <w:tab/>
        </w:r>
        <w:r>
          <w:rPr>
            <w:noProof/>
            <w:webHidden/>
          </w:rPr>
          <w:fldChar w:fldCharType="begin"/>
        </w:r>
        <w:r>
          <w:rPr>
            <w:noProof/>
            <w:webHidden/>
          </w:rPr>
          <w:instrText xml:space="preserve"> PAGEREF _Toc42174781 \h </w:instrText>
        </w:r>
        <w:r>
          <w:rPr>
            <w:noProof/>
            <w:webHidden/>
          </w:rPr>
        </w:r>
        <w:r>
          <w:rPr>
            <w:noProof/>
            <w:webHidden/>
          </w:rPr>
          <w:fldChar w:fldCharType="separate"/>
        </w:r>
        <w:r>
          <w:rPr>
            <w:noProof/>
            <w:webHidden/>
          </w:rPr>
          <w:t>5</w:t>
        </w:r>
        <w:r>
          <w:rPr>
            <w:noProof/>
            <w:webHidden/>
          </w:rPr>
          <w:fldChar w:fldCharType="end"/>
        </w:r>
      </w:hyperlink>
    </w:p>
    <w:p w:rsidR="00005D25" w:rsidRPr="00217EB6" w:rsidRDefault="00005D25">
      <w:pPr>
        <w:pStyle w:val="11"/>
        <w:tabs>
          <w:tab w:val="left" w:pos="480"/>
          <w:tab w:val="right" w:leader="dot" w:pos="8296"/>
        </w:tabs>
        <w:rPr>
          <w:rFonts w:ascii="Calibri" w:hAnsi="Calibri"/>
          <w:noProof/>
          <w:kern w:val="2"/>
          <w:szCs w:val="22"/>
          <w:lang w:eastAsia="zh-TW"/>
        </w:rPr>
      </w:pPr>
      <w:hyperlink w:anchor="_Toc42174782" w:history="1">
        <w:r w:rsidRPr="00465353">
          <w:rPr>
            <w:rStyle w:val="aa"/>
            <w:noProof/>
          </w:rPr>
          <w:t>3</w:t>
        </w:r>
        <w:r w:rsidRPr="00217EB6">
          <w:rPr>
            <w:rFonts w:ascii="Calibri" w:hAnsi="Calibri"/>
            <w:noProof/>
            <w:kern w:val="2"/>
            <w:szCs w:val="22"/>
            <w:lang w:eastAsia="zh-TW"/>
          </w:rPr>
          <w:tab/>
        </w:r>
        <w:r w:rsidRPr="00465353">
          <w:rPr>
            <w:rStyle w:val="aa"/>
            <w:noProof/>
          </w:rPr>
          <w:t>Purpose</w:t>
        </w:r>
        <w:r>
          <w:rPr>
            <w:noProof/>
            <w:webHidden/>
          </w:rPr>
          <w:tab/>
        </w:r>
        <w:r>
          <w:rPr>
            <w:noProof/>
            <w:webHidden/>
          </w:rPr>
          <w:fldChar w:fldCharType="begin"/>
        </w:r>
        <w:r>
          <w:rPr>
            <w:noProof/>
            <w:webHidden/>
          </w:rPr>
          <w:instrText xml:space="preserve"> PAGEREF _Toc42174782 \h </w:instrText>
        </w:r>
        <w:r>
          <w:rPr>
            <w:noProof/>
            <w:webHidden/>
          </w:rPr>
        </w:r>
        <w:r>
          <w:rPr>
            <w:noProof/>
            <w:webHidden/>
          </w:rPr>
          <w:fldChar w:fldCharType="separate"/>
        </w:r>
        <w:r>
          <w:rPr>
            <w:noProof/>
            <w:webHidden/>
          </w:rPr>
          <w:t>10</w:t>
        </w:r>
        <w:r>
          <w:rPr>
            <w:noProof/>
            <w:webHidden/>
          </w:rPr>
          <w:fldChar w:fldCharType="end"/>
        </w:r>
      </w:hyperlink>
    </w:p>
    <w:p w:rsidR="00005D25" w:rsidRPr="00217EB6" w:rsidRDefault="00005D25">
      <w:pPr>
        <w:pStyle w:val="11"/>
        <w:tabs>
          <w:tab w:val="left" w:pos="480"/>
          <w:tab w:val="right" w:leader="dot" w:pos="8296"/>
        </w:tabs>
        <w:rPr>
          <w:rFonts w:ascii="Calibri" w:hAnsi="Calibri"/>
          <w:noProof/>
          <w:kern w:val="2"/>
          <w:szCs w:val="22"/>
          <w:lang w:eastAsia="zh-TW"/>
        </w:rPr>
      </w:pPr>
      <w:hyperlink w:anchor="_Toc42174783" w:history="1">
        <w:r w:rsidRPr="00465353">
          <w:rPr>
            <w:rStyle w:val="aa"/>
            <w:noProof/>
          </w:rPr>
          <w:t>4</w:t>
        </w:r>
        <w:r w:rsidRPr="00217EB6">
          <w:rPr>
            <w:rFonts w:ascii="Calibri" w:hAnsi="Calibri"/>
            <w:noProof/>
            <w:kern w:val="2"/>
            <w:szCs w:val="22"/>
            <w:lang w:eastAsia="zh-TW"/>
          </w:rPr>
          <w:tab/>
        </w:r>
        <w:r w:rsidRPr="00465353">
          <w:rPr>
            <w:rStyle w:val="aa"/>
            <w:noProof/>
          </w:rPr>
          <w:t>DLL Directory</w:t>
        </w:r>
        <w:r>
          <w:rPr>
            <w:noProof/>
            <w:webHidden/>
          </w:rPr>
          <w:tab/>
        </w:r>
        <w:r>
          <w:rPr>
            <w:noProof/>
            <w:webHidden/>
          </w:rPr>
          <w:fldChar w:fldCharType="begin"/>
        </w:r>
        <w:r>
          <w:rPr>
            <w:noProof/>
            <w:webHidden/>
          </w:rPr>
          <w:instrText xml:space="preserve"> PAGEREF _Toc42174783 \h </w:instrText>
        </w:r>
        <w:r>
          <w:rPr>
            <w:noProof/>
            <w:webHidden/>
          </w:rPr>
        </w:r>
        <w:r>
          <w:rPr>
            <w:noProof/>
            <w:webHidden/>
          </w:rPr>
          <w:fldChar w:fldCharType="separate"/>
        </w:r>
        <w:r>
          <w:rPr>
            <w:noProof/>
            <w:webHidden/>
          </w:rPr>
          <w:t>11</w:t>
        </w:r>
        <w:r>
          <w:rPr>
            <w:noProof/>
            <w:webHidden/>
          </w:rPr>
          <w:fldChar w:fldCharType="end"/>
        </w:r>
      </w:hyperlink>
    </w:p>
    <w:p w:rsidR="00005D25" w:rsidRPr="00217EB6" w:rsidRDefault="00005D25">
      <w:pPr>
        <w:pStyle w:val="11"/>
        <w:tabs>
          <w:tab w:val="left" w:pos="480"/>
          <w:tab w:val="right" w:leader="dot" w:pos="8296"/>
        </w:tabs>
        <w:rPr>
          <w:rFonts w:ascii="Calibri" w:hAnsi="Calibri"/>
          <w:noProof/>
          <w:kern w:val="2"/>
          <w:szCs w:val="22"/>
          <w:lang w:eastAsia="zh-TW"/>
        </w:rPr>
      </w:pPr>
      <w:hyperlink w:anchor="_Toc42174784" w:history="1">
        <w:r w:rsidRPr="00465353">
          <w:rPr>
            <w:rStyle w:val="aa"/>
            <w:noProof/>
            <w:lang w:eastAsia="zh-TW"/>
          </w:rPr>
          <w:t>5</w:t>
        </w:r>
        <w:r w:rsidRPr="00217EB6">
          <w:rPr>
            <w:rFonts w:ascii="Calibri" w:hAnsi="Calibri"/>
            <w:noProof/>
            <w:kern w:val="2"/>
            <w:szCs w:val="22"/>
            <w:lang w:eastAsia="zh-TW"/>
          </w:rPr>
          <w:tab/>
        </w:r>
        <w:r w:rsidRPr="00465353">
          <w:rPr>
            <w:rStyle w:val="aa"/>
            <w:noProof/>
            <w:lang w:eastAsia="zh-TW"/>
          </w:rPr>
          <w:t>Command List</w:t>
        </w:r>
        <w:r>
          <w:rPr>
            <w:noProof/>
            <w:webHidden/>
          </w:rPr>
          <w:tab/>
        </w:r>
        <w:r>
          <w:rPr>
            <w:noProof/>
            <w:webHidden/>
          </w:rPr>
          <w:fldChar w:fldCharType="begin"/>
        </w:r>
        <w:r>
          <w:rPr>
            <w:noProof/>
            <w:webHidden/>
          </w:rPr>
          <w:instrText xml:space="preserve"> PAGEREF _Toc42174784 \h </w:instrText>
        </w:r>
        <w:r>
          <w:rPr>
            <w:noProof/>
            <w:webHidden/>
          </w:rPr>
        </w:r>
        <w:r>
          <w:rPr>
            <w:noProof/>
            <w:webHidden/>
          </w:rPr>
          <w:fldChar w:fldCharType="separate"/>
        </w:r>
        <w:r>
          <w:rPr>
            <w:noProof/>
            <w:webHidden/>
          </w:rPr>
          <w:t>12</w:t>
        </w:r>
        <w:r>
          <w:rPr>
            <w:noProof/>
            <w:webHidden/>
          </w:rPr>
          <w:fldChar w:fldCharType="end"/>
        </w:r>
      </w:hyperlink>
    </w:p>
    <w:p w:rsidR="00005D25" w:rsidRPr="00217EB6" w:rsidRDefault="00005D25">
      <w:pPr>
        <w:pStyle w:val="20"/>
        <w:tabs>
          <w:tab w:val="left" w:pos="1200"/>
          <w:tab w:val="right" w:leader="dot" w:pos="8296"/>
        </w:tabs>
        <w:rPr>
          <w:rFonts w:ascii="Calibri" w:hAnsi="Calibri"/>
          <w:noProof/>
          <w:kern w:val="2"/>
          <w:szCs w:val="22"/>
          <w:lang w:eastAsia="zh-TW"/>
        </w:rPr>
      </w:pPr>
      <w:hyperlink w:anchor="_Toc42174785" w:history="1">
        <w:r w:rsidRPr="00465353">
          <w:rPr>
            <w:rStyle w:val="aa"/>
            <w:noProof/>
          </w:rPr>
          <w:t>5.1</w:t>
        </w:r>
        <w:r w:rsidRPr="00217EB6">
          <w:rPr>
            <w:rFonts w:ascii="Calibri" w:hAnsi="Calibri"/>
            <w:noProof/>
            <w:kern w:val="2"/>
            <w:szCs w:val="22"/>
            <w:lang w:eastAsia="zh-TW"/>
          </w:rPr>
          <w:tab/>
        </w:r>
        <w:r w:rsidRPr="00465353">
          <w:rPr>
            <w:rStyle w:val="aa"/>
            <w:noProof/>
          </w:rPr>
          <w:t>General</w:t>
        </w:r>
        <w:r>
          <w:rPr>
            <w:noProof/>
            <w:webHidden/>
          </w:rPr>
          <w:tab/>
        </w:r>
        <w:r>
          <w:rPr>
            <w:noProof/>
            <w:webHidden/>
          </w:rPr>
          <w:fldChar w:fldCharType="begin"/>
        </w:r>
        <w:r>
          <w:rPr>
            <w:noProof/>
            <w:webHidden/>
          </w:rPr>
          <w:instrText xml:space="preserve"> PAGEREF _Toc42174785 \h </w:instrText>
        </w:r>
        <w:r>
          <w:rPr>
            <w:noProof/>
            <w:webHidden/>
          </w:rPr>
        </w:r>
        <w:r>
          <w:rPr>
            <w:noProof/>
            <w:webHidden/>
          </w:rPr>
          <w:fldChar w:fldCharType="separate"/>
        </w:r>
        <w:r>
          <w:rPr>
            <w:noProof/>
            <w:webHidden/>
          </w:rPr>
          <w:t>12</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786" w:history="1">
        <w:r w:rsidRPr="00465353">
          <w:rPr>
            <w:rStyle w:val="aa"/>
            <w:noProof/>
          </w:rPr>
          <w:t>4.1.1 Initialize</w:t>
        </w:r>
        <w:r>
          <w:rPr>
            <w:noProof/>
            <w:webHidden/>
          </w:rPr>
          <w:tab/>
        </w:r>
        <w:r>
          <w:rPr>
            <w:noProof/>
            <w:webHidden/>
          </w:rPr>
          <w:fldChar w:fldCharType="begin"/>
        </w:r>
        <w:r>
          <w:rPr>
            <w:noProof/>
            <w:webHidden/>
          </w:rPr>
          <w:instrText xml:space="preserve"> PAGEREF _Toc42174786 \h </w:instrText>
        </w:r>
        <w:r>
          <w:rPr>
            <w:noProof/>
            <w:webHidden/>
          </w:rPr>
        </w:r>
        <w:r>
          <w:rPr>
            <w:noProof/>
            <w:webHidden/>
          </w:rPr>
          <w:fldChar w:fldCharType="separate"/>
        </w:r>
        <w:r>
          <w:rPr>
            <w:noProof/>
            <w:webHidden/>
          </w:rPr>
          <w:t>13</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787" w:history="1">
        <w:r w:rsidRPr="00465353">
          <w:rPr>
            <w:rStyle w:val="aa"/>
            <w:noProof/>
          </w:rPr>
          <w:t>4.1.2 Release</w:t>
        </w:r>
        <w:r>
          <w:rPr>
            <w:noProof/>
            <w:webHidden/>
          </w:rPr>
          <w:tab/>
        </w:r>
        <w:r>
          <w:rPr>
            <w:noProof/>
            <w:webHidden/>
          </w:rPr>
          <w:fldChar w:fldCharType="begin"/>
        </w:r>
        <w:r>
          <w:rPr>
            <w:noProof/>
            <w:webHidden/>
          </w:rPr>
          <w:instrText xml:space="preserve"> PAGEREF _Toc42174787 \h </w:instrText>
        </w:r>
        <w:r>
          <w:rPr>
            <w:noProof/>
            <w:webHidden/>
          </w:rPr>
        </w:r>
        <w:r>
          <w:rPr>
            <w:noProof/>
            <w:webHidden/>
          </w:rPr>
          <w:fldChar w:fldCharType="separate"/>
        </w:r>
        <w:r>
          <w:rPr>
            <w:noProof/>
            <w:webHidden/>
          </w:rPr>
          <w:t>14</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788" w:history="1">
        <w:r w:rsidRPr="00465353">
          <w:rPr>
            <w:rStyle w:val="aa"/>
            <w:noProof/>
          </w:rPr>
          <w:t>4.1.3 SetDebugFlag</w:t>
        </w:r>
        <w:r>
          <w:rPr>
            <w:noProof/>
            <w:webHidden/>
          </w:rPr>
          <w:tab/>
        </w:r>
        <w:r>
          <w:rPr>
            <w:noProof/>
            <w:webHidden/>
          </w:rPr>
          <w:fldChar w:fldCharType="begin"/>
        </w:r>
        <w:r>
          <w:rPr>
            <w:noProof/>
            <w:webHidden/>
          </w:rPr>
          <w:instrText xml:space="preserve"> PAGEREF _Toc42174788 \h </w:instrText>
        </w:r>
        <w:r>
          <w:rPr>
            <w:noProof/>
            <w:webHidden/>
          </w:rPr>
        </w:r>
        <w:r>
          <w:rPr>
            <w:noProof/>
            <w:webHidden/>
          </w:rPr>
          <w:fldChar w:fldCharType="separate"/>
        </w:r>
        <w:r>
          <w:rPr>
            <w:noProof/>
            <w:webHidden/>
          </w:rPr>
          <w:t>14</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789" w:history="1">
        <w:r w:rsidRPr="00465353">
          <w:rPr>
            <w:rStyle w:val="aa"/>
            <w:noProof/>
          </w:rPr>
          <w:t>4.1.4 DevExist</w:t>
        </w:r>
        <w:r>
          <w:rPr>
            <w:noProof/>
            <w:webHidden/>
          </w:rPr>
          <w:tab/>
        </w:r>
        <w:r>
          <w:rPr>
            <w:noProof/>
            <w:webHidden/>
          </w:rPr>
          <w:fldChar w:fldCharType="begin"/>
        </w:r>
        <w:r>
          <w:rPr>
            <w:noProof/>
            <w:webHidden/>
          </w:rPr>
          <w:instrText xml:space="preserve"> PAGEREF _Toc42174789 \h </w:instrText>
        </w:r>
        <w:r>
          <w:rPr>
            <w:noProof/>
            <w:webHidden/>
          </w:rPr>
        </w:r>
        <w:r>
          <w:rPr>
            <w:noProof/>
            <w:webHidden/>
          </w:rPr>
          <w:fldChar w:fldCharType="separate"/>
        </w:r>
        <w:r>
          <w:rPr>
            <w:noProof/>
            <w:webHidden/>
          </w:rPr>
          <w:t>14</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790" w:history="1">
        <w:r w:rsidRPr="00465353">
          <w:rPr>
            <w:rStyle w:val="aa"/>
            <w:noProof/>
          </w:rPr>
          <w:t>4.1.5 GetDevInformation</w:t>
        </w:r>
        <w:r>
          <w:rPr>
            <w:noProof/>
            <w:webHidden/>
          </w:rPr>
          <w:tab/>
        </w:r>
        <w:r>
          <w:rPr>
            <w:noProof/>
            <w:webHidden/>
          </w:rPr>
          <w:fldChar w:fldCharType="begin"/>
        </w:r>
        <w:r>
          <w:rPr>
            <w:noProof/>
            <w:webHidden/>
          </w:rPr>
          <w:instrText xml:space="preserve"> PAGEREF _Toc42174790 \h </w:instrText>
        </w:r>
        <w:r>
          <w:rPr>
            <w:noProof/>
            <w:webHidden/>
          </w:rPr>
        </w:r>
        <w:r>
          <w:rPr>
            <w:noProof/>
            <w:webHidden/>
          </w:rPr>
          <w:fldChar w:fldCharType="separate"/>
        </w:r>
        <w:r>
          <w:rPr>
            <w:noProof/>
            <w:webHidden/>
          </w:rPr>
          <w:t>15</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791" w:history="1">
        <w:r w:rsidRPr="00465353">
          <w:rPr>
            <w:rStyle w:val="aa"/>
            <w:noProof/>
          </w:rPr>
          <w:t>4.1.6 SetDevStatus</w:t>
        </w:r>
        <w:r>
          <w:rPr>
            <w:noProof/>
            <w:webHidden/>
          </w:rPr>
          <w:tab/>
        </w:r>
        <w:r>
          <w:rPr>
            <w:noProof/>
            <w:webHidden/>
          </w:rPr>
          <w:fldChar w:fldCharType="begin"/>
        </w:r>
        <w:r>
          <w:rPr>
            <w:noProof/>
            <w:webHidden/>
          </w:rPr>
          <w:instrText xml:space="preserve"> PAGEREF _Toc42174791 \h </w:instrText>
        </w:r>
        <w:r>
          <w:rPr>
            <w:noProof/>
            <w:webHidden/>
          </w:rPr>
        </w:r>
        <w:r>
          <w:rPr>
            <w:noProof/>
            <w:webHidden/>
          </w:rPr>
          <w:fldChar w:fldCharType="separate"/>
        </w:r>
        <w:r>
          <w:rPr>
            <w:noProof/>
            <w:webHidden/>
          </w:rPr>
          <w:t>16</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792" w:history="1">
        <w:r w:rsidRPr="00465353">
          <w:rPr>
            <w:rStyle w:val="aa"/>
            <w:noProof/>
          </w:rPr>
          <w:t>4.1.7 SetDriverMode</w:t>
        </w:r>
        <w:r>
          <w:rPr>
            <w:noProof/>
            <w:webHidden/>
          </w:rPr>
          <w:tab/>
        </w:r>
        <w:r>
          <w:rPr>
            <w:noProof/>
            <w:webHidden/>
          </w:rPr>
          <w:fldChar w:fldCharType="begin"/>
        </w:r>
        <w:r>
          <w:rPr>
            <w:noProof/>
            <w:webHidden/>
          </w:rPr>
          <w:instrText xml:space="preserve"> PAGEREF _Toc42174792 \h </w:instrText>
        </w:r>
        <w:r>
          <w:rPr>
            <w:noProof/>
            <w:webHidden/>
          </w:rPr>
        </w:r>
        <w:r>
          <w:rPr>
            <w:noProof/>
            <w:webHidden/>
          </w:rPr>
          <w:fldChar w:fldCharType="separate"/>
        </w:r>
        <w:r>
          <w:rPr>
            <w:noProof/>
            <w:webHidden/>
          </w:rPr>
          <w:t>17</w:t>
        </w:r>
        <w:r>
          <w:rPr>
            <w:noProof/>
            <w:webHidden/>
          </w:rPr>
          <w:fldChar w:fldCharType="end"/>
        </w:r>
      </w:hyperlink>
    </w:p>
    <w:p w:rsidR="00005D25" w:rsidRPr="00217EB6" w:rsidRDefault="00005D25">
      <w:pPr>
        <w:pStyle w:val="20"/>
        <w:tabs>
          <w:tab w:val="left" w:pos="1200"/>
          <w:tab w:val="right" w:leader="dot" w:pos="8296"/>
        </w:tabs>
        <w:rPr>
          <w:rFonts w:ascii="Calibri" w:hAnsi="Calibri"/>
          <w:noProof/>
          <w:kern w:val="2"/>
          <w:szCs w:val="22"/>
          <w:lang w:eastAsia="zh-TW"/>
        </w:rPr>
      </w:pPr>
      <w:hyperlink w:anchor="_Toc42174793" w:history="1">
        <w:r w:rsidRPr="00465353">
          <w:rPr>
            <w:rStyle w:val="aa"/>
            <w:noProof/>
          </w:rPr>
          <w:t>5.2</w:t>
        </w:r>
        <w:r w:rsidRPr="00217EB6">
          <w:rPr>
            <w:rFonts w:ascii="Calibri" w:hAnsi="Calibri"/>
            <w:noProof/>
            <w:kern w:val="2"/>
            <w:szCs w:val="22"/>
            <w:lang w:eastAsia="zh-TW"/>
          </w:rPr>
          <w:tab/>
        </w:r>
        <w:r w:rsidRPr="00465353">
          <w:rPr>
            <w:rStyle w:val="aa"/>
            <w:noProof/>
          </w:rPr>
          <w:t>Buffer Control</w:t>
        </w:r>
        <w:r>
          <w:rPr>
            <w:noProof/>
            <w:webHidden/>
          </w:rPr>
          <w:tab/>
        </w:r>
        <w:r>
          <w:rPr>
            <w:noProof/>
            <w:webHidden/>
          </w:rPr>
          <w:fldChar w:fldCharType="begin"/>
        </w:r>
        <w:r>
          <w:rPr>
            <w:noProof/>
            <w:webHidden/>
          </w:rPr>
          <w:instrText xml:space="preserve"> PAGEREF _Toc42174793 \h </w:instrText>
        </w:r>
        <w:r>
          <w:rPr>
            <w:noProof/>
            <w:webHidden/>
          </w:rPr>
        </w:r>
        <w:r>
          <w:rPr>
            <w:noProof/>
            <w:webHidden/>
          </w:rPr>
          <w:fldChar w:fldCharType="separate"/>
        </w:r>
        <w:r>
          <w:rPr>
            <w:noProof/>
            <w:webHidden/>
          </w:rPr>
          <w:t>18</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794" w:history="1">
        <w:r w:rsidRPr="00465353">
          <w:rPr>
            <w:rStyle w:val="aa"/>
            <w:noProof/>
          </w:rPr>
          <w:t>4.2.1 (Buffer) Open</w:t>
        </w:r>
        <w:r>
          <w:rPr>
            <w:noProof/>
            <w:webHidden/>
          </w:rPr>
          <w:tab/>
        </w:r>
        <w:r>
          <w:rPr>
            <w:noProof/>
            <w:webHidden/>
          </w:rPr>
          <w:fldChar w:fldCharType="begin"/>
        </w:r>
        <w:r>
          <w:rPr>
            <w:noProof/>
            <w:webHidden/>
          </w:rPr>
          <w:instrText xml:space="preserve"> PAGEREF _Toc42174794 \h </w:instrText>
        </w:r>
        <w:r>
          <w:rPr>
            <w:noProof/>
            <w:webHidden/>
          </w:rPr>
        </w:r>
        <w:r>
          <w:rPr>
            <w:noProof/>
            <w:webHidden/>
          </w:rPr>
          <w:fldChar w:fldCharType="separate"/>
        </w:r>
        <w:r>
          <w:rPr>
            <w:noProof/>
            <w:webHidden/>
          </w:rPr>
          <w:t>1</w:t>
        </w:r>
        <w:r>
          <w:rPr>
            <w:noProof/>
            <w:webHidden/>
          </w:rPr>
          <w:t>9</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795" w:history="1">
        <w:r w:rsidRPr="00465353">
          <w:rPr>
            <w:rStyle w:val="aa"/>
            <w:noProof/>
          </w:rPr>
          <w:t>4.2.2 (Buffer) Close</w:t>
        </w:r>
        <w:r>
          <w:rPr>
            <w:noProof/>
            <w:webHidden/>
          </w:rPr>
          <w:tab/>
        </w:r>
        <w:r>
          <w:rPr>
            <w:noProof/>
            <w:webHidden/>
          </w:rPr>
          <w:fldChar w:fldCharType="begin"/>
        </w:r>
        <w:r>
          <w:rPr>
            <w:noProof/>
            <w:webHidden/>
          </w:rPr>
          <w:instrText xml:space="preserve"> PAGEREF _Toc42174795 \h </w:instrText>
        </w:r>
        <w:r>
          <w:rPr>
            <w:noProof/>
            <w:webHidden/>
          </w:rPr>
        </w:r>
        <w:r>
          <w:rPr>
            <w:noProof/>
            <w:webHidden/>
          </w:rPr>
          <w:fldChar w:fldCharType="separate"/>
        </w:r>
        <w:r>
          <w:rPr>
            <w:noProof/>
            <w:webHidden/>
          </w:rPr>
          <w:t>19</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796" w:history="1">
        <w:r w:rsidRPr="00465353">
          <w:rPr>
            <w:rStyle w:val="aa"/>
            <w:noProof/>
          </w:rPr>
          <w:t>4.2.3 (Buffer) Clear</w:t>
        </w:r>
        <w:r>
          <w:rPr>
            <w:noProof/>
            <w:webHidden/>
          </w:rPr>
          <w:tab/>
        </w:r>
        <w:r>
          <w:rPr>
            <w:noProof/>
            <w:webHidden/>
          </w:rPr>
          <w:fldChar w:fldCharType="begin"/>
        </w:r>
        <w:r>
          <w:rPr>
            <w:noProof/>
            <w:webHidden/>
          </w:rPr>
          <w:instrText xml:space="preserve"> PAGEREF _Toc42174796 \h </w:instrText>
        </w:r>
        <w:r>
          <w:rPr>
            <w:noProof/>
            <w:webHidden/>
          </w:rPr>
        </w:r>
        <w:r>
          <w:rPr>
            <w:noProof/>
            <w:webHidden/>
          </w:rPr>
          <w:fldChar w:fldCharType="separate"/>
        </w:r>
        <w:r>
          <w:rPr>
            <w:noProof/>
            <w:webHidden/>
          </w:rPr>
          <w:t>20</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797" w:history="1">
        <w:r w:rsidRPr="00465353">
          <w:rPr>
            <w:rStyle w:val="aa"/>
            <w:noProof/>
          </w:rPr>
          <w:t>4.2.4 (Buffer) Read</w:t>
        </w:r>
        <w:r>
          <w:rPr>
            <w:noProof/>
            <w:webHidden/>
          </w:rPr>
          <w:tab/>
        </w:r>
        <w:r>
          <w:rPr>
            <w:noProof/>
            <w:webHidden/>
          </w:rPr>
          <w:fldChar w:fldCharType="begin"/>
        </w:r>
        <w:r>
          <w:rPr>
            <w:noProof/>
            <w:webHidden/>
          </w:rPr>
          <w:instrText xml:space="preserve"> PAGEREF _Toc42174797 \h </w:instrText>
        </w:r>
        <w:r>
          <w:rPr>
            <w:noProof/>
            <w:webHidden/>
          </w:rPr>
        </w:r>
        <w:r>
          <w:rPr>
            <w:noProof/>
            <w:webHidden/>
          </w:rPr>
          <w:fldChar w:fldCharType="separate"/>
        </w:r>
        <w:r>
          <w:rPr>
            <w:noProof/>
            <w:webHidden/>
          </w:rPr>
          <w:t>2</w:t>
        </w:r>
        <w:r>
          <w:rPr>
            <w:noProof/>
            <w:webHidden/>
          </w:rPr>
          <w:t>0</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798" w:history="1">
        <w:r w:rsidRPr="00465353">
          <w:rPr>
            <w:rStyle w:val="aa"/>
            <w:noProof/>
          </w:rPr>
          <w:t>4.2.5 (Buffer) Setpattern</w:t>
        </w:r>
        <w:r>
          <w:rPr>
            <w:noProof/>
            <w:webHidden/>
          </w:rPr>
          <w:tab/>
        </w:r>
        <w:r>
          <w:rPr>
            <w:noProof/>
            <w:webHidden/>
          </w:rPr>
          <w:fldChar w:fldCharType="begin"/>
        </w:r>
        <w:r>
          <w:rPr>
            <w:noProof/>
            <w:webHidden/>
          </w:rPr>
          <w:instrText xml:space="preserve"> PAGEREF _Toc42174798 \h </w:instrText>
        </w:r>
        <w:r>
          <w:rPr>
            <w:noProof/>
            <w:webHidden/>
          </w:rPr>
        </w:r>
        <w:r>
          <w:rPr>
            <w:noProof/>
            <w:webHidden/>
          </w:rPr>
          <w:fldChar w:fldCharType="separate"/>
        </w:r>
        <w:r>
          <w:rPr>
            <w:noProof/>
            <w:webHidden/>
          </w:rPr>
          <w:t>2</w:t>
        </w:r>
        <w:r>
          <w:rPr>
            <w:noProof/>
            <w:webHidden/>
          </w:rPr>
          <w:t>1</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799" w:history="1">
        <w:r w:rsidRPr="00465353">
          <w:rPr>
            <w:rStyle w:val="aa"/>
            <w:noProof/>
          </w:rPr>
          <w:t>4.2.6 (Buffer) SearchData</w:t>
        </w:r>
        <w:r>
          <w:rPr>
            <w:noProof/>
            <w:webHidden/>
          </w:rPr>
          <w:tab/>
        </w:r>
        <w:r>
          <w:rPr>
            <w:noProof/>
            <w:webHidden/>
          </w:rPr>
          <w:fldChar w:fldCharType="begin"/>
        </w:r>
        <w:r>
          <w:rPr>
            <w:noProof/>
            <w:webHidden/>
          </w:rPr>
          <w:instrText xml:space="preserve"> PAGEREF _Toc42174799 \h </w:instrText>
        </w:r>
        <w:r>
          <w:rPr>
            <w:noProof/>
            <w:webHidden/>
          </w:rPr>
        </w:r>
        <w:r>
          <w:rPr>
            <w:noProof/>
            <w:webHidden/>
          </w:rPr>
          <w:fldChar w:fldCharType="separate"/>
        </w:r>
        <w:r>
          <w:rPr>
            <w:noProof/>
            <w:webHidden/>
          </w:rPr>
          <w:t>24</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00" w:history="1">
        <w:r w:rsidRPr="00465353">
          <w:rPr>
            <w:rStyle w:val="aa"/>
            <w:noProof/>
          </w:rPr>
          <w:t>4.2.7 (Buffer) SetFilter</w:t>
        </w:r>
        <w:r>
          <w:rPr>
            <w:noProof/>
            <w:webHidden/>
          </w:rPr>
          <w:tab/>
        </w:r>
        <w:r>
          <w:rPr>
            <w:noProof/>
            <w:webHidden/>
          </w:rPr>
          <w:fldChar w:fldCharType="begin"/>
        </w:r>
        <w:r>
          <w:rPr>
            <w:noProof/>
            <w:webHidden/>
          </w:rPr>
          <w:instrText xml:space="preserve"> PAGEREF _Toc42174800 \h </w:instrText>
        </w:r>
        <w:r>
          <w:rPr>
            <w:noProof/>
            <w:webHidden/>
          </w:rPr>
        </w:r>
        <w:r>
          <w:rPr>
            <w:noProof/>
            <w:webHidden/>
          </w:rPr>
          <w:fldChar w:fldCharType="separate"/>
        </w:r>
        <w:r>
          <w:rPr>
            <w:noProof/>
            <w:webHidden/>
          </w:rPr>
          <w:t>24</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01" w:history="1">
        <w:r w:rsidRPr="00465353">
          <w:rPr>
            <w:rStyle w:val="aa"/>
            <w:noProof/>
          </w:rPr>
          <w:t>4.2.8 (Buffer) ClearDevIDFamily</w:t>
        </w:r>
        <w:r>
          <w:rPr>
            <w:noProof/>
            <w:webHidden/>
          </w:rPr>
          <w:tab/>
        </w:r>
        <w:r>
          <w:rPr>
            <w:noProof/>
            <w:webHidden/>
          </w:rPr>
          <w:fldChar w:fldCharType="begin"/>
        </w:r>
        <w:r>
          <w:rPr>
            <w:noProof/>
            <w:webHidden/>
          </w:rPr>
          <w:instrText xml:space="preserve"> PAGEREF _Toc42174801 \h </w:instrText>
        </w:r>
        <w:r>
          <w:rPr>
            <w:noProof/>
            <w:webHidden/>
          </w:rPr>
        </w:r>
        <w:r>
          <w:rPr>
            <w:noProof/>
            <w:webHidden/>
          </w:rPr>
          <w:fldChar w:fldCharType="separate"/>
        </w:r>
        <w:r>
          <w:rPr>
            <w:noProof/>
            <w:webHidden/>
          </w:rPr>
          <w:t>24</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02" w:history="1">
        <w:r w:rsidRPr="00465353">
          <w:rPr>
            <w:rStyle w:val="aa"/>
            <w:noProof/>
          </w:rPr>
          <w:t>4.2.9 (Buffer) ClearDevIDSpecific</w:t>
        </w:r>
        <w:r>
          <w:rPr>
            <w:noProof/>
            <w:webHidden/>
          </w:rPr>
          <w:tab/>
        </w:r>
        <w:r>
          <w:rPr>
            <w:noProof/>
            <w:webHidden/>
          </w:rPr>
          <w:fldChar w:fldCharType="begin"/>
        </w:r>
        <w:r>
          <w:rPr>
            <w:noProof/>
            <w:webHidden/>
          </w:rPr>
          <w:instrText xml:space="preserve"> PAGEREF _Toc42174802 \h </w:instrText>
        </w:r>
        <w:r>
          <w:rPr>
            <w:noProof/>
            <w:webHidden/>
          </w:rPr>
        </w:r>
        <w:r>
          <w:rPr>
            <w:noProof/>
            <w:webHidden/>
          </w:rPr>
          <w:fldChar w:fldCharType="separate"/>
        </w:r>
        <w:r>
          <w:rPr>
            <w:noProof/>
            <w:webHidden/>
          </w:rPr>
          <w:t>25</w:t>
        </w:r>
        <w:r>
          <w:rPr>
            <w:noProof/>
            <w:webHidden/>
          </w:rPr>
          <w:fldChar w:fldCharType="end"/>
        </w:r>
      </w:hyperlink>
    </w:p>
    <w:p w:rsidR="00005D25" w:rsidRPr="00217EB6" w:rsidRDefault="00005D25">
      <w:pPr>
        <w:pStyle w:val="20"/>
        <w:tabs>
          <w:tab w:val="left" w:pos="1200"/>
          <w:tab w:val="right" w:leader="dot" w:pos="8296"/>
        </w:tabs>
        <w:rPr>
          <w:rFonts w:ascii="Calibri" w:hAnsi="Calibri"/>
          <w:noProof/>
          <w:kern w:val="2"/>
          <w:szCs w:val="22"/>
          <w:lang w:eastAsia="zh-TW"/>
        </w:rPr>
      </w:pPr>
      <w:hyperlink w:anchor="_Toc42174803" w:history="1">
        <w:r w:rsidRPr="00465353">
          <w:rPr>
            <w:rStyle w:val="aa"/>
            <w:noProof/>
          </w:rPr>
          <w:t>5.3</w:t>
        </w:r>
        <w:r w:rsidRPr="00217EB6">
          <w:rPr>
            <w:rFonts w:ascii="Calibri" w:hAnsi="Calibri"/>
            <w:noProof/>
            <w:kern w:val="2"/>
            <w:szCs w:val="22"/>
            <w:lang w:eastAsia="zh-TW"/>
          </w:rPr>
          <w:tab/>
        </w:r>
        <w:r w:rsidRPr="00465353">
          <w:rPr>
            <w:rStyle w:val="aa"/>
            <w:noProof/>
          </w:rPr>
          <w:t>USB Section</w:t>
        </w:r>
        <w:r>
          <w:rPr>
            <w:noProof/>
            <w:webHidden/>
          </w:rPr>
          <w:tab/>
        </w:r>
        <w:r>
          <w:rPr>
            <w:noProof/>
            <w:webHidden/>
          </w:rPr>
          <w:fldChar w:fldCharType="begin"/>
        </w:r>
        <w:r>
          <w:rPr>
            <w:noProof/>
            <w:webHidden/>
          </w:rPr>
          <w:instrText xml:space="preserve"> PAGEREF _Toc42174803 \h </w:instrText>
        </w:r>
        <w:r>
          <w:rPr>
            <w:noProof/>
            <w:webHidden/>
          </w:rPr>
        </w:r>
        <w:r>
          <w:rPr>
            <w:noProof/>
            <w:webHidden/>
          </w:rPr>
          <w:fldChar w:fldCharType="separate"/>
        </w:r>
        <w:r>
          <w:rPr>
            <w:noProof/>
            <w:webHidden/>
          </w:rPr>
          <w:t>26</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04" w:history="1">
        <w:r w:rsidRPr="00465353">
          <w:rPr>
            <w:rStyle w:val="aa"/>
            <w:noProof/>
          </w:rPr>
          <w:t>4.3.1 (USB) OpenDevice</w:t>
        </w:r>
        <w:r>
          <w:rPr>
            <w:noProof/>
            <w:webHidden/>
          </w:rPr>
          <w:tab/>
        </w:r>
        <w:r>
          <w:rPr>
            <w:noProof/>
            <w:webHidden/>
          </w:rPr>
          <w:fldChar w:fldCharType="begin"/>
        </w:r>
        <w:r>
          <w:rPr>
            <w:noProof/>
            <w:webHidden/>
          </w:rPr>
          <w:instrText xml:space="preserve"> PAGEREF _Toc42174804 \h </w:instrText>
        </w:r>
        <w:r>
          <w:rPr>
            <w:noProof/>
            <w:webHidden/>
          </w:rPr>
        </w:r>
        <w:r>
          <w:rPr>
            <w:noProof/>
            <w:webHidden/>
          </w:rPr>
          <w:fldChar w:fldCharType="separate"/>
        </w:r>
        <w:r>
          <w:rPr>
            <w:noProof/>
            <w:webHidden/>
          </w:rPr>
          <w:t>27</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05" w:history="1">
        <w:r w:rsidRPr="00465353">
          <w:rPr>
            <w:rStyle w:val="aa"/>
            <w:noProof/>
          </w:rPr>
          <w:t>4.3.2 (USB) OpenDeviceByDeviceType</w:t>
        </w:r>
        <w:r>
          <w:rPr>
            <w:noProof/>
            <w:webHidden/>
          </w:rPr>
          <w:tab/>
        </w:r>
        <w:r>
          <w:rPr>
            <w:noProof/>
            <w:webHidden/>
          </w:rPr>
          <w:fldChar w:fldCharType="begin"/>
        </w:r>
        <w:r>
          <w:rPr>
            <w:noProof/>
            <w:webHidden/>
          </w:rPr>
          <w:instrText xml:space="preserve"> PAGEREF _Toc42174805 \h </w:instrText>
        </w:r>
        <w:r>
          <w:rPr>
            <w:noProof/>
            <w:webHidden/>
          </w:rPr>
        </w:r>
        <w:r>
          <w:rPr>
            <w:noProof/>
            <w:webHidden/>
          </w:rPr>
          <w:fldChar w:fldCharType="separate"/>
        </w:r>
        <w:r>
          <w:rPr>
            <w:noProof/>
            <w:webHidden/>
          </w:rPr>
          <w:t>28</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06" w:history="1">
        <w:r w:rsidRPr="00465353">
          <w:rPr>
            <w:rStyle w:val="aa"/>
            <w:noProof/>
          </w:rPr>
          <w:t>4.3.3 (USB) CloseDevice</w:t>
        </w:r>
        <w:r>
          <w:rPr>
            <w:noProof/>
            <w:webHidden/>
          </w:rPr>
          <w:tab/>
        </w:r>
        <w:r>
          <w:rPr>
            <w:noProof/>
            <w:webHidden/>
          </w:rPr>
          <w:fldChar w:fldCharType="begin"/>
        </w:r>
        <w:r>
          <w:rPr>
            <w:noProof/>
            <w:webHidden/>
          </w:rPr>
          <w:instrText xml:space="preserve"> PAGEREF _Toc42174806 \h </w:instrText>
        </w:r>
        <w:r>
          <w:rPr>
            <w:noProof/>
            <w:webHidden/>
          </w:rPr>
        </w:r>
        <w:r>
          <w:rPr>
            <w:noProof/>
            <w:webHidden/>
          </w:rPr>
          <w:fldChar w:fldCharType="separate"/>
        </w:r>
        <w:r>
          <w:rPr>
            <w:noProof/>
            <w:webHidden/>
          </w:rPr>
          <w:t>29</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07" w:history="1">
        <w:r w:rsidRPr="00465353">
          <w:rPr>
            <w:rStyle w:val="aa"/>
            <w:noProof/>
          </w:rPr>
          <w:t>4.3.4 (USB) VendorCommand</w:t>
        </w:r>
        <w:r>
          <w:rPr>
            <w:noProof/>
            <w:webHidden/>
          </w:rPr>
          <w:tab/>
        </w:r>
        <w:r>
          <w:rPr>
            <w:noProof/>
            <w:webHidden/>
          </w:rPr>
          <w:fldChar w:fldCharType="begin"/>
        </w:r>
        <w:r>
          <w:rPr>
            <w:noProof/>
            <w:webHidden/>
          </w:rPr>
          <w:instrText xml:space="preserve"> PAGEREF _Toc42174807 \h </w:instrText>
        </w:r>
        <w:r>
          <w:rPr>
            <w:noProof/>
            <w:webHidden/>
          </w:rPr>
        </w:r>
        <w:r>
          <w:rPr>
            <w:noProof/>
            <w:webHidden/>
          </w:rPr>
          <w:fldChar w:fldCharType="separate"/>
        </w:r>
        <w:r>
          <w:rPr>
            <w:noProof/>
            <w:webHidden/>
          </w:rPr>
          <w:t>29</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08" w:history="1">
        <w:r w:rsidRPr="00465353">
          <w:rPr>
            <w:rStyle w:val="aa"/>
            <w:noProof/>
          </w:rPr>
          <w:t>4.3.5 (USB) USBRequest</w:t>
        </w:r>
        <w:r>
          <w:rPr>
            <w:noProof/>
            <w:webHidden/>
          </w:rPr>
          <w:tab/>
        </w:r>
        <w:r>
          <w:rPr>
            <w:noProof/>
            <w:webHidden/>
          </w:rPr>
          <w:fldChar w:fldCharType="begin"/>
        </w:r>
        <w:r>
          <w:rPr>
            <w:noProof/>
            <w:webHidden/>
          </w:rPr>
          <w:instrText xml:space="preserve"> PAGEREF _Toc42174808 \h </w:instrText>
        </w:r>
        <w:r>
          <w:rPr>
            <w:noProof/>
            <w:webHidden/>
          </w:rPr>
        </w:r>
        <w:r>
          <w:rPr>
            <w:noProof/>
            <w:webHidden/>
          </w:rPr>
          <w:fldChar w:fldCharType="separate"/>
        </w:r>
        <w:r>
          <w:rPr>
            <w:noProof/>
            <w:webHidden/>
          </w:rPr>
          <w:t>30</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09" w:history="1">
        <w:r w:rsidRPr="00465353">
          <w:rPr>
            <w:rStyle w:val="aa"/>
            <w:noProof/>
          </w:rPr>
          <w:t>4.3.6 (USB) HID++Request</w:t>
        </w:r>
        <w:r>
          <w:rPr>
            <w:noProof/>
            <w:webHidden/>
          </w:rPr>
          <w:tab/>
        </w:r>
        <w:r>
          <w:rPr>
            <w:noProof/>
            <w:webHidden/>
          </w:rPr>
          <w:fldChar w:fldCharType="begin"/>
        </w:r>
        <w:r>
          <w:rPr>
            <w:noProof/>
            <w:webHidden/>
          </w:rPr>
          <w:instrText xml:space="preserve"> PAGEREF _Toc42174809 \h </w:instrText>
        </w:r>
        <w:r>
          <w:rPr>
            <w:noProof/>
            <w:webHidden/>
          </w:rPr>
        </w:r>
        <w:r>
          <w:rPr>
            <w:noProof/>
            <w:webHidden/>
          </w:rPr>
          <w:fldChar w:fldCharType="separate"/>
        </w:r>
        <w:r>
          <w:rPr>
            <w:noProof/>
            <w:webHidden/>
          </w:rPr>
          <w:t>30</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10" w:history="1">
        <w:r w:rsidRPr="00465353">
          <w:rPr>
            <w:rStyle w:val="aa"/>
            <w:noProof/>
          </w:rPr>
          <w:t>4.3.7 (USB) EndPointRequest</w:t>
        </w:r>
        <w:r>
          <w:rPr>
            <w:noProof/>
            <w:webHidden/>
          </w:rPr>
          <w:tab/>
        </w:r>
        <w:r>
          <w:rPr>
            <w:noProof/>
            <w:webHidden/>
          </w:rPr>
          <w:fldChar w:fldCharType="begin"/>
        </w:r>
        <w:r>
          <w:rPr>
            <w:noProof/>
            <w:webHidden/>
          </w:rPr>
          <w:instrText xml:space="preserve"> PAGEREF _Toc42174810 \h </w:instrText>
        </w:r>
        <w:r>
          <w:rPr>
            <w:noProof/>
            <w:webHidden/>
          </w:rPr>
        </w:r>
        <w:r>
          <w:rPr>
            <w:noProof/>
            <w:webHidden/>
          </w:rPr>
          <w:fldChar w:fldCharType="separate"/>
        </w:r>
        <w:r>
          <w:rPr>
            <w:noProof/>
            <w:webHidden/>
          </w:rPr>
          <w:t>31</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11" w:history="1">
        <w:r w:rsidRPr="00465353">
          <w:rPr>
            <w:rStyle w:val="aa"/>
            <w:noProof/>
          </w:rPr>
          <w:t>4.3.8 (USB) ExeParseDLL</w:t>
        </w:r>
        <w:r>
          <w:rPr>
            <w:noProof/>
            <w:webHidden/>
          </w:rPr>
          <w:tab/>
        </w:r>
        <w:r>
          <w:rPr>
            <w:noProof/>
            <w:webHidden/>
          </w:rPr>
          <w:fldChar w:fldCharType="begin"/>
        </w:r>
        <w:r>
          <w:rPr>
            <w:noProof/>
            <w:webHidden/>
          </w:rPr>
          <w:instrText xml:space="preserve"> PAGEREF _Toc42174811 \h </w:instrText>
        </w:r>
        <w:r>
          <w:rPr>
            <w:noProof/>
            <w:webHidden/>
          </w:rPr>
        </w:r>
        <w:r>
          <w:rPr>
            <w:noProof/>
            <w:webHidden/>
          </w:rPr>
          <w:fldChar w:fldCharType="separate"/>
        </w:r>
        <w:r>
          <w:rPr>
            <w:noProof/>
            <w:webHidden/>
          </w:rPr>
          <w:t>32</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12" w:history="1">
        <w:r w:rsidRPr="00465353">
          <w:rPr>
            <w:rStyle w:val="aa"/>
            <w:noProof/>
          </w:rPr>
          <w:t>4.3.9 (USB) GetEndpointID</w:t>
        </w:r>
        <w:r>
          <w:rPr>
            <w:noProof/>
            <w:webHidden/>
          </w:rPr>
          <w:tab/>
        </w:r>
        <w:r>
          <w:rPr>
            <w:noProof/>
            <w:webHidden/>
          </w:rPr>
          <w:fldChar w:fldCharType="begin"/>
        </w:r>
        <w:r>
          <w:rPr>
            <w:noProof/>
            <w:webHidden/>
          </w:rPr>
          <w:instrText xml:space="preserve"> PAGEREF _Toc42174812 \h </w:instrText>
        </w:r>
        <w:r>
          <w:rPr>
            <w:noProof/>
            <w:webHidden/>
          </w:rPr>
        </w:r>
        <w:r>
          <w:rPr>
            <w:noProof/>
            <w:webHidden/>
          </w:rPr>
          <w:fldChar w:fldCharType="separate"/>
        </w:r>
        <w:r>
          <w:rPr>
            <w:noProof/>
            <w:webHidden/>
          </w:rPr>
          <w:t>3</w:t>
        </w:r>
        <w:r>
          <w:rPr>
            <w:noProof/>
            <w:webHidden/>
          </w:rPr>
          <w:t>4</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13" w:history="1">
        <w:r w:rsidRPr="00465353">
          <w:rPr>
            <w:rStyle w:val="aa"/>
            <w:noProof/>
          </w:rPr>
          <w:t>4.3.10 (USB) GetIDByEpNo</w:t>
        </w:r>
        <w:r>
          <w:rPr>
            <w:noProof/>
            <w:webHidden/>
          </w:rPr>
          <w:tab/>
        </w:r>
        <w:r>
          <w:rPr>
            <w:noProof/>
            <w:webHidden/>
          </w:rPr>
          <w:fldChar w:fldCharType="begin"/>
        </w:r>
        <w:r>
          <w:rPr>
            <w:noProof/>
            <w:webHidden/>
          </w:rPr>
          <w:instrText xml:space="preserve"> PAGEREF _Toc42174813 \h </w:instrText>
        </w:r>
        <w:r>
          <w:rPr>
            <w:noProof/>
            <w:webHidden/>
          </w:rPr>
        </w:r>
        <w:r>
          <w:rPr>
            <w:noProof/>
            <w:webHidden/>
          </w:rPr>
          <w:fldChar w:fldCharType="separate"/>
        </w:r>
        <w:r>
          <w:rPr>
            <w:noProof/>
            <w:webHidden/>
          </w:rPr>
          <w:t>35</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14" w:history="1">
        <w:r w:rsidRPr="00465353">
          <w:rPr>
            <w:rStyle w:val="aa"/>
            <w:noProof/>
          </w:rPr>
          <w:t>4.3</w:t>
        </w:r>
        <w:r w:rsidRPr="00465353">
          <w:rPr>
            <w:rStyle w:val="aa"/>
            <w:rFonts w:cs="Arial"/>
            <w:noProof/>
          </w:rPr>
          <w:t>.11 (USB) GetUSBPortTree</w:t>
        </w:r>
        <w:r>
          <w:rPr>
            <w:noProof/>
            <w:webHidden/>
          </w:rPr>
          <w:tab/>
        </w:r>
        <w:r>
          <w:rPr>
            <w:noProof/>
            <w:webHidden/>
          </w:rPr>
          <w:fldChar w:fldCharType="begin"/>
        </w:r>
        <w:r>
          <w:rPr>
            <w:noProof/>
            <w:webHidden/>
          </w:rPr>
          <w:instrText xml:space="preserve"> PAGEREF _Toc42174814 \h </w:instrText>
        </w:r>
        <w:r>
          <w:rPr>
            <w:noProof/>
            <w:webHidden/>
          </w:rPr>
        </w:r>
        <w:r>
          <w:rPr>
            <w:noProof/>
            <w:webHidden/>
          </w:rPr>
          <w:fldChar w:fldCharType="separate"/>
        </w:r>
        <w:r>
          <w:rPr>
            <w:noProof/>
            <w:webHidden/>
          </w:rPr>
          <w:t>35</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15" w:history="1">
        <w:r w:rsidRPr="00465353">
          <w:rPr>
            <w:rStyle w:val="aa"/>
            <w:noProof/>
          </w:rPr>
          <w:t xml:space="preserve">4.3.12 (USB) </w:t>
        </w:r>
        <w:r w:rsidRPr="00465353">
          <w:rPr>
            <w:rStyle w:val="aa"/>
            <w:rFonts w:cs="Arial"/>
            <w:noProof/>
          </w:rPr>
          <w:t>GetUSBPortDevIDByCOMNumber</w:t>
        </w:r>
        <w:r>
          <w:rPr>
            <w:noProof/>
            <w:webHidden/>
          </w:rPr>
          <w:tab/>
        </w:r>
        <w:r>
          <w:rPr>
            <w:noProof/>
            <w:webHidden/>
          </w:rPr>
          <w:fldChar w:fldCharType="begin"/>
        </w:r>
        <w:r>
          <w:rPr>
            <w:noProof/>
            <w:webHidden/>
          </w:rPr>
          <w:instrText xml:space="preserve"> PAGEREF _Toc42174815 \h </w:instrText>
        </w:r>
        <w:r>
          <w:rPr>
            <w:noProof/>
            <w:webHidden/>
          </w:rPr>
        </w:r>
        <w:r>
          <w:rPr>
            <w:noProof/>
            <w:webHidden/>
          </w:rPr>
          <w:fldChar w:fldCharType="separate"/>
        </w:r>
        <w:r>
          <w:rPr>
            <w:noProof/>
            <w:webHidden/>
          </w:rPr>
          <w:t>36</w:t>
        </w:r>
        <w:r>
          <w:rPr>
            <w:noProof/>
            <w:webHidden/>
          </w:rPr>
          <w:fldChar w:fldCharType="end"/>
        </w:r>
      </w:hyperlink>
    </w:p>
    <w:p w:rsidR="00005D25" w:rsidRPr="00217EB6" w:rsidRDefault="00005D25">
      <w:pPr>
        <w:pStyle w:val="20"/>
        <w:tabs>
          <w:tab w:val="left" w:pos="1200"/>
          <w:tab w:val="right" w:leader="dot" w:pos="8296"/>
        </w:tabs>
        <w:rPr>
          <w:rFonts w:ascii="Calibri" w:hAnsi="Calibri"/>
          <w:noProof/>
          <w:kern w:val="2"/>
          <w:szCs w:val="22"/>
          <w:lang w:eastAsia="zh-TW"/>
        </w:rPr>
      </w:pPr>
      <w:hyperlink w:anchor="_Toc42174816" w:history="1">
        <w:r w:rsidRPr="00465353">
          <w:rPr>
            <w:rStyle w:val="aa"/>
            <w:noProof/>
          </w:rPr>
          <w:t>5.4</w:t>
        </w:r>
        <w:r w:rsidRPr="00217EB6">
          <w:rPr>
            <w:rFonts w:ascii="Calibri" w:hAnsi="Calibri"/>
            <w:noProof/>
            <w:kern w:val="2"/>
            <w:szCs w:val="22"/>
            <w:lang w:eastAsia="zh-TW"/>
          </w:rPr>
          <w:tab/>
        </w:r>
        <w:r w:rsidRPr="00465353">
          <w:rPr>
            <w:rStyle w:val="aa"/>
            <w:noProof/>
          </w:rPr>
          <w:t>PS2 Section</w:t>
        </w:r>
        <w:r>
          <w:rPr>
            <w:noProof/>
            <w:webHidden/>
          </w:rPr>
          <w:tab/>
        </w:r>
        <w:r>
          <w:rPr>
            <w:noProof/>
            <w:webHidden/>
          </w:rPr>
          <w:fldChar w:fldCharType="begin"/>
        </w:r>
        <w:r>
          <w:rPr>
            <w:noProof/>
            <w:webHidden/>
          </w:rPr>
          <w:instrText xml:space="preserve"> PAGEREF _Toc42174816 \h </w:instrText>
        </w:r>
        <w:r>
          <w:rPr>
            <w:noProof/>
            <w:webHidden/>
          </w:rPr>
        </w:r>
        <w:r>
          <w:rPr>
            <w:noProof/>
            <w:webHidden/>
          </w:rPr>
          <w:fldChar w:fldCharType="separate"/>
        </w:r>
        <w:r>
          <w:rPr>
            <w:noProof/>
            <w:webHidden/>
          </w:rPr>
          <w:t>37</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17" w:history="1">
        <w:r w:rsidRPr="00465353">
          <w:rPr>
            <w:rStyle w:val="aa"/>
            <w:noProof/>
          </w:rPr>
          <w:t>4.4.1 (PS2) OpenDevice</w:t>
        </w:r>
        <w:r>
          <w:rPr>
            <w:noProof/>
            <w:webHidden/>
          </w:rPr>
          <w:tab/>
        </w:r>
        <w:r>
          <w:rPr>
            <w:noProof/>
            <w:webHidden/>
          </w:rPr>
          <w:fldChar w:fldCharType="begin"/>
        </w:r>
        <w:r>
          <w:rPr>
            <w:noProof/>
            <w:webHidden/>
          </w:rPr>
          <w:instrText xml:space="preserve"> PAGEREF _Toc42174817 \h </w:instrText>
        </w:r>
        <w:r>
          <w:rPr>
            <w:noProof/>
            <w:webHidden/>
          </w:rPr>
        </w:r>
        <w:r>
          <w:rPr>
            <w:noProof/>
            <w:webHidden/>
          </w:rPr>
          <w:fldChar w:fldCharType="separate"/>
        </w:r>
        <w:r>
          <w:rPr>
            <w:noProof/>
            <w:webHidden/>
          </w:rPr>
          <w:t>37</w:t>
        </w:r>
        <w:r>
          <w:rPr>
            <w:noProof/>
            <w:webHidden/>
          </w:rPr>
          <w:fldChar w:fldCharType="end"/>
        </w:r>
      </w:hyperlink>
    </w:p>
    <w:p w:rsidR="00005D25" w:rsidRPr="00217EB6" w:rsidRDefault="00005D25">
      <w:pPr>
        <w:pStyle w:val="30"/>
        <w:tabs>
          <w:tab w:val="right" w:leader="dot" w:pos="8296"/>
        </w:tabs>
        <w:rPr>
          <w:rFonts w:ascii="Calibri" w:hAnsi="Calibri"/>
          <w:noProof/>
          <w:kern w:val="2"/>
          <w:szCs w:val="22"/>
          <w:lang w:eastAsia="zh-TW"/>
        </w:rPr>
      </w:pPr>
      <w:hyperlink w:anchor="_Toc42174818" w:history="1">
        <w:r w:rsidRPr="00465353">
          <w:rPr>
            <w:rStyle w:val="aa"/>
            <w:noProof/>
          </w:rPr>
          <w:t>4.4.2 (PS2) CloseDevice</w:t>
        </w:r>
        <w:r>
          <w:rPr>
            <w:noProof/>
            <w:webHidden/>
          </w:rPr>
          <w:tab/>
        </w:r>
        <w:r>
          <w:rPr>
            <w:noProof/>
            <w:webHidden/>
          </w:rPr>
          <w:fldChar w:fldCharType="begin"/>
        </w:r>
        <w:r>
          <w:rPr>
            <w:noProof/>
            <w:webHidden/>
          </w:rPr>
          <w:instrText xml:space="preserve"> PAGEREF _Toc42174818 \h </w:instrText>
        </w:r>
        <w:r>
          <w:rPr>
            <w:noProof/>
            <w:webHidden/>
          </w:rPr>
        </w:r>
        <w:r>
          <w:rPr>
            <w:noProof/>
            <w:webHidden/>
          </w:rPr>
          <w:fldChar w:fldCharType="separate"/>
        </w:r>
        <w:r>
          <w:rPr>
            <w:noProof/>
            <w:webHidden/>
          </w:rPr>
          <w:t>37</w:t>
        </w:r>
        <w:r>
          <w:rPr>
            <w:noProof/>
            <w:webHidden/>
          </w:rPr>
          <w:fldChar w:fldCharType="end"/>
        </w:r>
      </w:hyperlink>
    </w:p>
    <w:p w:rsidR="00005D25" w:rsidRPr="00217EB6" w:rsidRDefault="00005D25">
      <w:pPr>
        <w:pStyle w:val="20"/>
        <w:tabs>
          <w:tab w:val="left" w:pos="1200"/>
          <w:tab w:val="right" w:leader="dot" w:pos="8296"/>
        </w:tabs>
        <w:rPr>
          <w:rFonts w:ascii="Calibri" w:hAnsi="Calibri"/>
          <w:noProof/>
          <w:kern w:val="2"/>
          <w:szCs w:val="22"/>
          <w:lang w:eastAsia="zh-TW"/>
        </w:rPr>
      </w:pPr>
      <w:hyperlink w:anchor="_Toc42174819" w:history="1">
        <w:r w:rsidRPr="00465353">
          <w:rPr>
            <w:rStyle w:val="aa"/>
            <w:noProof/>
          </w:rPr>
          <w:t>5.5</w:t>
        </w:r>
        <w:r w:rsidRPr="00217EB6">
          <w:rPr>
            <w:rFonts w:ascii="Calibri" w:hAnsi="Calibri"/>
            <w:noProof/>
            <w:kern w:val="2"/>
            <w:szCs w:val="22"/>
            <w:lang w:eastAsia="zh-TW"/>
          </w:rPr>
          <w:tab/>
        </w:r>
        <w:r w:rsidRPr="00465353">
          <w:rPr>
            <w:rStyle w:val="aa"/>
            <w:noProof/>
          </w:rPr>
          <w:t>Extra function</w:t>
        </w:r>
        <w:r>
          <w:rPr>
            <w:noProof/>
            <w:webHidden/>
          </w:rPr>
          <w:tab/>
        </w:r>
        <w:r>
          <w:rPr>
            <w:noProof/>
            <w:webHidden/>
          </w:rPr>
          <w:fldChar w:fldCharType="begin"/>
        </w:r>
        <w:r>
          <w:rPr>
            <w:noProof/>
            <w:webHidden/>
          </w:rPr>
          <w:instrText xml:space="preserve"> PAGEREF _Toc42174819 \h </w:instrText>
        </w:r>
        <w:r>
          <w:rPr>
            <w:noProof/>
            <w:webHidden/>
          </w:rPr>
        </w:r>
        <w:r>
          <w:rPr>
            <w:noProof/>
            <w:webHidden/>
          </w:rPr>
          <w:fldChar w:fldCharType="separate"/>
        </w:r>
        <w:r>
          <w:rPr>
            <w:noProof/>
            <w:webHidden/>
          </w:rPr>
          <w:t>38</w:t>
        </w:r>
        <w:r>
          <w:rPr>
            <w:noProof/>
            <w:webHidden/>
          </w:rPr>
          <w:fldChar w:fldCharType="end"/>
        </w:r>
      </w:hyperlink>
    </w:p>
    <w:p w:rsidR="00005D25" w:rsidRPr="00217EB6" w:rsidRDefault="00005D25">
      <w:pPr>
        <w:pStyle w:val="11"/>
        <w:tabs>
          <w:tab w:val="left" w:pos="480"/>
          <w:tab w:val="right" w:leader="dot" w:pos="8296"/>
        </w:tabs>
        <w:rPr>
          <w:rFonts w:ascii="Calibri" w:hAnsi="Calibri"/>
          <w:noProof/>
          <w:kern w:val="2"/>
          <w:szCs w:val="22"/>
          <w:lang w:eastAsia="zh-TW"/>
        </w:rPr>
      </w:pPr>
      <w:hyperlink w:anchor="_Toc42174820" w:history="1">
        <w:r w:rsidRPr="00465353">
          <w:rPr>
            <w:rStyle w:val="aa"/>
            <w:noProof/>
            <w:lang w:eastAsia="zh-TW"/>
          </w:rPr>
          <w:t>6</w:t>
        </w:r>
        <w:r w:rsidRPr="00217EB6">
          <w:rPr>
            <w:rFonts w:ascii="Calibri" w:hAnsi="Calibri"/>
            <w:noProof/>
            <w:kern w:val="2"/>
            <w:szCs w:val="22"/>
            <w:lang w:eastAsia="zh-TW"/>
          </w:rPr>
          <w:tab/>
        </w:r>
        <w:r w:rsidRPr="00465353">
          <w:rPr>
            <w:rStyle w:val="aa"/>
            <w:noProof/>
            <w:lang w:eastAsia="zh-TW"/>
          </w:rPr>
          <w:t>DLL Installation Guide</w:t>
        </w:r>
        <w:r>
          <w:rPr>
            <w:noProof/>
            <w:webHidden/>
          </w:rPr>
          <w:tab/>
        </w:r>
        <w:r>
          <w:rPr>
            <w:noProof/>
            <w:webHidden/>
          </w:rPr>
          <w:fldChar w:fldCharType="begin"/>
        </w:r>
        <w:r>
          <w:rPr>
            <w:noProof/>
            <w:webHidden/>
          </w:rPr>
          <w:instrText xml:space="preserve"> PAGEREF _Toc42174820 \h </w:instrText>
        </w:r>
        <w:r>
          <w:rPr>
            <w:noProof/>
            <w:webHidden/>
          </w:rPr>
        </w:r>
        <w:r>
          <w:rPr>
            <w:noProof/>
            <w:webHidden/>
          </w:rPr>
          <w:fldChar w:fldCharType="separate"/>
        </w:r>
        <w:r>
          <w:rPr>
            <w:noProof/>
            <w:webHidden/>
          </w:rPr>
          <w:t>39</w:t>
        </w:r>
        <w:r>
          <w:rPr>
            <w:noProof/>
            <w:webHidden/>
          </w:rPr>
          <w:fldChar w:fldCharType="end"/>
        </w:r>
      </w:hyperlink>
    </w:p>
    <w:p w:rsidR="00005D25" w:rsidRPr="00217EB6" w:rsidRDefault="00005D25">
      <w:pPr>
        <w:pStyle w:val="20"/>
        <w:tabs>
          <w:tab w:val="left" w:pos="1200"/>
          <w:tab w:val="right" w:leader="dot" w:pos="8296"/>
        </w:tabs>
        <w:rPr>
          <w:rFonts w:ascii="Calibri" w:hAnsi="Calibri"/>
          <w:noProof/>
          <w:kern w:val="2"/>
          <w:szCs w:val="22"/>
          <w:lang w:eastAsia="zh-TW"/>
        </w:rPr>
      </w:pPr>
      <w:hyperlink w:anchor="_Toc42174821" w:history="1">
        <w:r w:rsidRPr="00465353">
          <w:rPr>
            <w:rStyle w:val="aa"/>
            <w:noProof/>
          </w:rPr>
          <w:t>6.1</w:t>
        </w:r>
        <w:r w:rsidRPr="00217EB6">
          <w:rPr>
            <w:rFonts w:ascii="Calibri" w:hAnsi="Calibri"/>
            <w:noProof/>
            <w:kern w:val="2"/>
            <w:szCs w:val="22"/>
            <w:lang w:eastAsia="zh-TW"/>
          </w:rPr>
          <w:tab/>
        </w:r>
        <w:r w:rsidRPr="00465353">
          <w:rPr>
            <w:rStyle w:val="aa"/>
            <w:noProof/>
          </w:rPr>
          <w:t>UTS_Drivers DLL Installation</w:t>
        </w:r>
        <w:r>
          <w:rPr>
            <w:noProof/>
            <w:webHidden/>
          </w:rPr>
          <w:tab/>
        </w:r>
        <w:r>
          <w:rPr>
            <w:noProof/>
            <w:webHidden/>
          </w:rPr>
          <w:fldChar w:fldCharType="begin"/>
        </w:r>
        <w:r>
          <w:rPr>
            <w:noProof/>
            <w:webHidden/>
          </w:rPr>
          <w:instrText xml:space="preserve"> PAGEREF _Toc42174821 \h </w:instrText>
        </w:r>
        <w:r>
          <w:rPr>
            <w:noProof/>
            <w:webHidden/>
          </w:rPr>
        </w:r>
        <w:r>
          <w:rPr>
            <w:noProof/>
            <w:webHidden/>
          </w:rPr>
          <w:fldChar w:fldCharType="separate"/>
        </w:r>
        <w:r>
          <w:rPr>
            <w:noProof/>
            <w:webHidden/>
          </w:rPr>
          <w:t>39</w:t>
        </w:r>
        <w:r>
          <w:rPr>
            <w:noProof/>
            <w:webHidden/>
          </w:rPr>
          <w:fldChar w:fldCharType="end"/>
        </w:r>
      </w:hyperlink>
    </w:p>
    <w:p w:rsidR="00005D25" w:rsidRPr="00217EB6" w:rsidRDefault="00005D25">
      <w:pPr>
        <w:pStyle w:val="11"/>
        <w:tabs>
          <w:tab w:val="left" w:pos="480"/>
          <w:tab w:val="right" w:leader="dot" w:pos="8296"/>
        </w:tabs>
        <w:rPr>
          <w:rFonts w:ascii="Calibri" w:hAnsi="Calibri"/>
          <w:noProof/>
          <w:kern w:val="2"/>
          <w:szCs w:val="22"/>
          <w:lang w:eastAsia="zh-TW"/>
        </w:rPr>
      </w:pPr>
      <w:hyperlink w:anchor="_Toc42174822" w:history="1">
        <w:r w:rsidRPr="00465353">
          <w:rPr>
            <w:rStyle w:val="aa"/>
            <w:noProof/>
            <w:lang w:eastAsia="zh-TW"/>
          </w:rPr>
          <w:t>7</w:t>
        </w:r>
        <w:r w:rsidRPr="00217EB6">
          <w:rPr>
            <w:rFonts w:ascii="Calibri" w:hAnsi="Calibri"/>
            <w:noProof/>
            <w:kern w:val="2"/>
            <w:szCs w:val="22"/>
            <w:lang w:eastAsia="zh-TW"/>
          </w:rPr>
          <w:tab/>
        </w:r>
        <w:r w:rsidRPr="00465353">
          <w:rPr>
            <w:rStyle w:val="aa"/>
            <w:noProof/>
            <w:lang w:eastAsia="zh-TW"/>
          </w:rPr>
          <w:t>Appendix A: Exported functions in UTS_Drivers</w:t>
        </w:r>
        <w:r>
          <w:rPr>
            <w:noProof/>
            <w:webHidden/>
          </w:rPr>
          <w:tab/>
        </w:r>
        <w:r>
          <w:rPr>
            <w:noProof/>
            <w:webHidden/>
          </w:rPr>
          <w:fldChar w:fldCharType="begin"/>
        </w:r>
        <w:r>
          <w:rPr>
            <w:noProof/>
            <w:webHidden/>
          </w:rPr>
          <w:instrText xml:space="preserve"> PAGEREF _Toc42174822 \h </w:instrText>
        </w:r>
        <w:r>
          <w:rPr>
            <w:noProof/>
            <w:webHidden/>
          </w:rPr>
        </w:r>
        <w:r>
          <w:rPr>
            <w:noProof/>
            <w:webHidden/>
          </w:rPr>
          <w:fldChar w:fldCharType="separate"/>
        </w:r>
        <w:r>
          <w:rPr>
            <w:noProof/>
            <w:webHidden/>
          </w:rPr>
          <w:t>42</w:t>
        </w:r>
        <w:r>
          <w:rPr>
            <w:noProof/>
            <w:webHidden/>
          </w:rPr>
          <w:fldChar w:fldCharType="end"/>
        </w:r>
      </w:hyperlink>
    </w:p>
    <w:p w:rsidR="00005D25" w:rsidRDefault="000751C4" w:rsidP="00005D25">
      <w:pPr>
        <w:pStyle w:val="1"/>
      </w:pPr>
      <w:r>
        <w:rPr>
          <w:rFonts w:ascii="Times New Roman" w:hAnsi="Times New Roman"/>
          <w:kern w:val="0"/>
          <w:sz w:val="24"/>
          <w:szCs w:val="24"/>
          <w:lang w:eastAsia="zh-TW"/>
        </w:rPr>
        <w:lastRenderedPageBreak/>
        <w:fldChar w:fldCharType="end"/>
      </w:r>
      <w:r w:rsidR="00005D25" w:rsidRPr="00005D25">
        <w:t xml:space="preserve"> </w:t>
      </w:r>
      <w:bookmarkStart w:id="10" w:name="_Toc42174781"/>
      <w:r w:rsidR="00005D25">
        <w:t>History</w:t>
      </w:r>
      <w:bookmarkEnd w:id="10"/>
    </w:p>
    <w:tbl>
      <w:tblPr>
        <w:tblW w:w="8985" w:type="dxa"/>
        <w:tblInd w:w="108" w:type="dxa"/>
        <w:tblLayout w:type="fixed"/>
        <w:tblLook w:val="0000" w:firstRow="0" w:lastRow="0" w:firstColumn="0" w:lastColumn="0" w:noHBand="0" w:noVBand="0"/>
      </w:tblPr>
      <w:tblGrid>
        <w:gridCol w:w="720"/>
        <w:gridCol w:w="5580"/>
        <w:gridCol w:w="1620"/>
        <w:gridCol w:w="1065"/>
      </w:tblGrid>
      <w:tr w:rsidR="00005D25" w:rsidTr="00217EB6">
        <w:trPr>
          <w:trHeight w:val="156"/>
          <w:tblHeader/>
        </w:trPr>
        <w:tc>
          <w:tcPr>
            <w:tcW w:w="720" w:type="dxa"/>
            <w:tcBorders>
              <w:top w:val="single" w:sz="6" w:space="0" w:color="auto"/>
              <w:left w:val="single" w:sz="6" w:space="0" w:color="auto"/>
              <w:bottom w:val="single" w:sz="6" w:space="0" w:color="auto"/>
              <w:right w:val="single" w:sz="6" w:space="0" w:color="auto"/>
            </w:tcBorders>
            <w:shd w:val="pct10" w:color="auto" w:fill="FFFFFF"/>
          </w:tcPr>
          <w:p w:rsidR="00005D25" w:rsidRDefault="00005D25" w:rsidP="00217EB6">
            <w:pPr>
              <w:rPr>
                <w:b/>
              </w:rPr>
            </w:pPr>
            <w:r>
              <w:rPr>
                <w:b/>
              </w:rPr>
              <w:t>Rev</w:t>
            </w:r>
          </w:p>
        </w:tc>
        <w:tc>
          <w:tcPr>
            <w:tcW w:w="5580" w:type="dxa"/>
            <w:tcBorders>
              <w:top w:val="single" w:sz="6" w:space="0" w:color="auto"/>
              <w:left w:val="single" w:sz="6" w:space="0" w:color="auto"/>
              <w:bottom w:val="single" w:sz="6" w:space="0" w:color="auto"/>
              <w:right w:val="single" w:sz="6" w:space="0" w:color="auto"/>
            </w:tcBorders>
            <w:shd w:val="pct10" w:color="auto" w:fill="FFFFFF"/>
          </w:tcPr>
          <w:p w:rsidR="00005D25" w:rsidRDefault="00005D25" w:rsidP="00217EB6">
            <w:pPr>
              <w:rPr>
                <w:b/>
              </w:rPr>
            </w:pPr>
            <w:r>
              <w:rPr>
                <w:b/>
              </w:rPr>
              <w:t>Description</w:t>
            </w:r>
          </w:p>
        </w:tc>
        <w:tc>
          <w:tcPr>
            <w:tcW w:w="1620" w:type="dxa"/>
            <w:tcBorders>
              <w:top w:val="single" w:sz="6" w:space="0" w:color="auto"/>
              <w:left w:val="single" w:sz="6" w:space="0" w:color="auto"/>
              <w:bottom w:val="single" w:sz="6" w:space="0" w:color="auto"/>
              <w:right w:val="single" w:sz="6" w:space="0" w:color="auto"/>
            </w:tcBorders>
            <w:shd w:val="pct10" w:color="auto" w:fill="FFFFFF"/>
          </w:tcPr>
          <w:p w:rsidR="00005D25" w:rsidRDefault="00005D25" w:rsidP="00217EB6">
            <w:pPr>
              <w:rPr>
                <w:b/>
              </w:rPr>
            </w:pPr>
            <w:r>
              <w:rPr>
                <w:b/>
              </w:rPr>
              <w:t>Modified by</w:t>
            </w:r>
          </w:p>
        </w:tc>
        <w:tc>
          <w:tcPr>
            <w:tcW w:w="1065" w:type="dxa"/>
            <w:tcBorders>
              <w:top w:val="single" w:sz="6" w:space="0" w:color="auto"/>
              <w:left w:val="single" w:sz="6" w:space="0" w:color="auto"/>
              <w:bottom w:val="single" w:sz="6" w:space="0" w:color="auto"/>
              <w:right w:val="single" w:sz="6" w:space="0" w:color="auto"/>
            </w:tcBorders>
            <w:shd w:val="pct10" w:color="auto" w:fill="FFFFFF"/>
          </w:tcPr>
          <w:p w:rsidR="00005D25" w:rsidRDefault="00005D25" w:rsidP="00217EB6">
            <w:pPr>
              <w:rPr>
                <w:b/>
              </w:rPr>
            </w:pPr>
            <w:r>
              <w:rPr>
                <w:b/>
              </w:rPr>
              <w:t>Date</w:t>
            </w:r>
          </w:p>
        </w:tc>
      </w:tr>
      <w:tr w:rsidR="00005D25" w:rsidTr="00217EB6">
        <w:trPr>
          <w:trHeight w:val="11100"/>
        </w:trPr>
        <w:tc>
          <w:tcPr>
            <w:tcW w:w="720" w:type="dxa"/>
            <w:tcBorders>
              <w:top w:val="single" w:sz="6" w:space="0" w:color="auto"/>
              <w:left w:val="single" w:sz="6" w:space="0" w:color="auto"/>
              <w:bottom w:val="single" w:sz="4" w:space="0" w:color="auto"/>
              <w:right w:val="single" w:sz="6" w:space="0" w:color="auto"/>
            </w:tcBorders>
          </w:tcPr>
          <w:p w:rsidR="00005D25" w:rsidRDefault="00005D25" w:rsidP="00217EB6">
            <w:pPr>
              <w:rPr>
                <w:lang w:eastAsia="zh-TW"/>
              </w:rPr>
            </w:pPr>
            <w:r>
              <w:rPr>
                <w:lang w:eastAsia="zh-TW"/>
              </w:rPr>
              <w:t>A6</w:t>
            </w:r>
          </w:p>
        </w:tc>
        <w:tc>
          <w:tcPr>
            <w:tcW w:w="5580" w:type="dxa"/>
            <w:tcBorders>
              <w:top w:val="single" w:sz="6" w:space="0" w:color="auto"/>
              <w:left w:val="single" w:sz="6" w:space="0" w:color="auto"/>
              <w:bottom w:val="single" w:sz="4" w:space="0" w:color="auto"/>
              <w:right w:val="single" w:sz="6" w:space="0" w:color="auto"/>
            </w:tcBorders>
          </w:tcPr>
          <w:p w:rsidR="00005D25" w:rsidRPr="00083DB5" w:rsidRDefault="00005D25" w:rsidP="00217EB6">
            <w:pPr>
              <w:rPr>
                <w:lang w:eastAsia="zh-TW"/>
              </w:rPr>
            </w:pPr>
            <w:r>
              <w:rPr>
                <w:lang w:eastAsia="zh-TW"/>
              </w:rPr>
              <w:t>V2.0.0.</w:t>
            </w:r>
            <w:r w:rsidRPr="00083DB5">
              <w:rPr>
                <w:lang w:eastAsia="zh-TW"/>
              </w:rPr>
              <w:t>0</w:t>
            </w:r>
          </w:p>
          <w:p w:rsidR="00005D25" w:rsidRPr="00083DB5" w:rsidRDefault="00005D25" w:rsidP="00005D25">
            <w:pPr>
              <w:numPr>
                <w:ilvl w:val="0"/>
                <w:numId w:val="8"/>
              </w:numPr>
              <w:rPr>
                <w:lang w:eastAsia="zh-TW"/>
              </w:rPr>
            </w:pPr>
            <w:r w:rsidRPr="00083DB5">
              <w:rPr>
                <w:lang w:eastAsia="zh-TW"/>
              </w:rPr>
              <w:t>Add Max Record Length parameter to UD_InitializeDriver and Exe_Initialize function.</w:t>
            </w:r>
          </w:p>
          <w:p w:rsidR="00005D25" w:rsidRPr="006E1946" w:rsidRDefault="00005D25" w:rsidP="00005D25">
            <w:pPr>
              <w:numPr>
                <w:ilvl w:val="0"/>
                <w:numId w:val="8"/>
              </w:numPr>
              <w:rPr>
                <w:lang w:eastAsia="zh-TW"/>
              </w:rPr>
            </w:pPr>
            <w:r w:rsidRPr="006E1946">
              <w:rPr>
                <w:lang w:eastAsia="zh-TW"/>
              </w:rPr>
              <w:t>Add UD_BufferSetPatternByName function</w:t>
            </w:r>
          </w:p>
          <w:p w:rsidR="00005D25" w:rsidRPr="006E1946" w:rsidRDefault="00005D25" w:rsidP="00217EB6">
            <w:pPr>
              <w:ind w:left="360"/>
              <w:rPr>
                <w:lang w:eastAsia="zh-TW"/>
              </w:rPr>
            </w:pPr>
            <w:r w:rsidRPr="006E1946">
              <w:rPr>
                <w:lang w:eastAsia="zh-TW"/>
              </w:rPr>
              <w:t>Now it support open or close specific phase by string and the origin method still exist</w:t>
            </w:r>
            <w:r>
              <w:rPr>
                <w:lang w:eastAsia="zh-TW"/>
              </w:rPr>
              <w:t>.</w:t>
            </w:r>
            <w:r>
              <w:rPr>
                <w:lang w:eastAsia="zh-TW"/>
              </w:rPr>
              <w:br/>
              <w:t xml:space="preserve">UTS still call </w:t>
            </w:r>
            <w:r w:rsidRPr="00083DB5">
              <w:rPr>
                <w:lang w:eastAsia="zh-TW"/>
              </w:rPr>
              <w:t>Exe_TUBuffer_SetPattern</w:t>
            </w:r>
            <w:r>
              <w:rPr>
                <w:lang w:eastAsia="zh-TW"/>
              </w:rPr>
              <w:t xml:space="preserve"> but give one more parameter to choose whether use it or not.</w:t>
            </w:r>
          </w:p>
          <w:p w:rsidR="00005D25" w:rsidRPr="006E1946" w:rsidRDefault="00005D25" w:rsidP="00005D25">
            <w:pPr>
              <w:numPr>
                <w:ilvl w:val="0"/>
                <w:numId w:val="8"/>
              </w:numPr>
              <w:rPr>
                <w:lang w:eastAsia="zh-TW"/>
              </w:rPr>
            </w:pPr>
            <w:r w:rsidRPr="006E1946">
              <w:rPr>
                <w:lang w:eastAsia="zh-TW"/>
              </w:rPr>
              <w:t>Add HIDPlusPlus_GetFirstRecInBuffer function to distinguish</w:t>
            </w:r>
            <w:r>
              <w:rPr>
                <w:lang w:eastAsia="zh-TW"/>
              </w:rPr>
              <w:t xml:space="preserve"> the buffer read</w:t>
            </w:r>
            <w:r w:rsidRPr="006E1946">
              <w:rPr>
                <w:lang w:eastAsia="zh-TW"/>
              </w:rPr>
              <w:t xml:space="preserve"> between USBRequest and HID++</w:t>
            </w:r>
            <w:r>
              <w:rPr>
                <w:lang w:eastAsia="zh-TW"/>
              </w:rPr>
              <w:t>.</w:t>
            </w:r>
          </w:p>
          <w:p w:rsidR="00005D25" w:rsidRPr="006E1946" w:rsidRDefault="00005D25" w:rsidP="00005D25">
            <w:pPr>
              <w:numPr>
                <w:ilvl w:val="0"/>
                <w:numId w:val="8"/>
              </w:numPr>
              <w:rPr>
                <w:lang w:eastAsia="zh-TW"/>
              </w:rPr>
            </w:pPr>
            <w:r w:rsidRPr="006E1946">
              <w:rPr>
                <w:lang w:eastAsia="zh-TW"/>
              </w:rPr>
              <w:t>Add New Respond DevID Parameter to SendHIDPlusPlusRequestByString function to support multiple test</w:t>
            </w:r>
            <w:r w:rsidRPr="006E1946">
              <w:rPr>
                <w:lang w:eastAsia="zh-TW"/>
              </w:rPr>
              <w:br/>
              <w:t>Use Commad ~DevID to replace DevID = -2 store in BufferPointerArray</w:t>
            </w:r>
          </w:p>
          <w:p w:rsidR="00005D25" w:rsidRPr="006E1946" w:rsidRDefault="00005D25" w:rsidP="00005D25">
            <w:pPr>
              <w:numPr>
                <w:ilvl w:val="0"/>
                <w:numId w:val="8"/>
              </w:numPr>
              <w:rPr>
                <w:lang w:eastAsia="zh-TW"/>
              </w:rPr>
            </w:pPr>
            <w:r w:rsidRPr="006E1946">
              <w:rPr>
                <w:lang w:eastAsia="zh-TW"/>
              </w:rPr>
              <w:t>Add ClearDevIDFamily and ClearDevIDSpecific function to support buffer clear by Device family or Device specific.</w:t>
            </w:r>
            <w:r>
              <w:rPr>
                <w:lang w:eastAsia="zh-TW"/>
              </w:rPr>
              <w:t xml:space="preserve"> Both of them support UTS and PDViewer.</w:t>
            </w:r>
          </w:p>
          <w:p w:rsidR="00005D25" w:rsidRPr="006E1946" w:rsidRDefault="00005D25" w:rsidP="00005D25">
            <w:pPr>
              <w:numPr>
                <w:ilvl w:val="0"/>
                <w:numId w:val="8"/>
              </w:numPr>
              <w:rPr>
                <w:lang w:eastAsia="zh-TW"/>
              </w:rPr>
            </w:pPr>
            <w:r>
              <w:rPr>
                <w:color w:val="000000"/>
                <w:shd w:val="clear" w:color="auto" w:fill="FFFFFF"/>
                <w:lang w:eastAsia="zh-TW"/>
              </w:rPr>
              <w:t xml:space="preserve">Add </w:t>
            </w:r>
            <w:r w:rsidRPr="006E1946">
              <w:rPr>
                <w:color w:val="000000"/>
                <w:shd w:val="clear" w:color="auto" w:fill="FFFFFF"/>
              </w:rPr>
              <w:t>Exe_OpenDeviceByDeviceType</w:t>
            </w:r>
            <w:r>
              <w:rPr>
                <w:color w:val="000000"/>
                <w:shd w:val="clear" w:color="auto" w:fill="FFFFFF"/>
              </w:rPr>
              <w:t xml:space="preserve"> function to support open device by its’ type. </w:t>
            </w:r>
            <w:r>
              <w:rPr>
                <w:color w:val="000000"/>
                <w:shd w:val="clear" w:color="auto" w:fill="FFFFFF"/>
                <w:lang w:eastAsia="zh-TW"/>
              </w:rPr>
              <w:t xml:space="preserve">Remove origin part in </w:t>
            </w:r>
            <w:r w:rsidRPr="00D918EE">
              <w:rPr>
                <w:lang w:eastAsia="zh-TW"/>
              </w:rPr>
              <w:t>Exe_TU_OpenDevice</w:t>
            </w:r>
            <w:r>
              <w:rPr>
                <w:lang w:eastAsia="zh-TW"/>
              </w:rPr>
              <w:t>. Now it is an independent function.</w:t>
            </w:r>
          </w:p>
          <w:p w:rsidR="00005D25" w:rsidRPr="00CB0B3A" w:rsidRDefault="00005D25" w:rsidP="00005D25">
            <w:pPr>
              <w:numPr>
                <w:ilvl w:val="0"/>
                <w:numId w:val="8"/>
              </w:numPr>
              <w:rPr>
                <w:lang w:eastAsia="zh-TW"/>
              </w:rPr>
            </w:pPr>
            <w:r>
              <w:rPr>
                <w:lang w:eastAsia="zh-TW"/>
              </w:rPr>
              <w:t xml:space="preserve">Add </w:t>
            </w:r>
            <w:r w:rsidRPr="0047014E">
              <w:rPr>
                <w:lang w:eastAsia="zh-TW"/>
              </w:rPr>
              <w:t>GetUSBPortTree</w:t>
            </w:r>
            <w:r>
              <w:rPr>
                <w:color w:val="000000"/>
                <w:lang w:eastAsia="zh-TW"/>
              </w:rPr>
              <w:t xml:space="preserve"> and </w:t>
            </w:r>
            <w:r w:rsidRPr="00BF53CF">
              <w:rPr>
                <w:color w:val="000000"/>
                <w:lang w:eastAsia="zh-TW"/>
              </w:rPr>
              <w:t>GetUSBPortDevIDByCOMNumber</w:t>
            </w:r>
            <w:r>
              <w:rPr>
                <w:color w:val="000000"/>
                <w:lang w:eastAsia="zh-TW"/>
              </w:rPr>
              <w:t xml:space="preserve"> function to support get port tree by Device ID or by COM Number. Both of them support UTS and PDViewer.</w:t>
            </w:r>
          </w:p>
          <w:p w:rsidR="00005D25" w:rsidRPr="006E60CA" w:rsidRDefault="00005D25" w:rsidP="00005D25">
            <w:pPr>
              <w:numPr>
                <w:ilvl w:val="0"/>
                <w:numId w:val="8"/>
              </w:numPr>
              <w:rPr>
                <w:lang w:eastAsia="zh-TW"/>
              </w:rPr>
            </w:pPr>
            <w:r w:rsidRPr="00CB0B3A">
              <w:rPr>
                <w:color w:val="000000"/>
                <w:lang w:eastAsia="zh-TW"/>
              </w:rPr>
              <w:t xml:space="preserve">Add </w:t>
            </w:r>
            <w:r w:rsidRPr="006E60CA">
              <w:rPr>
                <w:lang w:eastAsia="zh-TW"/>
              </w:rPr>
              <w:t>UD_OpenAllDevByVIDPID function to support open devices in multiple test</w:t>
            </w:r>
          </w:p>
          <w:p w:rsidR="00005D25" w:rsidRPr="009F1490" w:rsidRDefault="00005D25" w:rsidP="00005D25">
            <w:pPr>
              <w:numPr>
                <w:ilvl w:val="0"/>
                <w:numId w:val="8"/>
              </w:numPr>
              <w:rPr>
                <w:lang w:eastAsia="zh-TW"/>
              </w:rPr>
            </w:pPr>
            <w:r>
              <w:rPr>
                <w:color w:val="000000"/>
                <w:lang w:eastAsia="zh-TW"/>
              </w:rPr>
              <w:t>Add a parameter to ExeParseDLL function</w:t>
            </w:r>
          </w:p>
          <w:p w:rsidR="00005D25" w:rsidRPr="00EB0A1D" w:rsidRDefault="00005D25" w:rsidP="00217EB6">
            <w:pPr>
              <w:ind w:left="360"/>
              <w:rPr>
                <w:lang w:eastAsia="zh-TW"/>
              </w:rPr>
            </w:pPr>
            <w:r>
              <w:rPr>
                <w:color w:val="000000"/>
                <w:lang w:eastAsia="zh-TW"/>
              </w:rPr>
              <w:t>This parameter is the whole route of txt file which is used to replace the data read from bushound.</w:t>
            </w:r>
          </w:p>
        </w:tc>
        <w:tc>
          <w:tcPr>
            <w:tcW w:w="1620" w:type="dxa"/>
            <w:tcBorders>
              <w:top w:val="single" w:sz="6" w:space="0" w:color="auto"/>
              <w:left w:val="single" w:sz="6" w:space="0" w:color="auto"/>
              <w:bottom w:val="single" w:sz="4" w:space="0" w:color="auto"/>
              <w:right w:val="single" w:sz="6" w:space="0" w:color="auto"/>
            </w:tcBorders>
          </w:tcPr>
          <w:p w:rsidR="00005D25" w:rsidRDefault="00005D25" w:rsidP="00217EB6">
            <w:pPr>
              <w:rPr>
                <w:lang w:eastAsia="zh-TW"/>
              </w:rPr>
            </w:pPr>
            <w:r>
              <w:rPr>
                <w:lang w:eastAsia="zh-TW"/>
              </w:rPr>
              <w:t>Danny Yeh</w:t>
            </w:r>
          </w:p>
        </w:tc>
        <w:tc>
          <w:tcPr>
            <w:tcW w:w="1065" w:type="dxa"/>
            <w:tcBorders>
              <w:top w:val="single" w:sz="6" w:space="0" w:color="auto"/>
              <w:left w:val="single" w:sz="6" w:space="0" w:color="auto"/>
              <w:bottom w:val="single" w:sz="4" w:space="0" w:color="auto"/>
              <w:right w:val="single" w:sz="6" w:space="0" w:color="auto"/>
            </w:tcBorders>
          </w:tcPr>
          <w:p w:rsidR="00005D25" w:rsidRDefault="00005D25" w:rsidP="00217EB6">
            <w:pPr>
              <w:rPr>
                <w:lang w:eastAsia="zh-TW"/>
              </w:rPr>
            </w:pPr>
            <w:r>
              <w:rPr>
                <w:lang w:eastAsia="zh-TW"/>
              </w:rPr>
              <w:t>08/29/2014</w:t>
            </w:r>
          </w:p>
        </w:tc>
      </w:tr>
      <w:tr w:rsidR="00005D25" w:rsidTr="00217EB6">
        <w:trPr>
          <w:trHeight w:val="11100"/>
        </w:trPr>
        <w:tc>
          <w:tcPr>
            <w:tcW w:w="720" w:type="dxa"/>
            <w:tcBorders>
              <w:top w:val="single" w:sz="6" w:space="0" w:color="auto"/>
              <w:left w:val="single" w:sz="6" w:space="0" w:color="auto"/>
              <w:bottom w:val="single" w:sz="4" w:space="0" w:color="auto"/>
              <w:right w:val="single" w:sz="6" w:space="0" w:color="auto"/>
            </w:tcBorders>
          </w:tcPr>
          <w:p w:rsidR="00005D25" w:rsidRDefault="00005D25" w:rsidP="00217EB6">
            <w:pPr>
              <w:rPr>
                <w:lang w:eastAsia="zh-TW"/>
              </w:rPr>
            </w:pPr>
            <w:r>
              <w:rPr>
                <w:lang w:eastAsia="zh-TW"/>
              </w:rPr>
              <w:lastRenderedPageBreak/>
              <w:t>A5</w:t>
            </w:r>
          </w:p>
        </w:tc>
        <w:tc>
          <w:tcPr>
            <w:tcW w:w="5580" w:type="dxa"/>
            <w:tcBorders>
              <w:top w:val="single" w:sz="6" w:space="0" w:color="auto"/>
              <w:left w:val="single" w:sz="6" w:space="0" w:color="auto"/>
              <w:bottom w:val="single" w:sz="4" w:space="0" w:color="auto"/>
              <w:right w:val="single" w:sz="6" w:space="0" w:color="auto"/>
            </w:tcBorders>
          </w:tcPr>
          <w:p w:rsidR="00005D25" w:rsidRPr="008E1EE6" w:rsidRDefault="00005D25" w:rsidP="00217EB6">
            <w:pPr>
              <w:rPr>
                <w:lang w:eastAsia="zh-TW"/>
              </w:rPr>
            </w:pPr>
            <w:r w:rsidRPr="008E1EE6">
              <w:rPr>
                <w:lang w:eastAsia="zh-TW"/>
              </w:rPr>
              <w:t>V</w:t>
            </w:r>
            <w:smartTag w:uri="urn:schemas-microsoft-com:office:smarttags" w:element="chsdate">
              <w:smartTagPr>
                <w:attr w:name="Year" w:val="1899"/>
                <w:attr w:name="Month" w:val="12"/>
                <w:attr w:name="Day" w:val="30"/>
                <w:attr w:name="IsLunarDate" w:val="False"/>
                <w:attr w:name="IsROCDate" w:val="False"/>
              </w:smartTagPr>
              <w:r w:rsidRPr="008E1EE6">
                <w:rPr>
                  <w:lang w:eastAsia="zh-TW"/>
                </w:rPr>
                <w:t>1.0.3</w:t>
              </w:r>
            </w:smartTag>
            <w:r w:rsidRPr="008E1EE6">
              <w:rPr>
                <w:lang w:eastAsia="zh-TW"/>
              </w:rPr>
              <w:t>.3</w:t>
            </w:r>
          </w:p>
          <w:p w:rsidR="00005D25" w:rsidRDefault="00005D25" w:rsidP="00217EB6">
            <w:pPr>
              <w:rPr>
                <w:lang w:eastAsia="zh-TW"/>
              </w:rPr>
            </w:pPr>
            <w:r>
              <w:rPr>
                <w:lang w:eastAsia="zh-TW"/>
              </w:rPr>
              <w:t xml:space="preserve">1. </w:t>
            </w:r>
            <w:r w:rsidRPr="008E1EE6">
              <w:rPr>
                <w:lang w:eastAsia="zh-TW"/>
              </w:rPr>
              <w:t>Add SetDevStatus function.</w:t>
            </w:r>
          </w:p>
          <w:p w:rsidR="00005D25" w:rsidRPr="008E1EE6" w:rsidRDefault="00005D25" w:rsidP="00217EB6">
            <w:pPr>
              <w:rPr>
                <w:lang w:eastAsia="zh-TW"/>
              </w:rPr>
            </w:pPr>
          </w:p>
          <w:p w:rsidR="00005D25" w:rsidRPr="008E1EE6" w:rsidRDefault="00005D25" w:rsidP="00217EB6">
            <w:pPr>
              <w:rPr>
                <w:lang w:eastAsia="zh-TW"/>
              </w:rPr>
            </w:pPr>
            <w:r w:rsidRPr="008E1EE6">
              <w:rPr>
                <w:lang w:eastAsia="zh-TW"/>
              </w:rPr>
              <w:t>V</w:t>
            </w:r>
            <w:smartTag w:uri="urn:schemas-microsoft-com:office:smarttags" w:element="chsdate">
              <w:smartTagPr>
                <w:attr w:name="Year" w:val="1899"/>
                <w:attr w:name="Month" w:val="12"/>
                <w:attr w:name="Day" w:val="30"/>
                <w:attr w:name="IsLunarDate" w:val="False"/>
                <w:attr w:name="IsROCDate" w:val="False"/>
              </w:smartTagPr>
              <w:r w:rsidRPr="008E1EE6">
                <w:rPr>
                  <w:lang w:eastAsia="zh-TW"/>
                </w:rPr>
                <w:t>1.0.3</w:t>
              </w:r>
            </w:smartTag>
            <w:r w:rsidRPr="008E1EE6">
              <w:rPr>
                <w:lang w:eastAsia="zh-TW"/>
              </w:rPr>
              <w:t>.2</w:t>
            </w:r>
          </w:p>
          <w:p w:rsidR="00005D25" w:rsidRDefault="00005D25" w:rsidP="00217EB6">
            <w:pPr>
              <w:rPr>
                <w:lang w:eastAsia="zh-TW"/>
              </w:rPr>
            </w:pPr>
            <w:r>
              <w:rPr>
                <w:lang w:eastAsia="zh-TW"/>
              </w:rPr>
              <w:t xml:space="preserve">1. </w:t>
            </w:r>
            <w:r w:rsidRPr="008E1EE6">
              <w:rPr>
                <w:lang w:eastAsia="zh-TW"/>
              </w:rPr>
              <w:t>Add GetDevInformation function.</w:t>
            </w:r>
          </w:p>
          <w:p w:rsidR="00005D25" w:rsidRDefault="00005D25" w:rsidP="00217EB6">
            <w:pPr>
              <w:rPr>
                <w:lang w:eastAsia="zh-TW"/>
              </w:rPr>
            </w:pPr>
          </w:p>
          <w:p w:rsidR="00005D25" w:rsidRPr="00B44142" w:rsidRDefault="00005D25" w:rsidP="00217EB6">
            <w:pPr>
              <w:rPr>
                <w:lang w:eastAsia="zh-TW"/>
              </w:rPr>
            </w:pPr>
            <w:r w:rsidRPr="00B44142">
              <w:rPr>
                <w:lang w:eastAsia="zh-TW"/>
              </w:rPr>
              <w:t>V</w:t>
            </w:r>
            <w:smartTag w:uri="urn:schemas-microsoft-com:office:smarttags" w:element="chsdate">
              <w:smartTagPr>
                <w:attr w:name="Year" w:val="1899"/>
                <w:attr w:name="Month" w:val="12"/>
                <w:attr w:name="Day" w:val="30"/>
                <w:attr w:name="IsLunarDate" w:val="False"/>
                <w:attr w:name="IsROCDate" w:val="False"/>
              </w:smartTagPr>
              <w:r w:rsidRPr="00B44142">
                <w:rPr>
                  <w:lang w:eastAsia="zh-TW"/>
                </w:rPr>
                <w:t>1.0.2</w:t>
              </w:r>
            </w:smartTag>
            <w:r>
              <w:rPr>
                <w:lang w:eastAsia="zh-TW"/>
              </w:rPr>
              <w:t>.31</w:t>
            </w:r>
          </w:p>
          <w:p w:rsidR="00005D25" w:rsidRPr="008E1EE6" w:rsidRDefault="00005D25" w:rsidP="00217EB6">
            <w:pPr>
              <w:rPr>
                <w:lang w:eastAsia="zh-TW"/>
              </w:rPr>
            </w:pPr>
            <w:r w:rsidRPr="008E1EE6">
              <w:rPr>
                <w:lang w:eastAsia="zh-TW"/>
              </w:rPr>
              <w:t>1. In SendUSBRequestByString, increase the output command buffer to 1024 bytes.</w:t>
            </w:r>
          </w:p>
          <w:p w:rsidR="00005D25" w:rsidRDefault="00005D25" w:rsidP="00217EB6">
            <w:pPr>
              <w:rPr>
                <w:lang w:eastAsia="zh-TW"/>
              </w:rPr>
            </w:pPr>
            <w:r w:rsidRPr="008E1EE6">
              <w:rPr>
                <w:lang w:eastAsia="zh-TW"/>
              </w:rPr>
              <w:t>2. Sove bug: In SendUSBRequestByString function, put command only for command byte not for all the data buffer</w:t>
            </w:r>
          </w:p>
          <w:p w:rsidR="00005D25" w:rsidRDefault="00005D25" w:rsidP="00217EB6">
            <w:pPr>
              <w:rPr>
                <w:lang w:eastAsia="zh-TW"/>
              </w:rPr>
            </w:pPr>
          </w:p>
          <w:p w:rsidR="00005D25" w:rsidRPr="00B44142" w:rsidRDefault="00005D25" w:rsidP="00217EB6">
            <w:pPr>
              <w:rPr>
                <w:lang w:eastAsia="zh-TW"/>
              </w:rPr>
            </w:pPr>
            <w:r w:rsidRPr="00B44142">
              <w:rPr>
                <w:lang w:eastAsia="zh-TW"/>
              </w:rPr>
              <w:t>V</w:t>
            </w:r>
            <w:smartTag w:uri="urn:schemas-microsoft-com:office:smarttags" w:element="chsdate">
              <w:smartTagPr>
                <w:attr w:name="Year" w:val="1899"/>
                <w:attr w:name="Month" w:val="12"/>
                <w:attr w:name="Day" w:val="30"/>
                <w:attr w:name="IsLunarDate" w:val="False"/>
                <w:attr w:name="IsROCDate" w:val="False"/>
              </w:smartTagPr>
              <w:r w:rsidRPr="00B44142">
                <w:rPr>
                  <w:lang w:eastAsia="zh-TW"/>
                </w:rPr>
                <w:t>1.0.2</w:t>
              </w:r>
            </w:smartTag>
            <w:r w:rsidRPr="00B44142">
              <w:rPr>
                <w:lang w:eastAsia="zh-TW"/>
              </w:rPr>
              <w:t>.30</w:t>
            </w:r>
          </w:p>
          <w:p w:rsidR="00005D25" w:rsidRPr="00B44142" w:rsidRDefault="00005D25" w:rsidP="00217EB6">
            <w:pPr>
              <w:rPr>
                <w:lang w:eastAsia="zh-TW"/>
              </w:rPr>
            </w:pPr>
            <w:r w:rsidRPr="00B44142">
              <w:rPr>
                <w:lang w:eastAsia="zh-TW"/>
              </w:rPr>
              <w:t>1. Update a bug for GetStrParameterByIndex(int iIndex, char * Para, int Para_Len)</w:t>
            </w:r>
          </w:p>
          <w:p w:rsidR="00005D25" w:rsidRPr="00B44142" w:rsidRDefault="00005D25" w:rsidP="00217EB6">
            <w:pPr>
              <w:rPr>
                <w:lang w:eastAsia="zh-TW"/>
              </w:rPr>
            </w:pPr>
          </w:p>
          <w:p w:rsidR="00005D25" w:rsidRPr="00B44142" w:rsidRDefault="00005D25" w:rsidP="00217EB6">
            <w:pPr>
              <w:rPr>
                <w:lang w:eastAsia="zh-TW"/>
              </w:rPr>
            </w:pPr>
            <w:r w:rsidRPr="00B44142">
              <w:rPr>
                <w:lang w:eastAsia="zh-TW"/>
              </w:rPr>
              <w:t>V1.0.2.29 [</w:t>
            </w:r>
            <w:smartTag w:uri="urn:schemas-microsoft-com:office:smarttags" w:element="date">
              <w:smartTagPr>
                <w:attr w:name="Year" w:val="2005"/>
                <w:attr w:name="Day" w:val="8"/>
                <w:attr w:name="Month" w:val="4"/>
              </w:smartTagPr>
              <w:r w:rsidRPr="00B44142">
                <w:rPr>
                  <w:lang w:eastAsia="zh-TW"/>
                </w:rPr>
                <w:t>8-Apr-05</w:t>
              </w:r>
            </w:smartTag>
            <w:r w:rsidRPr="00B44142">
              <w:rPr>
                <w:lang w:eastAsia="zh-TW"/>
              </w:rPr>
              <w:t xml:space="preserve"> BiHs]</w:t>
            </w:r>
          </w:p>
          <w:p w:rsidR="00005D25" w:rsidRPr="00B44142" w:rsidRDefault="00005D25" w:rsidP="00217EB6">
            <w:pPr>
              <w:rPr>
                <w:lang w:eastAsia="zh-TW"/>
              </w:rPr>
            </w:pPr>
            <w:r w:rsidRPr="00B44142">
              <w:rPr>
                <w:lang w:eastAsia="zh-TW"/>
              </w:rPr>
              <w:t>1. Bug -&gt;GetFirstRecInBuffer --&gt; if IfExportTimeStamp=2, solve the bug that high 4 bytes is '00'</w:t>
            </w:r>
          </w:p>
          <w:p w:rsidR="00005D25" w:rsidRPr="00B44142" w:rsidRDefault="00005D25" w:rsidP="00217EB6">
            <w:pPr>
              <w:rPr>
                <w:lang w:eastAsia="zh-TW"/>
              </w:rPr>
            </w:pPr>
          </w:p>
          <w:p w:rsidR="00005D25" w:rsidRPr="00B44142" w:rsidRDefault="00005D25" w:rsidP="00217EB6">
            <w:pPr>
              <w:rPr>
                <w:lang w:eastAsia="zh-TW"/>
              </w:rPr>
            </w:pPr>
            <w:r w:rsidRPr="00B44142">
              <w:rPr>
                <w:lang w:eastAsia="zh-TW"/>
              </w:rPr>
              <w:t>V1.0.2.28 [</w:t>
            </w:r>
            <w:smartTag w:uri="urn:schemas-microsoft-com:office:smarttags" w:element="date">
              <w:smartTagPr>
                <w:attr w:name="Year" w:val="2005"/>
                <w:attr w:name="Day" w:val="2"/>
                <w:attr w:name="Month" w:val="4"/>
              </w:smartTagPr>
              <w:r w:rsidRPr="00B44142">
                <w:rPr>
                  <w:lang w:eastAsia="zh-TW"/>
                </w:rPr>
                <w:t>2-Apr-05</w:t>
              </w:r>
            </w:smartTag>
            <w:r w:rsidRPr="00B44142">
              <w:rPr>
                <w:lang w:eastAsia="zh-TW"/>
              </w:rPr>
              <w:t xml:space="preserve"> BiHs]</w:t>
            </w:r>
          </w:p>
          <w:p w:rsidR="00005D25" w:rsidRPr="00B44142" w:rsidRDefault="00005D25" w:rsidP="00217EB6">
            <w:pPr>
              <w:rPr>
                <w:lang w:eastAsia="zh-TW"/>
              </w:rPr>
            </w:pPr>
            <w:r w:rsidRPr="00B44142">
              <w:rPr>
                <w:lang w:eastAsia="zh-TW"/>
              </w:rPr>
              <w:t>1. Bug after 1.0.2.24 --&gt; Exe_TUBuffer_Open --&gt; If Para5 &gt;1 2 , then set it to 0. ( 2 means export 8 bytes delta time)</w:t>
            </w:r>
          </w:p>
          <w:p w:rsidR="00005D25" w:rsidRPr="00B44142" w:rsidRDefault="00005D25" w:rsidP="00217EB6">
            <w:pPr>
              <w:rPr>
                <w:lang w:eastAsia="zh-TW"/>
              </w:rPr>
            </w:pPr>
            <w:r w:rsidRPr="00B44142">
              <w:rPr>
                <w:lang w:eastAsia="zh-TW"/>
              </w:rPr>
              <w:t>V1.0.2.27 [</w:t>
            </w:r>
            <w:smartTag w:uri="urn:schemas-microsoft-com:office:smarttags" w:element="date">
              <w:smartTagPr>
                <w:attr w:name="Year" w:val="2005"/>
                <w:attr w:name="Day" w:val="18"/>
                <w:attr w:name="Month" w:val="3"/>
              </w:smartTagPr>
              <w:r w:rsidRPr="00B44142">
                <w:rPr>
                  <w:lang w:eastAsia="zh-TW"/>
                </w:rPr>
                <w:t>18-Mar-05</w:t>
              </w:r>
            </w:smartTag>
            <w:r w:rsidRPr="00B44142">
              <w:rPr>
                <w:lang w:eastAsia="zh-TW"/>
              </w:rPr>
              <w:t xml:space="preserve"> BiHs]</w:t>
            </w:r>
          </w:p>
          <w:p w:rsidR="00005D25" w:rsidRPr="00B44142" w:rsidRDefault="00005D25" w:rsidP="00217EB6">
            <w:pPr>
              <w:rPr>
                <w:lang w:eastAsia="zh-TW"/>
              </w:rPr>
            </w:pPr>
            <w:r w:rsidRPr="00B44142">
              <w:rPr>
                <w:lang w:eastAsia="zh-TW"/>
              </w:rPr>
              <w:t>1. SendHIDPlusPlusRequestByString --&gt;Let buffer pointer (-1) to the end of buffer</w:t>
            </w:r>
          </w:p>
          <w:p w:rsidR="00005D25" w:rsidRPr="00B44142" w:rsidRDefault="00005D25" w:rsidP="00217EB6">
            <w:pPr>
              <w:rPr>
                <w:lang w:eastAsia="zh-TW"/>
              </w:rPr>
            </w:pPr>
            <w:r w:rsidRPr="00B44142">
              <w:rPr>
                <w:lang w:eastAsia="zh-TW"/>
              </w:rPr>
              <w:t>2. UD_BufferOpen --&gt; remove reset buffer pointer activity</w:t>
            </w:r>
          </w:p>
          <w:p w:rsidR="00005D25" w:rsidRPr="00B44142" w:rsidRDefault="00005D25" w:rsidP="00217EB6">
            <w:pPr>
              <w:rPr>
                <w:lang w:eastAsia="zh-TW"/>
              </w:rPr>
            </w:pPr>
            <w:r w:rsidRPr="00B44142">
              <w:rPr>
                <w:lang w:eastAsia="zh-TW"/>
              </w:rPr>
              <w:t>V1.0.2.26 [</w:t>
            </w:r>
            <w:smartTag w:uri="urn:schemas-microsoft-com:office:smarttags" w:element="date">
              <w:smartTagPr>
                <w:attr w:name="Year" w:val="2005"/>
                <w:attr w:name="Day" w:val="16"/>
                <w:attr w:name="Month" w:val="3"/>
              </w:smartTagPr>
              <w:r w:rsidRPr="00B44142">
                <w:rPr>
                  <w:lang w:eastAsia="zh-TW"/>
                </w:rPr>
                <w:t>16-Mar-05</w:t>
              </w:r>
            </w:smartTag>
            <w:r w:rsidRPr="00B44142">
              <w:rPr>
                <w:lang w:eastAsia="zh-TW"/>
              </w:rPr>
              <w:t xml:space="preserve"> BiHs]</w:t>
            </w:r>
          </w:p>
          <w:p w:rsidR="00005D25" w:rsidRPr="00B44142" w:rsidRDefault="00005D25" w:rsidP="00217EB6">
            <w:pPr>
              <w:rPr>
                <w:lang w:eastAsia="zh-TW"/>
              </w:rPr>
            </w:pPr>
            <w:r w:rsidRPr="00B44142">
              <w:rPr>
                <w:lang w:eastAsia="zh-TW"/>
              </w:rPr>
              <w:t>1. SendHIDPlusPlusRequestByString --&gt; remove buffer open/clear/close control</w:t>
            </w:r>
          </w:p>
          <w:p w:rsidR="00005D25" w:rsidRPr="00B44142" w:rsidRDefault="00005D25" w:rsidP="00217EB6">
            <w:pPr>
              <w:rPr>
                <w:lang w:eastAsia="zh-TW"/>
              </w:rPr>
            </w:pPr>
            <w:r w:rsidRPr="00B44142">
              <w:rPr>
                <w:lang w:eastAsia="zh-TW"/>
              </w:rPr>
              <w:t>2. GetFirstRecInBuffer  --&gt; If DevID=-2, then read data without DevID check</w:t>
            </w:r>
          </w:p>
          <w:p w:rsidR="00005D25" w:rsidRPr="00B44142" w:rsidRDefault="00005D25" w:rsidP="00217EB6">
            <w:pPr>
              <w:rPr>
                <w:lang w:eastAsia="zh-TW"/>
              </w:rPr>
            </w:pPr>
            <w:r w:rsidRPr="00B44142">
              <w:rPr>
                <w:lang w:eastAsia="zh-TW"/>
              </w:rPr>
              <w:t xml:space="preserve">3. SendHIDPlusPlusRequestByString --&gt; check HID++ </w:t>
            </w:r>
            <w:r w:rsidRPr="00B44142">
              <w:rPr>
                <w:lang w:eastAsia="zh-TW"/>
              </w:rPr>
              <w:lastRenderedPageBreak/>
              <w:t>error response XX ?? 8F ?? XX...</w:t>
            </w:r>
          </w:p>
          <w:p w:rsidR="00005D25" w:rsidRPr="00B44142" w:rsidRDefault="00005D25" w:rsidP="00217EB6">
            <w:pPr>
              <w:rPr>
                <w:lang w:eastAsia="zh-TW"/>
              </w:rPr>
            </w:pPr>
            <w:r w:rsidRPr="00B44142">
              <w:rPr>
                <w:lang w:eastAsia="zh-TW"/>
              </w:rPr>
              <w:t>V1.0.2.25 [</w:t>
            </w:r>
            <w:smartTag w:uri="urn:schemas-microsoft-com:office:smarttags" w:element="date">
              <w:smartTagPr>
                <w:attr w:name="Year" w:val="2005"/>
                <w:attr w:name="Day" w:val="9"/>
                <w:attr w:name="Month" w:val="3"/>
              </w:smartTagPr>
              <w:r w:rsidRPr="00B44142">
                <w:rPr>
                  <w:lang w:eastAsia="zh-TW"/>
                </w:rPr>
                <w:t>9-Mar-05</w:t>
              </w:r>
            </w:smartTag>
            <w:r w:rsidRPr="00B44142">
              <w:rPr>
                <w:lang w:eastAsia="zh-TW"/>
              </w:rPr>
              <w:t xml:space="preserve"> BiHs]</w:t>
            </w:r>
          </w:p>
          <w:p w:rsidR="00005D25" w:rsidRPr="00B44142" w:rsidRDefault="00005D25" w:rsidP="00217EB6">
            <w:pPr>
              <w:rPr>
                <w:lang w:eastAsia="zh-TW"/>
              </w:rPr>
            </w:pPr>
            <w:r w:rsidRPr="00B44142">
              <w:rPr>
                <w:lang w:eastAsia="zh-TW"/>
              </w:rPr>
              <w:t>1. GetDevIDbyPIDVID --&gt; solve a bug which the DevID is smaller than the previous opened one.</w:t>
            </w:r>
          </w:p>
          <w:p w:rsidR="00005D25" w:rsidRPr="00B44142" w:rsidRDefault="00005D25" w:rsidP="00217EB6">
            <w:pPr>
              <w:rPr>
                <w:lang w:eastAsia="zh-TW"/>
              </w:rPr>
            </w:pPr>
            <w:r w:rsidRPr="00B44142">
              <w:rPr>
                <w:lang w:eastAsia="zh-TW"/>
              </w:rPr>
              <w:t>2. GetDevIDbyPIDVID --&gt; New Command!!</w:t>
            </w:r>
          </w:p>
          <w:p w:rsidR="00005D25" w:rsidRDefault="00005D25" w:rsidP="00217EB6">
            <w:pPr>
              <w:rPr>
                <w:lang w:eastAsia="zh-TW"/>
              </w:rPr>
            </w:pPr>
            <w:r w:rsidRPr="00B44142">
              <w:rPr>
                <w:lang w:eastAsia="zh-TW"/>
              </w:rPr>
              <w:t>3. Exe_TUBuffer_Open --&gt; If Para5 &gt;1 , then set it to 0. (Some old test plan put the wrong parameter here)</w:t>
            </w:r>
          </w:p>
        </w:tc>
        <w:tc>
          <w:tcPr>
            <w:tcW w:w="1620" w:type="dxa"/>
            <w:tcBorders>
              <w:top w:val="single" w:sz="6" w:space="0" w:color="auto"/>
              <w:left w:val="single" w:sz="6" w:space="0" w:color="auto"/>
              <w:bottom w:val="single" w:sz="4" w:space="0" w:color="auto"/>
              <w:right w:val="single" w:sz="6" w:space="0" w:color="auto"/>
            </w:tcBorders>
          </w:tcPr>
          <w:p w:rsidR="00005D25" w:rsidRDefault="00005D25" w:rsidP="00217EB6">
            <w:pPr>
              <w:rPr>
                <w:lang w:eastAsia="zh-TW"/>
              </w:rPr>
            </w:pPr>
            <w:r>
              <w:rPr>
                <w:lang w:eastAsia="zh-TW"/>
              </w:rPr>
              <w:lastRenderedPageBreak/>
              <w:t>Bird Hsieh</w:t>
            </w:r>
          </w:p>
        </w:tc>
        <w:tc>
          <w:tcPr>
            <w:tcW w:w="1065" w:type="dxa"/>
            <w:tcBorders>
              <w:top w:val="single" w:sz="6" w:space="0" w:color="auto"/>
              <w:left w:val="single" w:sz="6" w:space="0" w:color="auto"/>
              <w:bottom w:val="single" w:sz="4" w:space="0" w:color="auto"/>
              <w:right w:val="single" w:sz="6" w:space="0" w:color="auto"/>
            </w:tcBorders>
          </w:tcPr>
          <w:p w:rsidR="00005D25" w:rsidRDefault="00005D25" w:rsidP="00217EB6">
            <w:pPr>
              <w:rPr>
                <w:lang w:eastAsia="zh-TW"/>
              </w:rPr>
            </w:pPr>
            <w:smartTag w:uri="urn:schemas-microsoft-com:office:smarttags" w:element="date">
              <w:smartTagPr>
                <w:attr w:name="Month" w:val="7"/>
                <w:attr w:name="Day" w:val="15"/>
                <w:attr w:name="Year" w:val="2005"/>
              </w:smartTagPr>
              <w:r>
                <w:rPr>
                  <w:lang w:eastAsia="zh-TW"/>
                </w:rPr>
                <w:t>07/15/2005</w:t>
              </w:r>
            </w:smartTag>
          </w:p>
        </w:tc>
      </w:tr>
      <w:tr w:rsidR="00005D25" w:rsidTr="00217EB6">
        <w:trPr>
          <w:trHeight w:val="1500"/>
        </w:trPr>
        <w:tc>
          <w:tcPr>
            <w:tcW w:w="720" w:type="dxa"/>
            <w:tcBorders>
              <w:top w:val="single" w:sz="4" w:space="0" w:color="auto"/>
              <w:left w:val="single" w:sz="6" w:space="0" w:color="auto"/>
              <w:bottom w:val="single" w:sz="6" w:space="0" w:color="auto"/>
              <w:right w:val="single" w:sz="6" w:space="0" w:color="auto"/>
            </w:tcBorders>
          </w:tcPr>
          <w:p w:rsidR="00005D25" w:rsidRDefault="00005D25" w:rsidP="00217EB6">
            <w:pPr>
              <w:rPr>
                <w:lang w:eastAsia="zh-TW"/>
              </w:rPr>
            </w:pPr>
            <w:r>
              <w:rPr>
                <w:lang w:eastAsia="zh-TW"/>
              </w:rPr>
              <w:t>A4</w:t>
            </w:r>
          </w:p>
        </w:tc>
        <w:tc>
          <w:tcPr>
            <w:tcW w:w="5580" w:type="dxa"/>
            <w:tcBorders>
              <w:top w:val="single" w:sz="4" w:space="0" w:color="auto"/>
              <w:left w:val="single" w:sz="6" w:space="0" w:color="auto"/>
              <w:bottom w:val="single" w:sz="6" w:space="0" w:color="auto"/>
              <w:right w:val="single" w:sz="6" w:space="0" w:color="auto"/>
            </w:tcBorders>
          </w:tcPr>
          <w:p w:rsidR="00005D25" w:rsidRPr="00C70E05" w:rsidRDefault="00005D25" w:rsidP="00217EB6">
            <w:pPr>
              <w:rPr>
                <w:lang w:eastAsia="zh-TW"/>
              </w:rPr>
            </w:pPr>
            <w:r w:rsidRPr="00C70E05">
              <w:rPr>
                <w:lang w:eastAsia="zh-TW"/>
              </w:rPr>
              <w:t>V1.0.2.23 [</w:t>
            </w:r>
            <w:smartTag w:uri="urn:schemas-microsoft-com:office:smarttags" w:element="date">
              <w:smartTagPr>
                <w:attr w:name="Month" w:val="1"/>
                <w:attr w:name="Day" w:val="10"/>
                <w:attr w:name="Year" w:val="2005"/>
              </w:smartTagPr>
              <w:r w:rsidRPr="00C70E05">
                <w:rPr>
                  <w:lang w:eastAsia="zh-TW"/>
                </w:rPr>
                <w:t>10-Jan-05</w:t>
              </w:r>
            </w:smartTag>
            <w:r w:rsidRPr="00C70E05">
              <w:rPr>
                <w:lang w:eastAsia="zh-TW"/>
              </w:rPr>
              <w:t xml:space="preserve"> BiHs]</w:t>
            </w:r>
          </w:p>
          <w:p w:rsidR="00005D25" w:rsidRPr="00C70E05" w:rsidRDefault="00005D25" w:rsidP="00217EB6">
            <w:pPr>
              <w:rPr>
                <w:lang w:eastAsia="zh-TW"/>
              </w:rPr>
            </w:pPr>
            <w:r w:rsidRPr="00C70E05">
              <w:rPr>
                <w:lang w:eastAsia="zh-TW"/>
              </w:rPr>
              <w:t>1. GetFirstRecInBuffer --&gt; if Buffer pointer is out of range, it would set buffer pointer to the begin (end) pointer of buffer. (depends on the buffer pointer is too large (the end of pointer ) or too small (the begin of pointer))</w:t>
            </w:r>
          </w:p>
          <w:p w:rsidR="00005D25" w:rsidRPr="00C70E05" w:rsidRDefault="00005D25" w:rsidP="00217EB6">
            <w:pPr>
              <w:rPr>
                <w:lang w:eastAsia="zh-TW"/>
              </w:rPr>
            </w:pPr>
            <w:r w:rsidRPr="00C70E05">
              <w:rPr>
                <w:lang w:eastAsia="zh-TW"/>
              </w:rPr>
              <w:lastRenderedPageBreak/>
              <w:t>V1.0.2.22[</w:t>
            </w:r>
            <w:smartTag w:uri="urn:schemas-microsoft-com:office:smarttags" w:element="date">
              <w:smartTagPr>
                <w:attr w:name="Month" w:val="1"/>
                <w:attr w:name="Day" w:val="3"/>
                <w:attr w:name="Year" w:val="2005"/>
              </w:smartTagPr>
              <w:r w:rsidRPr="00C70E05">
                <w:rPr>
                  <w:lang w:eastAsia="zh-TW"/>
                </w:rPr>
                <w:t>3-Jan-05</w:t>
              </w:r>
            </w:smartTag>
            <w:r w:rsidRPr="00C70E05">
              <w:rPr>
                <w:lang w:eastAsia="zh-TW"/>
              </w:rPr>
              <w:t xml:space="preserve"> BiHs]</w:t>
            </w:r>
          </w:p>
          <w:p w:rsidR="00005D25" w:rsidRPr="00C70E05" w:rsidRDefault="00005D25" w:rsidP="00217EB6">
            <w:pPr>
              <w:rPr>
                <w:lang w:eastAsia="zh-TW"/>
              </w:rPr>
            </w:pPr>
            <w:r w:rsidRPr="00C70E05">
              <w:rPr>
                <w:lang w:eastAsia="zh-TW"/>
              </w:rPr>
              <w:t>1. Open Buffer --&gt; Support export Delta time with 8 bytes</w:t>
            </w:r>
          </w:p>
          <w:p w:rsidR="00005D25" w:rsidRPr="00C70E05" w:rsidRDefault="00005D25" w:rsidP="00217EB6">
            <w:pPr>
              <w:rPr>
                <w:lang w:eastAsia="zh-TW"/>
              </w:rPr>
            </w:pPr>
            <w:r w:rsidRPr="00C70E05">
              <w:rPr>
                <w:lang w:eastAsia="zh-TW"/>
              </w:rPr>
              <w:t xml:space="preserve">    P5-&gt; Export DeltaTime</w:t>
            </w:r>
          </w:p>
          <w:p w:rsidR="00005D25" w:rsidRPr="00C70E05" w:rsidRDefault="00005D25" w:rsidP="00217EB6">
            <w:pPr>
              <w:rPr>
                <w:lang w:eastAsia="zh-TW"/>
              </w:rPr>
            </w:pPr>
            <w:r w:rsidRPr="00C70E05">
              <w:rPr>
                <w:lang w:eastAsia="zh-TW"/>
              </w:rPr>
              <w:t>0: not export (default)</w:t>
            </w:r>
          </w:p>
          <w:p w:rsidR="00005D25" w:rsidRPr="00C70E05" w:rsidRDefault="00005D25" w:rsidP="00217EB6">
            <w:pPr>
              <w:rPr>
                <w:lang w:eastAsia="zh-TW"/>
              </w:rPr>
            </w:pPr>
            <w:r w:rsidRPr="00C70E05">
              <w:rPr>
                <w:lang w:eastAsia="zh-TW"/>
              </w:rPr>
              <w:t>1: export 4 bytes</w:t>
            </w:r>
          </w:p>
          <w:p w:rsidR="00005D25" w:rsidRPr="00C70E05" w:rsidRDefault="00005D25" w:rsidP="00217EB6">
            <w:pPr>
              <w:rPr>
                <w:lang w:eastAsia="zh-TW"/>
              </w:rPr>
            </w:pPr>
            <w:r w:rsidRPr="00C70E05">
              <w:rPr>
                <w:lang w:eastAsia="zh-TW"/>
              </w:rPr>
              <w:t>2: export 8 bytes</w:t>
            </w:r>
          </w:p>
          <w:p w:rsidR="00005D25" w:rsidRPr="00C70E05" w:rsidRDefault="00005D25" w:rsidP="00217EB6">
            <w:pPr>
              <w:rPr>
                <w:lang w:eastAsia="zh-TW"/>
              </w:rPr>
            </w:pPr>
            <w:r w:rsidRPr="00C70E05">
              <w:rPr>
                <w:lang w:eastAsia="zh-TW"/>
              </w:rPr>
              <w:t>V1.0.2.21[</w:t>
            </w:r>
            <w:smartTag w:uri="urn:schemas-microsoft-com:office:smarttags" w:element="date">
              <w:smartTagPr>
                <w:attr w:name="Month" w:val="12"/>
                <w:attr w:name="Day" w:val="21"/>
                <w:attr w:name="Year" w:val="2004"/>
              </w:smartTagPr>
              <w:r w:rsidRPr="00C70E05">
                <w:rPr>
                  <w:lang w:eastAsia="zh-TW"/>
                </w:rPr>
                <w:t>21-Dec-04</w:t>
              </w:r>
            </w:smartTag>
            <w:r w:rsidRPr="00C70E05">
              <w:rPr>
                <w:lang w:eastAsia="zh-TW"/>
              </w:rPr>
              <w:t xml:space="preserve"> BiHs]</w:t>
            </w:r>
          </w:p>
          <w:p w:rsidR="00005D25" w:rsidRPr="00C70E05" w:rsidRDefault="00005D25" w:rsidP="00217EB6">
            <w:pPr>
              <w:rPr>
                <w:lang w:eastAsia="zh-TW"/>
              </w:rPr>
            </w:pPr>
            <w:r w:rsidRPr="00C70E05">
              <w:rPr>
                <w:lang w:eastAsia="zh-TW"/>
              </w:rPr>
              <w:t>1. Support 'UTS_Parse_SendCMD' function</w:t>
            </w:r>
          </w:p>
          <w:p w:rsidR="00005D25" w:rsidRPr="00C70E05" w:rsidRDefault="00005D25" w:rsidP="00217EB6">
            <w:pPr>
              <w:rPr>
                <w:lang w:eastAsia="zh-TW"/>
              </w:rPr>
            </w:pPr>
            <w:r w:rsidRPr="00C70E05">
              <w:rPr>
                <w:lang w:eastAsia="zh-TW"/>
              </w:rPr>
              <w:t xml:space="preserve">         'USB;-1;80 06 00 01 00 00 12 00'</w:t>
            </w:r>
          </w:p>
          <w:p w:rsidR="00005D25" w:rsidRPr="00C70E05" w:rsidRDefault="00005D25" w:rsidP="00217EB6">
            <w:pPr>
              <w:rPr>
                <w:lang w:eastAsia="zh-TW"/>
              </w:rPr>
            </w:pPr>
            <w:r w:rsidRPr="00C70E05">
              <w:rPr>
                <w:lang w:eastAsia="zh-TW"/>
              </w:rPr>
              <w:t xml:space="preserve">         'EP;-1;80 06 00 01 00 00 12 00;1'</w:t>
            </w:r>
          </w:p>
          <w:p w:rsidR="00005D25" w:rsidRPr="00C70E05" w:rsidRDefault="00005D25" w:rsidP="00217EB6">
            <w:pPr>
              <w:rPr>
                <w:lang w:eastAsia="zh-TW"/>
              </w:rPr>
            </w:pPr>
            <w:r w:rsidRPr="00C70E05">
              <w:rPr>
                <w:lang w:eastAsia="zh-TW"/>
              </w:rPr>
              <w:t>USB-&gt; USB request</w:t>
            </w:r>
          </w:p>
          <w:p w:rsidR="00005D25" w:rsidRPr="00C70E05" w:rsidRDefault="00005D25" w:rsidP="00217EB6">
            <w:pPr>
              <w:rPr>
                <w:lang w:eastAsia="zh-TW"/>
              </w:rPr>
            </w:pPr>
            <w:r w:rsidRPr="00C70E05">
              <w:rPr>
                <w:lang w:eastAsia="zh-TW"/>
              </w:rPr>
              <w:t>HID++-&gt; HID++ request</w:t>
            </w:r>
          </w:p>
          <w:p w:rsidR="00005D25" w:rsidRPr="00C70E05" w:rsidRDefault="00005D25" w:rsidP="00217EB6">
            <w:pPr>
              <w:rPr>
                <w:lang w:eastAsia="zh-TW"/>
              </w:rPr>
            </w:pPr>
            <w:r w:rsidRPr="00C70E05">
              <w:rPr>
                <w:lang w:eastAsia="zh-TW"/>
              </w:rPr>
              <w:t>Vendor-&gt; Vendor command</w:t>
            </w:r>
          </w:p>
          <w:p w:rsidR="00005D25" w:rsidRPr="00C70E05" w:rsidRDefault="00005D25" w:rsidP="00217EB6">
            <w:pPr>
              <w:rPr>
                <w:lang w:eastAsia="zh-TW"/>
              </w:rPr>
            </w:pPr>
            <w:r w:rsidRPr="00C70E05">
              <w:rPr>
                <w:lang w:eastAsia="zh-TW"/>
              </w:rPr>
              <w:t>EP -&gt; Send command via Endpoint request</w:t>
            </w:r>
          </w:p>
          <w:p w:rsidR="00005D25" w:rsidRPr="00C70E05" w:rsidRDefault="00005D25" w:rsidP="00217EB6">
            <w:pPr>
              <w:rPr>
                <w:lang w:eastAsia="zh-TW"/>
              </w:rPr>
            </w:pPr>
            <w:r w:rsidRPr="00C70E05">
              <w:rPr>
                <w:lang w:eastAsia="zh-TW"/>
              </w:rPr>
              <w:t>V1.0.2.10 [</w:t>
            </w:r>
            <w:smartTag w:uri="urn:schemas-microsoft-com:office:smarttags" w:element="date">
              <w:smartTagPr>
                <w:attr w:name="Month" w:val="12"/>
                <w:attr w:name="Day" w:val="3"/>
                <w:attr w:name="Year" w:val="2004"/>
              </w:smartTagPr>
              <w:r w:rsidRPr="00C70E05">
                <w:rPr>
                  <w:lang w:eastAsia="zh-TW"/>
                </w:rPr>
                <w:t>3-Dec-04</w:t>
              </w:r>
            </w:smartTag>
            <w:r w:rsidRPr="00C70E05">
              <w:rPr>
                <w:lang w:eastAsia="zh-TW"/>
              </w:rPr>
              <w:t xml:space="preserve"> BiHs]</w:t>
            </w:r>
          </w:p>
          <w:p w:rsidR="00005D25" w:rsidRPr="00C70E05" w:rsidRDefault="00005D25" w:rsidP="00217EB6">
            <w:pPr>
              <w:rPr>
                <w:lang w:eastAsia="zh-TW"/>
              </w:rPr>
            </w:pPr>
            <w:r w:rsidRPr="00C70E05">
              <w:rPr>
                <w:lang w:eastAsia="zh-TW"/>
              </w:rPr>
              <w:t>1. Solve bug :  support format change on Buffer_Read and Buffer_SearchData command</w:t>
            </w:r>
          </w:p>
          <w:p w:rsidR="00005D25" w:rsidRPr="00C70E05" w:rsidRDefault="00005D25" w:rsidP="00217EB6">
            <w:pPr>
              <w:rPr>
                <w:lang w:eastAsia="zh-TW"/>
              </w:rPr>
            </w:pPr>
            <w:r w:rsidRPr="00C70E05">
              <w:rPr>
                <w:lang w:eastAsia="zh-TW"/>
              </w:rPr>
              <w:t>compatible with Capri FT2</w:t>
            </w:r>
          </w:p>
          <w:p w:rsidR="00005D25" w:rsidRPr="00C70E05" w:rsidRDefault="00005D25" w:rsidP="00217EB6">
            <w:pPr>
              <w:rPr>
                <w:lang w:eastAsia="zh-TW"/>
              </w:rPr>
            </w:pPr>
            <w:r w:rsidRPr="00C70E05">
              <w:rPr>
                <w:lang w:eastAsia="zh-TW"/>
              </w:rPr>
              <w:t>V1.0.2.9 [</w:t>
            </w:r>
            <w:smartTag w:uri="urn:schemas-microsoft-com:office:smarttags" w:element="date">
              <w:smartTagPr>
                <w:attr w:name="Month" w:val="10"/>
                <w:attr w:name="Day" w:val="20"/>
                <w:attr w:name="Year" w:val="2004"/>
              </w:smartTagPr>
              <w:r w:rsidRPr="00C70E05">
                <w:rPr>
                  <w:lang w:eastAsia="zh-TW"/>
                </w:rPr>
                <w:t>20-Oct-04</w:t>
              </w:r>
            </w:smartTag>
            <w:r w:rsidRPr="00C70E05">
              <w:rPr>
                <w:lang w:eastAsia="zh-TW"/>
              </w:rPr>
              <w:t xml:space="preserve"> BiHs]</w:t>
            </w:r>
          </w:p>
          <w:p w:rsidR="00005D25" w:rsidRPr="00C70E05" w:rsidRDefault="00005D25" w:rsidP="00217EB6">
            <w:pPr>
              <w:rPr>
                <w:lang w:eastAsia="zh-TW"/>
              </w:rPr>
            </w:pPr>
            <w:r w:rsidRPr="00C70E05">
              <w:rPr>
                <w:lang w:eastAsia="zh-TW"/>
              </w:rPr>
              <w:t>Add UD_GetFirstDataInBuffer function for get the whole buffer information (not only data)</w:t>
            </w:r>
          </w:p>
          <w:p w:rsidR="00005D25" w:rsidRPr="00C70E05" w:rsidRDefault="00005D25" w:rsidP="00217EB6">
            <w:pPr>
              <w:rPr>
                <w:lang w:eastAsia="zh-TW"/>
              </w:rPr>
            </w:pPr>
            <w:r w:rsidRPr="00C70E05">
              <w:rPr>
                <w:lang w:eastAsia="zh-TW"/>
              </w:rPr>
              <w:t>Version 1.0.2.8 [</w:t>
            </w:r>
            <w:smartTag w:uri="urn:schemas-microsoft-com:office:smarttags" w:element="date">
              <w:smartTagPr>
                <w:attr w:name="Month" w:val="10"/>
                <w:attr w:name="Day" w:val="14"/>
                <w:attr w:name="Year" w:val="2004"/>
              </w:smartTagPr>
              <w:r w:rsidRPr="00C70E05">
                <w:rPr>
                  <w:lang w:eastAsia="zh-TW"/>
                </w:rPr>
                <w:t>14-Oct-04</w:t>
              </w:r>
            </w:smartTag>
            <w:r w:rsidRPr="00C70E05">
              <w:rPr>
                <w:lang w:eastAsia="zh-TW"/>
              </w:rPr>
              <w:t xml:space="preserve"> BiHs]</w:t>
            </w:r>
          </w:p>
          <w:p w:rsidR="00005D25" w:rsidRDefault="00005D25" w:rsidP="00217EB6">
            <w:pPr>
              <w:rPr>
                <w:lang w:eastAsia="zh-TW"/>
              </w:rPr>
            </w:pPr>
            <w:r w:rsidRPr="00C70E05">
              <w:rPr>
                <w:lang w:eastAsia="zh-TW"/>
              </w:rPr>
              <w:t>1. In GetDevIDbyPIDVID and GetUnSelectDevIDbyDeviceType function, check if device exist, if yes, then it could be opened or it would find the next one.</w:t>
            </w:r>
          </w:p>
          <w:p w:rsidR="00005D25" w:rsidRDefault="00005D25" w:rsidP="00217EB6">
            <w:pPr>
              <w:rPr>
                <w:lang w:eastAsia="zh-TW"/>
              </w:rPr>
            </w:pPr>
            <w:r>
              <w:rPr>
                <w:lang w:eastAsia="zh-TW"/>
              </w:rPr>
              <w:t>Version 1.0.2.7</w:t>
            </w:r>
          </w:p>
          <w:p w:rsidR="00005D25" w:rsidRDefault="00005D25" w:rsidP="00005D25">
            <w:pPr>
              <w:numPr>
                <w:ilvl w:val="0"/>
                <w:numId w:val="7"/>
              </w:numPr>
              <w:rPr>
                <w:b/>
                <w:lang w:eastAsia="zh-TW"/>
              </w:rPr>
            </w:pPr>
            <w:r>
              <w:rPr>
                <w:lang w:eastAsia="zh-TW"/>
              </w:rPr>
              <w:t xml:space="preserve">Based on Bus_hound </w:t>
            </w:r>
            <w:r w:rsidRPr="009474F8">
              <w:rPr>
                <w:b/>
                <w:lang w:eastAsia="zh-TW"/>
              </w:rPr>
              <w:t>5.02 I</w:t>
            </w:r>
          </w:p>
          <w:p w:rsidR="00005D25" w:rsidRDefault="00005D25" w:rsidP="00005D25">
            <w:pPr>
              <w:numPr>
                <w:ilvl w:val="0"/>
                <w:numId w:val="7"/>
              </w:numPr>
              <w:rPr>
                <w:lang w:eastAsia="zh-TW"/>
              </w:rPr>
            </w:pPr>
            <w:r>
              <w:rPr>
                <w:lang w:eastAsia="zh-TW"/>
              </w:rPr>
              <w:t>Add DevExist function for get the device present status</w:t>
            </w:r>
          </w:p>
          <w:p w:rsidR="00005D25" w:rsidRPr="009474F8" w:rsidRDefault="00005D25" w:rsidP="00217EB6">
            <w:pPr>
              <w:rPr>
                <w:lang w:eastAsia="zh-TW"/>
              </w:rPr>
            </w:pPr>
            <w:r w:rsidRPr="009474F8">
              <w:rPr>
                <w:lang w:eastAsia="zh-TW"/>
              </w:rPr>
              <w:t>Version 1.0.2.2</w:t>
            </w:r>
          </w:p>
          <w:p w:rsidR="00005D25" w:rsidRPr="009474F8" w:rsidRDefault="00005D25" w:rsidP="00217EB6">
            <w:pPr>
              <w:rPr>
                <w:lang w:eastAsia="zh-TW"/>
              </w:rPr>
            </w:pPr>
            <w:r w:rsidRPr="009474F8">
              <w:rPr>
                <w:lang w:eastAsia="zh-TW"/>
              </w:rPr>
              <w:t xml:space="preserve">1. Based on Bus_hound </w:t>
            </w:r>
            <w:r w:rsidRPr="009474F8">
              <w:rPr>
                <w:b/>
                <w:lang w:eastAsia="zh-TW"/>
              </w:rPr>
              <w:t>5.02G</w:t>
            </w:r>
          </w:p>
          <w:p w:rsidR="00005D25" w:rsidRPr="009474F8" w:rsidRDefault="00005D25" w:rsidP="00217EB6">
            <w:pPr>
              <w:rPr>
                <w:lang w:eastAsia="zh-TW"/>
              </w:rPr>
            </w:pPr>
            <w:r w:rsidRPr="009474F8">
              <w:rPr>
                <w:lang w:eastAsia="zh-TW"/>
              </w:rPr>
              <w:t xml:space="preserve">2. Remove ParentID parameter in function UD_OpenDeviceByDeviceType </w:t>
            </w:r>
          </w:p>
          <w:p w:rsidR="00005D25" w:rsidRPr="00B44142" w:rsidRDefault="00005D25" w:rsidP="00217EB6">
            <w:pPr>
              <w:rPr>
                <w:lang w:eastAsia="zh-TW"/>
              </w:rPr>
            </w:pPr>
            <w:r w:rsidRPr="009474F8">
              <w:rPr>
                <w:lang w:eastAsia="zh-TW"/>
              </w:rPr>
              <w:t>3. Add parameter CMDTimeout of sending USB, Vendor commands</w:t>
            </w:r>
          </w:p>
        </w:tc>
        <w:tc>
          <w:tcPr>
            <w:tcW w:w="1620" w:type="dxa"/>
            <w:tcBorders>
              <w:top w:val="single" w:sz="4" w:space="0" w:color="auto"/>
              <w:left w:val="single" w:sz="6" w:space="0" w:color="auto"/>
              <w:bottom w:val="single" w:sz="6" w:space="0" w:color="auto"/>
              <w:right w:val="single" w:sz="6" w:space="0" w:color="auto"/>
            </w:tcBorders>
          </w:tcPr>
          <w:p w:rsidR="00005D25" w:rsidRDefault="00005D25" w:rsidP="00217EB6">
            <w:r>
              <w:lastRenderedPageBreak/>
              <w:t>Bird Hsieh</w:t>
            </w:r>
          </w:p>
        </w:tc>
        <w:tc>
          <w:tcPr>
            <w:tcW w:w="1065" w:type="dxa"/>
            <w:tcBorders>
              <w:top w:val="single" w:sz="4" w:space="0" w:color="auto"/>
              <w:left w:val="single" w:sz="6" w:space="0" w:color="auto"/>
              <w:bottom w:val="single" w:sz="6" w:space="0" w:color="auto"/>
              <w:right w:val="single" w:sz="6" w:space="0" w:color="auto"/>
            </w:tcBorders>
          </w:tcPr>
          <w:p w:rsidR="00005D25" w:rsidRDefault="00005D25" w:rsidP="00217EB6">
            <w:pPr>
              <w:rPr>
                <w:lang w:eastAsia="zh-TW"/>
              </w:rPr>
            </w:pPr>
            <w:smartTag w:uri="urn:schemas-microsoft-com:office:smarttags" w:element="date">
              <w:smartTagPr>
                <w:attr w:name="Month" w:val="1"/>
                <w:attr w:name="Day" w:val="26"/>
                <w:attr w:name="Year" w:val="2005"/>
              </w:smartTagPr>
              <w:r>
                <w:rPr>
                  <w:lang w:eastAsia="zh-TW"/>
                </w:rPr>
                <w:t>01/26/2005</w:t>
              </w:r>
            </w:smartTag>
          </w:p>
        </w:tc>
      </w:tr>
      <w:tr w:rsidR="00005D25" w:rsidTr="00217EB6">
        <w:tc>
          <w:tcPr>
            <w:tcW w:w="720" w:type="dxa"/>
            <w:tcBorders>
              <w:top w:val="single" w:sz="6" w:space="0" w:color="auto"/>
              <w:left w:val="single" w:sz="6" w:space="0" w:color="auto"/>
              <w:bottom w:val="single" w:sz="6" w:space="0" w:color="auto"/>
              <w:right w:val="single" w:sz="6" w:space="0" w:color="auto"/>
            </w:tcBorders>
          </w:tcPr>
          <w:p w:rsidR="00005D25" w:rsidRDefault="00005D25" w:rsidP="00217EB6">
            <w:pPr>
              <w:rPr>
                <w:lang w:eastAsia="zh-TW"/>
              </w:rPr>
            </w:pPr>
            <w:r>
              <w:rPr>
                <w:lang w:eastAsia="zh-TW"/>
              </w:rPr>
              <w:lastRenderedPageBreak/>
              <w:t>A3</w:t>
            </w:r>
          </w:p>
        </w:tc>
        <w:tc>
          <w:tcPr>
            <w:tcW w:w="5580" w:type="dxa"/>
            <w:tcBorders>
              <w:top w:val="single" w:sz="6" w:space="0" w:color="auto"/>
              <w:left w:val="single" w:sz="6" w:space="0" w:color="auto"/>
              <w:bottom w:val="single" w:sz="6" w:space="0" w:color="auto"/>
              <w:right w:val="single" w:sz="6" w:space="0" w:color="auto"/>
            </w:tcBorders>
          </w:tcPr>
          <w:p w:rsidR="00005D25" w:rsidRDefault="00005D25" w:rsidP="00217EB6">
            <w:pPr>
              <w:rPr>
                <w:lang w:eastAsia="zh-TW"/>
              </w:rPr>
            </w:pPr>
            <w:r>
              <w:rPr>
                <w:lang w:eastAsia="zh-TW"/>
              </w:rPr>
              <w:t>Version 1.0.1.16</w:t>
            </w:r>
          </w:p>
          <w:p w:rsidR="00005D25" w:rsidRDefault="00005D25" w:rsidP="00217EB6">
            <w:pPr>
              <w:rPr>
                <w:lang w:eastAsia="zh-TW"/>
              </w:rPr>
            </w:pPr>
            <w:r>
              <w:rPr>
                <w:lang w:eastAsia="zh-TW"/>
              </w:rPr>
              <w:t xml:space="preserve">1. </w:t>
            </w:r>
            <w:r w:rsidRPr="00542611">
              <w:rPr>
                <w:lang w:eastAsia="zh-TW"/>
              </w:rPr>
              <w:t>PS2 OpenDevice: make sure it would open the PS2 device</w:t>
            </w:r>
          </w:p>
          <w:p w:rsidR="00005D25" w:rsidRDefault="00005D25" w:rsidP="00217EB6">
            <w:pPr>
              <w:rPr>
                <w:lang w:eastAsia="zh-TW"/>
              </w:rPr>
            </w:pPr>
            <w:r>
              <w:rPr>
                <w:lang w:eastAsia="zh-TW"/>
              </w:rPr>
              <w:t>Version 1.0.1.15</w:t>
            </w:r>
          </w:p>
          <w:p w:rsidR="00005D25" w:rsidRDefault="00005D25" w:rsidP="00005D25">
            <w:pPr>
              <w:numPr>
                <w:ilvl w:val="0"/>
                <w:numId w:val="6"/>
              </w:numPr>
              <w:rPr>
                <w:lang w:eastAsia="zh-TW"/>
              </w:rPr>
            </w:pPr>
            <w:r>
              <w:rPr>
                <w:lang w:eastAsia="zh-TW"/>
              </w:rPr>
              <w:t>Add SetFilter function in Buffer group</w:t>
            </w:r>
          </w:p>
          <w:p w:rsidR="00005D25" w:rsidRDefault="00005D25" w:rsidP="00005D25">
            <w:pPr>
              <w:numPr>
                <w:ilvl w:val="0"/>
                <w:numId w:val="6"/>
              </w:numPr>
              <w:rPr>
                <w:lang w:eastAsia="zh-TW"/>
              </w:rPr>
            </w:pPr>
            <w:r>
              <w:rPr>
                <w:lang w:eastAsia="zh-TW"/>
              </w:rPr>
              <w:t>Modify the data Delta function, the time delta will be the time difference between the last read data and the current one.</w:t>
            </w:r>
          </w:p>
        </w:tc>
        <w:tc>
          <w:tcPr>
            <w:tcW w:w="1620" w:type="dxa"/>
            <w:tcBorders>
              <w:top w:val="single" w:sz="6" w:space="0" w:color="auto"/>
              <w:left w:val="single" w:sz="6" w:space="0" w:color="auto"/>
              <w:bottom w:val="single" w:sz="6" w:space="0" w:color="auto"/>
              <w:right w:val="single" w:sz="6" w:space="0" w:color="auto"/>
            </w:tcBorders>
          </w:tcPr>
          <w:p w:rsidR="00005D25" w:rsidRDefault="00005D25" w:rsidP="00217EB6">
            <w:pPr>
              <w:rPr>
                <w:lang w:eastAsia="zh-TW"/>
              </w:rPr>
            </w:pPr>
            <w:r>
              <w:t>Bird Hsieh</w:t>
            </w:r>
          </w:p>
        </w:tc>
        <w:tc>
          <w:tcPr>
            <w:tcW w:w="1065" w:type="dxa"/>
            <w:tcBorders>
              <w:top w:val="single" w:sz="6" w:space="0" w:color="auto"/>
              <w:left w:val="single" w:sz="6" w:space="0" w:color="auto"/>
              <w:bottom w:val="single" w:sz="6" w:space="0" w:color="auto"/>
              <w:right w:val="single" w:sz="6" w:space="0" w:color="auto"/>
            </w:tcBorders>
          </w:tcPr>
          <w:p w:rsidR="00005D25" w:rsidRDefault="00005D25" w:rsidP="00217EB6">
            <w:pPr>
              <w:rPr>
                <w:lang w:eastAsia="zh-TW"/>
              </w:rPr>
            </w:pPr>
            <w:smartTag w:uri="urn:schemas-microsoft-com:office:smarttags" w:element="date">
              <w:smartTagPr>
                <w:attr w:name="Month" w:val="10"/>
                <w:attr w:name="Day" w:val="1"/>
                <w:attr w:name="Year" w:val="2004"/>
              </w:smartTagPr>
              <w:r>
                <w:rPr>
                  <w:lang w:eastAsia="zh-TW"/>
                </w:rPr>
                <w:t>10/1/2004</w:t>
              </w:r>
            </w:smartTag>
          </w:p>
        </w:tc>
      </w:tr>
      <w:tr w:rsidR="00005D25" w:rsidTr="00217EB6">
        <w:tc>
          <w:tcPr>
            <w:tcW w:w="720" w:type="dxa"/>
            <w:tcBorders>
              <w:top w:val="single" w:sz="6" w:space="0" w:color="auto"/>
              <w:left w:val="single" w:sz="6" w:space="0" w:color="auto"/>
              <w:bottom w:val="single" w:sz="6" w:space="0" w:color="auto"/>
              <w:right w:val="single" w:sz="6" w:space="0" w:color="auto"/>
            </w:tcBorders>
          </w:tcPr>
          <w:p w:rsidR="00005D25" w:rsidRDefault="00005D25" w:rsidP="00217EB6">
            <w:pPr>
              <w:rPr>
                <w:lang w:eastAsia="zh-TW"/>
              </w:rPr>
            </w:pPr>
            <w:r>
              <w:rPr>
                <w:lang w:eastAsia="zh-TW"/>
              </w:rPr>
              <w:t>A2</w:t>
            </w:r>
          </w:p>
        </w:tc>
        <w:tc>
          <w:tcPr>
            <w:tcW w:w="5580" w:type="dxa"/>
            <w:tcBorders>
              <w:top w:val="single" w:sz="6" w:space="0" w:color="auto"/>
              <w:left w:val="single" w:sz="6" w:space="0" w:color="auto"/>
              <w:bottom w:val="single" w:sz="6" w:space="0" w:color="auto"/>
              <w:right w:val="single" w:sz="6" w:space="0" w:color="auto"/>
            </w:tcBorders>
          </w:tcPr>
          <w:p w:rsidR="00005D25" w:rsidRDefault="00005D25" w:rsidP="00217EB6">
            <w:pPr>
              <w:rPr>
                <w:lang w:eastAsia="zh-TW"/>
              </w:rPr>
            </w:pPr>
            <w:r>
              <w:rPr>
                <w:lang w:eastAsia="zh-TW"/>
              </w:rPr>
              <w:t>Based on Version 1.0.1.11</w:t>
            </w:r>
          </w:p>
          <w:p w:rsidR="00005D25" w:rsidRDefault="00005D25" w:rsidP="00217EB6">
            <w:pPr>
              <w:rPr>
                <w:lang w:eastAsia="zh-TW"/>
              </w:rPr>
            </w:pPr>
            <w:r w:rsidRPr="004E07B7">
              <w:rPr>
                <w:lang w:eastAsia="zh-TW"/>
              </w:rPr>
              <w:t>Solve a bug for reading buffer (when buffer is empty, it would always get the data)</w:t>
            </w:r>
          </w:p>
          <w:p w:rsidR="00005D25" w:rsidRDefault="00005D25" w:rsidP="00217EB6">
            <w:pPr>
              <w:rPr>
                <w:lang w:eastAsia="zh-TW"/>
              </w:rPr>
            </w:pPr>
            <w:r>
              <w:rPr>
                <w:lang w:eastAsia="zh-TW"/>
              </w:rPr>
              <w:t>Version 1.0.1.10</w:t>
            </w:r>
          </w:p>
          <w:p w:rsidR="00005D25" w:rsidRPr="0062464E" w:rsidRDefault="00005D25" w:rsidP="00217EB6">
            <w:pPr>
              <w:rPr>
                <w:lang w:eastAsia="zh-TW"/>
              </w:rPr>
            </w:pPr>
            <w:r w:rsidRPr="0062464E">
              <w:rPr>
                <w:lang w:eastAsia="zh-TW"/>
              </w:rPr>
              <w:t>1. For the different DevID, it would have the different buffer pointer for reading the data</w:t>
            </w:r>
          </w:p>
          <w:p w:rsidR="00005D25" w:rsidRPr="0062464E" w:rsidRDefault="00005D25" w:rsidP="00217EB6">
            <w:pPr>
              <w:rPr>
                <w:lang w:eastAsia="zh-TW"/>
              </w:rPr>
            </w:pPr>
            <w:r w:rsidRPr="0062464E">
              <w:rPr>
                <w:lang w:eastAsia="zh-TW"/>
              </w:rPr>
              <w:t xml:space="preserve">2. Export some functions out, such as </w:t>
            </w:r>
          </w:p>
          <w:p w:rsidR="00005D25" w:rsidRPr="0062464E" w:rsidRDefault="00005D25" w:rsidP="00217EB6">
            <w:pPr>
              <w:rPr>
                <w:lang w:eastAsia="zh-TW"/>
              </w:rPr>
            </w:pPr>
            <w:r w:rsidRPr="0062464E">
              <w:rPr>
                <w:lang w:eastAsia="zh-TW"/>
              </w:rPr>
              <w:tab/>
              <w:t>UD_BufferOpen</w:t>
            </w:r>
          </w:p>
          <w:p w:rsidR="00005D25" w:rsidRPr="0062464E" w:rsidRDefault="00005D25" w:rsidP="00217EB6">
            <w:pPr>
              <w:rPr>
                <w:lang w:eastAsia="zh-TW"/>
              </w:rPr>
            </w:pPr>
            <w:r w:rsidRPr="0062464E">
              <w:rPr>
                <w:lang w:eastAsia="zh-TW"/>
              </w:rPr>
              <w:tab/>
              <w:t>UD_BufferRead</w:t>
            </w:r>
          </w:p>
          <w:p w:rsidR="00005D25" w:rsidRPr="0062464E" w:rsidRDefault="00005D25" w:rsidP="00217EB6">
            <w:pPr>
              <w:rPr>
                <w:lang w:eastAsia="zh-TW"/>
              </w:rPr>
            </w:pPr>
            <w:r w:rsidRPr="0062464E">
              <w:rPr>
                <w:lang w:eastAsia="zh-TW"/>
              </w:rPr>
              <w:tab/>
              <w:t>UD_BufferSetPattern</w:t>
            </w:r>
          </w:p>
          <w:p w:rsidR="00005D25" w:rsidRPr="0062464E" w:rsidRDefault="00005D25" w:rsidP="00217EB6">
            <w:pPr>
              <w:rPr>
                <w:lang w:eastAsia="zh-TW"/>
              </w:rPr>
            </w:pPr>
            <w:r w:rsidRPr="0062464E">
              <w:rPr>
                <w:lang w:eastAsia="zh-TW"/>
              </w:rPr>
              <w:tab/>
              <w:t>UD_InitializeDriver</w:t>
            </w:r>
          </w:p>
          <w:p w:rsidR="00005D25" w:rsidRDefault="00005D25" w:rsidP="00217EB6">
            <w:pPr>
              <w:rPr>
                <w:lang w:eastAsia="zh-TW"/>
              </w:rPr>
            </w:pPr>
            <w:r w:rsidRPr="0062464E">
              <w:rPr>
                <w:lang w:eastAsia="zh-TW"/>
              </w:rPr>
              <w:tab/>
              <w:t>UD_ReleaseDriver</w:t>
            </w:r>
          </w:p>
          <w:p w:rsidR="00005D25" w:rsidRDefault="00005D25" w:rsidP="00217EB6">
            <w:pPr>
              <w:rPr>
                <w:lang w:eastAsia="zh-TW"/>
              </w:rPr>
            </w:pPr>
            <w:r>
              <w:rPr>
                <w:lang w:eastAsia="zh-TW"/>
              </w:rPr>
              <w:t>Version 1.0.1.9</w:t>
            </w:r>
          </w:p>
          <w:p w:rsidR="00005D25" w:rsidRDefault="00005D25" w:rsidP="00217EB6">
            <w:pPr>
              <w:rPr>
                <w:lang w:eastAsia="zh-TW"/>
              </w:rPr>
            </w:pPr>
            <w:r w:rsidRPr="00B274E0">
              <w:rPr>
                <w:lang w:eastAsia="zh-TW"/>
              </w:rPr>
              <w:t>1. Buffer_Control-&gt;Open: Add a paratmeter to specify if you want to export TimeStamp (delta) value in the end of data report</w:t>
            </w:r>
          </w:p>
          <w:p w:rsidR="00005D25" w:rsidRDefault="00005D25" w:rsidP="00217EB6">
            <w:pPr>
              <w:rPr>
                <w:lang w:eastAsia="zh-TW"/>
              </w:rPr>
            </w:pPr>
            <w:r>
              <w:rPr>
                <w:lang w:eastAsia="zh-TW"/>
              </w:rPr>
              <w:t>Based on Version 1.0.1.8</w:t>
            </w:r>
          </w:p>
          <w:p w:rsidR="00005D25" w:rsidRDefault="00005D25" w:rsidP="00217EB6">
            <w:pPr>
              <w:rPr>
                <w:lang w:eastAsia="zh-TW"/>
              </w:rPr>
            </w:pPr>
            <w:r>
              <w:rPr>
                <w:lang w:eastAsia="zh-TW"/>
              </w:rPr>
              <w:t>2</w:t>
            </w:r>
            <w:r w:rsidRPr="001D10E7">
              <w:rPr>
                <w:lang w:eastAsia="zh-TW"/>
              </w:rPr>
              <w:t>. Exe_Parse_DLL : add parameter 12 to indicate if you want to control Buffer Open/Clear/Close in this command</w:t>
            </w:r>
          </w:p>
        </w:tc>
        <w:tc>
          <w:tcPr>
            <w:tcW w:w="1620" w:type="dxa"/>
            <w:tcBorders>
              <w:top w:val="single" w:sz="6" w:space="0" w:color="auto"/>
              <w:left w:val="single" w:sz="6" w:space="0" w:color="auto"/>
              <w:bottom w:val="single" w:sz="6" w:space="0" w:color="auto"/>
              <w:right w:val="single" w:sz="6" w:space="0" w:color="auto"/>
            </w:tcBorders>
          </w:tcPr>
          <w:p w:rsidR="00005D25" w:rsidRDefault="00005D25" w:rsidP="00217EB6">
            <w:r>
              <w:t>Bird Hsieh</w:t>
            </w:r>
          </w:p>
        </w:tc>
        <w:tc>
          <w:tcPr>
            <w:tcW w:w="1065" w:type="dxa"/>
            <w:tcBorders>
              <w:top w:val="single" w:sz="6" w:space="0" w:color="auto"/>
              <w:left w:val="single" w:sz="6" w:space="0" w:color="auto"/>
              <w:bottom w:val="single" w:sz="6" w:space="0" w:color="auto"/>
              <w:right w:val="single" w:sz="6" w:space="0" w:color="auto"/>
            </w:tcBorders>
          </w:tcPr>
          <w:p w:rsidR="00005D25" w:rsidRDefault="00005D25" w:rsidP="00217EB6">
            <w:pPr>
              <w:rPr>
                <w:lang w:eastAsia="zh-TW"/>
              </w:rPr>
            </w:pPr>
            <w:smartTag w:uri="urn:schemas-microsoft-com:office:smarttags" w:element="date">
              <w:smartTagPr>
                <w:attr w:name="Month" w:val="5"/>
                <w:attr w:name="Day" w:val="8"/>
                <w:attr w:name="Year" w:val="2004"/>
              </w:smartTagPr>
              <w:r>
                <w:rPr>
                  <w:lang w:eastAsia="zh-TW"/>
                </w:rPr>
                <w:t>05/08/2004</w:t>
              </w:r>
            </w:smartTag>
          </w:p>
        </w:tc>
      </w:tr>
      <w:tr w:rsidR="00005D25" w:rsidTr="00217EB6">
        <w:tc>
          <w:tcPr>
            <w:tcW w:w="720" w:type="dxa"/>
            <w:tcBorders>
              <w:top w:val="single" w:sz="6" w:space="0" w:color="auto"/>
              <w:left w:val="single" w:sz="6" w:space="0" w:color="auto"/>
              <w:bottom w:val="single" w:sz="6" w:space="0" w:color="auto"/>
              <w:right w:val="single" w:sz="6" w:space="0" w:color="auto"/>
            </w:tcBorders>
          </w:tcPr>
          <w:p w:rsidR="00005D25" w:rsidRDefault="00005D25" w:rsidP="00217EB6">
            <w:pPr>
              <w:rPr>
                <w:lang w:eastAsia="zh-TW"/>
              </w:rPr>
            </w:pPr>
            <w:r>
              <w:rPr>
                <w:lang w:eastAsia="zh-TW"/>
              </w:rPr>
              <w:t>A1</w:t>
            </w:r>
          </w:p>
        </w:tc>
        <w:tc>
          <w:tcPr>
            <w:tcW w:w="5580" w:type="dxa"/>
            <w:tcBorders>
              <w:top w:val="single" w:sz="6" w:space="0" w:color="auto"/>
              <w:left w:val="single" w:sz="6" w:space="0" w:color="auto"/>
              <w:bottom w:val="single" w:sz="6" w:space="0" w:color="auto"/>
              <w:right w:val="single" w:sz="6" w:space="0" w:color="auto"/>
            </w:tcBorders>
          </w:tcPr>
          <w:p w:rsidR="00005D25" w:rsidRDefault="00005D25" w:rsidP="00217EB6">
            <w:pPr>
              <w:rPr>
                <w:lang w:eastAsia="zh-TW"/>
              </w:rPr>
            </w:pPr>
            <w:r>
              <w:rPr>
                <w:lang w:eastAsia="zh-TW"/>
              </w:rPr>
              <w:t>Based on Version 1.0.1.5</w:t>
            </w:r>
          </w:p>
          <w:p w:rsidR="00005D25" w:rsidRDefault="00005D25" w:rsidP="00217EB6">
            <w:pPr>
              <w:rPr>
                <w:lang w:eastAsia="zh-TW"/>
              </w:rPr>
            </w:pPr>
            <w:r>
              <w:rPr>
                <w:lang w:eastAsia="zh-TW"/>
              </w:rPr>
              <w:t>1. Change USB-&gt; USB Request Command</w:t>
            </w:r>
          </w:p>
        </w:tc>
        <w:tc>
          <w:tcPr>
            <w:tcW w:w="1620" w:type="dxa"/>
            <w:tcBorders>
              <w:top w:val="single" w:sz="6" w:space="0" w:color="auto"/>
              <w:left w:val="single" w:sz="6" w:space="0" w:color="auto"/>
              <w:bottom w:val="single" w:sz="6" w:space="0" w:color="auto"/>
              <w:right w:val="single" w:sz="6" w:space="0" w:color="auto"/>
            </w:tcBorders>
          </w:tcPr>
          <w:p w:rsidR="00005D25" w:rsidRDefault="00005D25" w:rsidP="00217EB6">
            <w:r>
              <w:t>Bird Hsieh</w:t>
            </w:r>
          </w:p>
        </w:tc>
        <w:tc>
          <w:tcPr>
            <w:tcW w:w="1065" w:type="dxa"/>
            <w:tcBorders>
              <w:top w:val="single" w:sz="6" w:space="0" w:color="auto"/>
              <w:left w:val="single" w:sz="6" w:space="0" w:color="auto"/>
              <w:bottom w:val="single" w:sz="6" w:space="0" w:color="auto"/>
              <w:right w:val="single" w:sz="6" w:space="0" w:color="auto"/>
            </w:tcBorders>
          </w:tcPr>
          <w:p w:rsidR="00005D25" w:rsidRDefault="00005D25" w:rsidP="00217EB6">
            <w:pPr>
              <w:rPr>
                <w:lang w:eastAsia="zh-TW"/>
              </w:rPr>
            </w:pPr>
            <w:smartTag w:uri="urn:schemas-microsoft-com:office:smarttags" w:element="date">
              <w:smartTagPr>
                <w:attr w:name="Year" w:val="2004"/>
                <w:attr w:name="Day" w:val="5"/>
                <w:attr w:name="Month" w:val="3"/>
              </w:smartTagPr>
              <w:r>
                <w:rPr>
                  <w:lang w:eastAsia="zh-TW"/>
                </w:rPr>
                <w:t>3/5/2004</w:t>
              </w:r>
            </w:smartTag>
          </w:p>
        </w:tc>
      </w:tr>
      <w:tr w:rsidR="00005D25" w:rsidTr="00217EB6">
        <w:tc>
          <w:tcPr>
            <w:tcW w:w="720" w:type="dxa"/>
            <w:tcBorders>
              <w:top w:val="single" w:sz="6" w:space="0" w:color="auto"/>
              <w:left w:val="single" w:sz="6" w:space="0" w:color="auto"/>
              <w:bottom w:val="single" w:sz="6" w:space="0" w:color="auto"/>
              <w:right w:val="single" w:sz="6" w:space="0" w:color="auto"/>
            </w:tcBorders>
          </w:tcPr>
          <w:p w:rsidR="00005D25" w:rsidRDefault="00005D25" w:rsidP="00217EB6">
            <w:r>
              <w:t>A0</w:t>
            </w:r>
          </w:p>
        </w:tc>
        <w:tc>
          <w:tcPr>
            <w:tcW w:w="5580" w:type="dxa"/>
            <w:tcBorders>
              <w:top w:val="single" w:sz="6" w:space="0" w:color="auto"/>
              <w:left w:val="single" w:sz="6" w:space="0" w:color="auto"/>
              <w:bottom w:val="single" w:sz="6" w:space="0" w:color="auto"/>
              <w:right w:val="single" w:sz="6" w:space="0" w:color="auto"/>
            </w:tcBorders>
          </w:tcPr>
          <w:p w:rsidR="00005D25" w:rsidRDefault="00005D25" w:rsidP="00217EB6">
            <w:r>
              <w:t>First Revision</w:t>
            </w:r>
          </w:p>
        </w:tc>
        <w:tc>
          <w:tcPr>
            <w:tcW w:w="1620" w:type="dxa"/>
            <w:tcBorders>
              <w:top w:val="single" w:sz="6" w:space="0" w:color="auto"/>
              <w:left w:val="single" w:sz="6" w:space="0" w:color="auto"/>
              <w:bottom w:val="single" w:sz="6" w:space="0" w:color="auto"/>
              <w:right w:val="single" w:sz="6" w:space="0" w:color="auto"/>
            </w:tcBorders>
          </w:tcPr>
          <w:p w:rsidR="00005D25" w:rsidRDefault="00005D25" w:rsidP="00217EB6">
            <w:r>
              <w:t>Bird Hsieh</w:t>
            </w:r>
          </w:p>
        </w:tc>
        <w:tc>
          <w:tcPr>
            <w:tcW w:w="1065" w:type="dxa"/>
            <w:tcBorders>
              <w:top w:val="single" w:sz="6" w:space="0" w:color="auto"/>
              <w:left w:val="single" w:sz="6" w:space="0" w:color="auto"/>
              <w:bottom w:val="single" w:sz="6" w:space="0" w:color="auto"/>
              <w:right w:val="single" w:sz="6" w:space="0" w:color="auto"/>
            </w:tcBorders>
          </w:tcPr>
          <w:p w:rsidR="00005D25" w:rsidRDefault="00005D25" w:rsidP="00217EB6">
            <w:pPr>
              <w:rPr>
                <w:lang w:eastAsia="zh-TW"/>
              </w:rPr>
            </w:pPr>
          </w:p>
        </w:tc>
      </w:tr>
    </w:tbl>
    <w:p w:rsidR="00005D25" w:rsidRPr="00005D25" w:rsidRDefault="00005D25" w:rsidP="00005D25"/>
    <w:p w:rsidR="00005D25" w:rsidRPr="00005D25" w:rsidRDefault="00005D25" w:rsidP="00005D25">
      <w:pPr>
        <w:rPr>
          <w:rFonts w:hint="eastAsia"/>
        </w:rPr>
      </w:pPr>
    </w:p>
    <w:p w:rsidR="002A2467" w:rsidRPr="00347395" w:rsidRDefault="002A2467" w:rsidP="006F193C">
      <w:pPr>
        <w:pStyle w:val="1"/>
        <w:rPr>
          <w:rFonts w:hint="eastAsia"/>
        </w:rPr>
      </w:pPr>
      <w:bookmarkStart w:id="11" w:name="_Toc42174782"/>
      <w:r w:rsidRPr="00347395">
        <w:lastRenderedPageBreak/>
        <w:t>Purpose</w:t>
      </w:r>
      <w:bookmarkEnd w:id="8"/>
      <w:bookmarkEnd w:id="11"/>
    </w:p>
    <w:p w:rsidR="0020058D" w:rsidRDefault="00FB6B59" w:rsidP="00164832">
      <w:pPr>
        <w:rPr>
          <w:rFonts w:hint="eastAsia"/>
          <w:lang w:eastAsia="zh-TW"/>
        </w:rPr>
      </w:pPr>
      <w:r>
        <w:rPr>
          <w:rFonts w:hint="eastAsia"/>
          <w:lang w:eastAsia="zh-TW"/>
        </w:rPr>
        <w:t>UTS_Drivers if for providing the UTS DLL interface of USB/PS2/COM test driver which can access test data from those IO port.</w:t>
      </w:r>
    </w:p>
    <w:p w:rsidR="00FB6B59" w:rsidRDefault="00FB6B59" w:rsidP="00164832">
      <w:pPr>
        <w:rPr>
          <w:rFonts w:hint="eastAsia"/>
          <w:lang w:eastAsia="zh-TW"/>
        </w:rPr>
      </w:pPr>
      <w:r>
        <w:rPr>
          <w:rFonts w:hint="eastAsia"/>
          <w:lang w:eastAsia="zh-TW"/>
        </w:rPr>
        <w:t>For V1.0.</w:t>
      </w:r>
      <w:r w:rsidR="009A1FE1">
        <w:rPr>
          <w:rFonts w:hint="eastAsia"/>
          <w:lang w:eastAsia="zh-TW"/>
        </w:rPr>
        <w:t>1</w:t>
      </w:r>
      <w:r>
        <w:rPr>
          <w:rFonts w:hint="eastAsia"/>
          <w:lang w:eastAsia="zh-TW"/>
        </w:rPr>
        <w:t>.X is based on the Bus_hound filter driver.</w:t>
      </w:r>
    </w:p>
    <w:p w:rsidR="00F6161E" w:rsidRDefault="006823C8" w:rsidP="00164832">
      <w:pPr>
        <w:rPr>
          <w:lang w:eastAsia="zh-TW"/>
        </w:rPr>
      </w:pPr>
      <w:r>
        <w:rPr>
          <w:rFonts w:hint="eastAsia"/>
          <w:lang w:eastAsia="zh-TW"/>
        </w:rPr>
        <w:t>From V2.0.</w:t>
      </w:r>
      <w:r w:rsidR="009F1490">
        <w:rPr>
          <w:rFonts w:hint="eastAsia"/>
          <w:lang w:eastAsia="zh-TW"/>
        </w:rPr>
        <w:t>0.0 start to support Win7/8</w:t>
      </w:r>
    </w:p>
    <w:p w:rsidR="009F1490" w:rsidRPr="009F1490" w:rsidRDefault="009F1490" w:rsidP="00164832">
      <w:pPr>
        <w:rPr>
          <w:rFonts w:hint="eastAsia"/>
          <w:lang w:eastAsia="zh-TW"/>
        </w:rPr>
      </w:pPr>
      <w:r>
        <w:rPr>
          <w:lang w:eastAsia="zh-TW"/>
        </w:rPr>
        <w:t>V2.0.0.0 also support Win XP if compile with visual studio 2012 update 4</w:t>
      </w:r>
    </w:p>
    <w:p w:rsidR="00FB6B59" w:rsidRDefault="00FB6B59" w:rsidP="006F193C">
      <w:pPr>
        <w:pStyle w:val="1"/>
      </w:pPr>
      <w:bookmarkStart w:id="12" w:name="_Command_List"/>
      <w:bookmarkStart w:id="13" w:name="_Toc61165183"/>
      <w:bookmarkStart w:id="14" w:name="_Toc42174783"/>
      <w:bookmarkEnd w:id="12"/>
      <w:r>
        <w:lastRenderedPageBreak/>
        <w:t>DLL Directory</w:t>
      </w:r>
      <w:bookmarkEnd w:id="13"/>
      <w:bookmarkEnd w:id="14"/>
    </w:p>
    <w:p w:rsidR="00FB6B59" w:rsidRDefault="00FB6B59" w:rsidP="00164832">
      <w:pPr>
        <w:rPr>
          <w:lang w:eastAsia="zh-TW"/>
        </w:rPr>
      </w:pPr>
      <w:r>
        <w:rPr>
          <w:lang w:eastAsia="zh-TW"/>
        </w:rPr>
        <w:t>UTS_</w:t>
      </w:r>
      <w:r>
        <w:rPr>
          <w:rFonts w:hint="eastAsia"/>
          <w:lang w:eastAsia="zh-TW"/>
        </w:rPr>
        <w:t>Drivers</w:t>
      </w:r>
      <w:r>
        <w:rPr>
          <w:lang w:eastAsia="zh-TW"/>
        </w:rPr>
        <w:t xml:space="preserve">.DLL should be in the </w:t>
      </w:r>
      <w:r>
        <w:rPr>
          <w:rFonts w:hint="eastAsia"/>
          <w:lang w:eastAsia="zh-TW"/>
        </w:rPr>
        <w:t>sub</w:t>
      </w:r>
      <w:r>
        <w:rPr>
          <w:lang w:eastAsia="zh-TW"/>
        </w:rPr>
        <w:t xml:space="preserve"> folder</w:t>
      </w:r>
      <w:r>
        <w:rPr>
          <w:rFonts w:hint="eastAsia"/>
          <w:lang w:eastAsia="zh-TW"/>
        </w:rPr>
        <w:t xml:space="preserve"> </w:t>
      </w:r>
      <w:r>
        <w:rPr>
          <w:lang w:eastAsia="zh-TW"/>
        </w:rPr>
        <w:t>“</w:t>
      </w:r>
      <w:r w:rsidR="003B132F">
        <w:rPr>
          <w:rFonts w:hint="eastAsia"/>
          <w:lang w:eastAsia="zh-TW"/>
        </w:rPr>
        <w:t>\\</w:t>
      </w:r>
      <w:r>
        <w:rPr>
          <w:rFonts w:hint="eastAsia"/>
          <w:lang w:eastAsia="zh-TW"/>
        </w:rPr>
        <w:t>UTS_Drivers</w:t>
      </w:r>
      <w:r>
        <w:rPr>
          <w:lang w:eastAsia="zh-TW"/>
        </w:rPr>
        <w:t xml:space="preserve">” </w:t>
      </w:r>
      <w:r>
        <w:rPr>
          <w:rFonts w:hint="eastAsia"/>
          <w:lang w:eastAsia="zh-TW"/>
        </w:rPr>
        <w:t>of</w:t>
      </w:r>
      <w:r>
        <w:rPr>
          <w:lang w:eastAsia="zh-TW"/>
        </w:rPr>
        <w:t xml:space="preserve"> the UTS main software so the commands to load the DLL should as:</w:t>
      </w:r>
    </w:p>
    <w:p w:rsidR="00F6161E" w:rsidRPr="00F6161E" w:rsidRDefault="00F6161E" w:rsidP="00164832">
      <w:pPr>
        <w:rPr>
          <w:rFonts w:hint="eastAsia"/>
          <w:lang w:eastAsia="zh-TW"/>
        </w:rPr>
      </w:pPr>
    </w:p>
    <w:tbl>
      <w:tblPr>
        <w:tblW w:w="87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1597"/>
        <w:gridCol w:w="1758"/>
        <w:gridCol w:w="2876"/>
      </w:tblGrid>
      <w:tr w:rsidR="00FB6B59" w:rsidTr="00347E16">
        <w:trPr>
          <w:cantSplit/>
          <w:trHeight w:val="322"/>
        </w:trPr>
        <w:tc>
          <w:tcPr>
            <w:tcW w:w="2556" w:type="dxa"/>
            <w:tcBorders>
              <w:top w:val="single" w:sz="4" w:space="0" w:color="000080"/>
              <w:left w:val="single" w:sz="4" w:space="0" w:color="000080"/>
              <w:bottom w:val="double" w:sz="4" w:space="0" w:color="auto"/>
              <w:right w:val="single" w:sz="4" w:space="0" w:color="000080"/>
            </w:tcBorders>
            <w:shd w:val="clear" w:color="auto" w:fill="7030A0"/>
          </w:tcPr>
          <w:p w:rsidR="00FB6B59" w:rsidRPr="00116D85" w:rsidRDefault="00FB6B59" w:rsidP="00164832">
            <w:pPr>
              <w:rPr>
                <w:rFonts w:hint="eastAsia"/>
                <w:b/>
                <w:color w:val="F7CAAC"/>
                <w:lang w:eastAsia="zh-TW"/>
              </w:rPr>
            </w:pPr>
            <w:r w:rsidRPr="00116D85">
              <w:rPr>
                <w:rFonts w:hint="eastAsia"/>
                <w:b/>
                <w:color w:val="F7CAAC"/>
                <w:lang w:eastAsia="zh-TW"/>
              </w:rPr>
              <w:t>Purpose</w:t>
            </w:r>
          </w:p>
        </w:tc>
        <w:tc>
          <w:tcPr>
            <w:tcW w:w="1597" w:type="dxa"/>
            <w:tcBorders>
              <w:top w:val="single" w:sz="4" w:space="0" w:color="000080"/>
              <w:left w:val="single" w:sz="4" w:space="0" w:color="000080"/>
              <w:bottom w:val="double" w:sz="4" w:space="0" w:color="auto"/>
              <w:right w:val="single" w:sz="4" w:space="0" w:color="000080"/>
            </w:tcBorders>
            <w:shd w:val="clear" w:color="auto" w:fill="7030A0"/>
          </w:tcPr>
          <w:p w:rsidR="00FB6B59" w:rsidRPr="00116D85" w:rsidRDefault="00FB6B59" w:rsidP="00164832">
            <w:pPr>
              <w:rPr>
                <w:b/>
                <w:color w:val="F7CAAC"/>
                <w:lang w:eastAsia="zh-TW"/>
              </w:rPr>
            </w:pPr>
            <w:r w:rsidRPr="00116D85">
              <w:rPr>
                <w:b/>
                <w:color w:val="F7CAAC"/>
                <w:lang w:eastAsia="zh-TW"/>
              </w:rPr>
              <w:t>Parameters</w:t>
            </w:r>
          </w:p>
        </w:tc>
        <w:tc>
          <w:tcPr>
            <w:tcW w:w="1758" w:type="dxa"/>
            <w:tcBorders>
              <w:top w:val="single" w:sz="4" w:space="0" w:color="000080"/>
              <w:left w:val="single" w:sz="4" w:space="0" w:color="000080"/>
              <w:bottom w:val="double" w:sz="4" w:space="0" w:color="auto"/>
              <w:right w:val="single" w:sz="4" w:space="0" w:color="000080"/>
            </w:tcBorders>
            <w:shd w:val="clear" w:color="auto" w:fill="7030A0"/>
          </w:tcPr>
          <w:p w:rsidR="00FB6B59" w:rsidRPr="00116D85" w:rsidRDefault="00FB6B59" w:rsidP="00164832">
            <w:pPr>
              <w:rPr>
                <w:b/>
                <w:color w:val="F7CAAC"/>
                <w:lang w:eastAsia="zh-TW"/>
              </w:rPr>
            </w:pPr>
            <w:r w:rsidRPr="00116D85">
              <w:rPr>
                <w:b/>
                <w:color w:val="F7CAAC"/>
                <w:lang w:eastAsia="zh-TW"/>
              </w:rPr>
              <w:t>Values</w:t>
            </w:r>
          </w:p>
        </w:tc>
        <w:tc>
          <w:tcPr>
            <w:tcW w:w="2876" w:type="dxa"/>
            <w:tcBorders>
              <w:top w:val="single" w:sz="4" w:space="0" w:color="000080"/>
              <w:left w:val="single" w:sz="4" w:space="0" w:color="000080"/>
              <w:bottom w:val="double" w:sz="4" w:space="0" w:color="auto"/>
              <w:right w:val="single" w:sz="4" w:space="0" w:color="000080"/>
            </w:tcBorders>
            <w:shd w:val="clear" w:color="auto" w:fill="7030A0"/>
          </w:tcPr>
          <w:p w:rsidR="00FB6B59" w:rsidRDefault="00FB6B59" w:rsidP="00164832">
            <w:pPr>
              <w:rPr>
                <w:rFonts w:hint="eastAsia"/>
                <w:b/>
                <w:color w:val="FFCC00"/>
                <w:lang w:eastAsia="zh-TW"/>
              </w:rPr>
            </w:pPr>
          </w:p>
        </w:tc>
      </w:tr>
      <w:tr w:rsidR="00FB6B59" w:rsidTr="00347E16">
        <w:trPr>
          <w:cantSplit/>
          <w:trHeight w:val="308"/>
        </w:trPr>
        <w:tc>
          <w:tcPr>
            <w:tcW w:w="2556" w:type="dxa"/>
            <w:vMerge w:val="restart"/>
            <w:tcBorders>
              <w:top w:val="double" w:sz="4" w:space="0" w:color="auto"/>
            </w:tcBorders>
            <w:shd w:val="clear" w:color="auto" w:fill="00B050"/>
          </w:tcPr>
          <w:p w:rsidR="00FB6B59" w:rsidRDefault="00FB6B59" w:rsidP="00164832">
            <w:pPr>
              <w:rPr>
                <w:color w:val="FFFFFF"/>
                <w:lang w:eastAsia="zh-TW"/>
              </w:rPr>
            </w:pPr>
            <w:r>
              <w:rPr>
                <w:color w:val="FFFFFF"/>
                <w:lang w:eastAsia="zh-TW"/>
              </w:rPr>
              <w:t>Load UTS_</w:t>
            </w:r>
            <w:r>
              <w:rPr>
                <w:rFonts w:hint="eastAsia"/>
                <w:color w:val="FFFFFF"/>
                <w:lang w:eastAsia="zh-TW"/>
              </w:rPr>
              <w:t>Drivers</w:t>
            </w:r>
            <w:r>
              <w:rPr>
                <w:color w:val="FFFFFF"/>
                <w:lang w:eastAsia="zh-TW"/>
              </w:rPr>
              <w:t>.DLL</w:t>
            </w:r>
          </w:p>
          <w:p w:rsidR="00FB6B59" w:rsidRDefault="00FB6B59" w:rsidP="00164832">
            <w:pPr>
              <w:rPr>
                <w:color w:val="FFFFFF"/>
                <w:lang w:eastAsia="zh-TW"/>
              </w:rPr>
            </w:pPr>
          </w:p>
          <w:p w:rsidR="00FB6B59" w:rsidRDefault="00FB6B59" w:rsidP="00164832">
            <w:pPr>
              <w:rPr>
                <w:color w:val="FFFFFF"/>
                <w:lang w:eastAsia="zh-TW"/>
              </w:rPr>
            </w:pPr>
          </w:p>
          <w:p w:rsidR="00FB6B59" w:rsidRDefault="00FB6B59" w:rsidP="00164832">
            <w:pPr>
              <w:rPr>
                <w:color w:val="FFFFFF"/>
                <w:lang w:eastAsia="zh-TW"/>
              </w:rPr>
            </w:pPr>
          </w:p>
        </w:tc>
        <w:tc>
          <w:tcPr>
            <w:tcW w:w="1597" w:type="dxa"/>
            <w:tcBorders>
              <w:top w:val="double" w:sz="4" w:space="0" w:color="auto"/>
            </w:tcBorders>
            <w:shd w:val="clear" w:color="auto" w:fill="00B050"/>
          </w:tcPr>
          <w:p w:rsidR="00FB6B59" w:rsidRDefault="00FB6B59" w:rsidP="00164832">
            <w:pPr>
              <w:rPr>
                <w:b/>
                <w:bCs/>
                <w:color w:val="FFFF00"/>
                <w:lang w:eastAsia="zh-TW"/>
              </w:rPr>
            </w:pPr>
            <w:r>
              <w:rPr>
                <w:b/>
                <w:bCs/>
                <w:color w:val="FFFF00"/>
                <w:lang w:eastAsia="zh-TW"/>
              </w:rPr>
              <w:t>Section1</w:t>
            </w:r>
          </w:p>
        </w:tc>
        <w:tc>
          <w:tcPr>
            <w:tcW w:w="4634" w:type="dxa"/>
            <w:gridSpan w:val="2"/>
            <w:tcBorders>
              <w:top w:val="double" w:sz="4" w:space="0" w:color="auto"/>
            </w:tcBorders>
            <w:shd w:val="clear" w:color="auto" w:fill="00B050"/>
          </w:tcPr>
          <w:p w:rsidR="00FB6B59" w:rsidRDefault="00FB6B59" w:rsidP="00164832">
            <w:pPr>
              <w:rPr>
                <w:color w:val="FFFFFF"/>
                <w:lang w:eastAsia="zh-TW"/>
              </w:rPr>
            </w:pPr>
            <w:r>
              <w:rPr>
                <w:color w:val="FFFFFF"/>
                <w:lang w:eastAsia="zh-TW"/>
              </w:rPr>
              <w:t>DLL</w:t>
            </w:r>
          </w:p>
        </w:tc>
      </w:tr>
      <w:tr w:rsidR="00FB6B59" w:rsidTr="00347E16">
        <w:trPr>
          <w:cantSplit/>
          <w:trHeight w:val="249"/>
        </w:trPr>
        <w:tc>
          <w:tcPr>
            <w:tcW w:w="2556" w:type="dxa"/>
            <w:vMerge/>
            <w:shd w:val="clear" w:color="auto" w:fill="00B050"/>
          </w:tcPr>
          <w:p w:rsidR="00FB6B59" w:rsidRDefault="00FB6B59" w:rsidP="00164832">
            <w:pPr>
              <w:rPr>
                <w:rFonts w:hint="eastAsia"/>
                <w:color w:val="FF00FF"/>
                <w:lang w:eastAsia="zh-TW"/>
              </w:rPr>
            </w:pPr>
          </w:p>
        </w:tc>
        <w:tc>
          <w:tcPr>
            <w:tcW w:w="1597" w:type="dxa"/>
            <w:shd w:val="clear" w:color="auto" w:fill="00B050"/>
          </w:tcPr>
          <w:p w:rsidR="00FB6B59" w:rsidRDefault="00FB6B59" w:rsidP="00164832">
            <w:pPr>
              <w:rPr>
                <w:b/>
                <w:bCs/>
                <w:color w:val="FFFF00"/>
                <w:lang w:eastAsia="zh-TW"/>
              </w:rPr>
            </w:pPr>
            <w:r>
              <w:rPr>
                <w:b/>
                <w:bCs/>
                <w:color w:val="FFFF00"/>
                <w:lang w:eastAsia="zh-TW"/>
              </w:rPr>
              <w:t>Section2</w:t>
            </w:r>
          </w:p>
        </w:tc>
        <w:tc>
          <w:tcPr>
            <w:tcW w:w="4634" w:type="dxa"/>
            <w:gridSpan w:val="2"/>
            <w:shd w:val="clear" w:color="auto" w:fill="00B050"/>
          </w:tcPr>
          <w:p w:rsidR="00FB6B59" w:rsidRDefault="00FB6B59" w:rsidP="00164832">
            <w:pPr>
              <w:rPr>
                <w:color w:val="FFFFFF"/>
                <w:lang w:eastAsia="zh-TW"/>
              </w:rPr>
            </w:pPr>
            <w:r>
              <w:rPr>
                <w:color w:val="FFFFFF"/>
                <w:lang w:eastAsia="zh-TW"/>
              </w:rPr>
              <w:t>Load</w:t>
            </w:r>
          </w:p>
        </w:tc>
      </w:tr>
      <w:tr w:rsidR="00FB6B59" w:rsidTr="00347E16">
        <w:trPr>
          <w:cantSplit/>
          <w:trHeight w:val="249"/>
        </w:trPr>
        <w:tc>
          <w:tcPr>
            <w:tcW w:w="2556" w:type="dxa"/>
            <w:vMerge/>
            <w:shd w:val="clear" w:color="auto" w:fill="00B050"/>
          </w:tcPr>
          <w:p w:rsidR="00FB6B59" w:rsidRDefault="00FB6B59" w:rsidP="00164832">
            <w:pPr>
              <w:rPr>
                <w:rFonts w:hint="eastAsia"/>
                <w:color w:val="FF00FF"/>
                <w:lang w:eastAsia="zh-TW"/>
              </w:rPr>
            </w:pPr>
          </w:p>
        </w:tc>
        <w:tc>
          <w:tcPr>
            <w:tcW w:w="1597" w:type="dxa"/>
            <w:shd w:val="clear" w:color="auto" w:fill="00B050"/>
          </w:tcPr>
          <w:p w:rsidR="00FB6B59" w:rsidRDefault="00FB6B59" w:rsidP="00164832">
            <w:pPr>
              <w:rPr>
                <w:b/>
                <w:bCs/>
                <w:color w:val="FFFF00"/>
                <w:lang w:eastAsia="zh-TW"/>
              </w:rPr>
            </w:pPr>
            <w:r>
              <w:rPr>
                <w:b/>
                <w:bCs/>
                <w:color w:val="FFFF00"/>
                <w:lang w:eastAsia="zh-TW"/>
              </w:rPr>
              <w:t>Command</w:t>
            </w:r>
          </w:p>
        </w:tc>
        <w:tc>
          <w:tcPr>
            <w:tcW w:w="4634" w:type="dxa"/>
            <w:gridSpan w:val="2"/>
            <w:shd w:val="clear" w:color="auto" w:fill="00B050"/>
          </w:tcPr>
          <w:p w:rsidR="00FB6B59" w:rsidRDefault="00FB6B59" w:rsidP="00164832">
            <w:pPr>
              <w:rPr>
                <w:color w:val="FFFFFF"/>
                <w:lang w:eastAsia="zh-TW"/>
              </w:rPr>
            </w:pPr>
            <w:r>
              <w:rPr>
                <w:color w:val="FFFFFF"/>
                <w:lang w:eastAsia="zh-TW"/>
              </w:rPr>
              <w:t>UTS_</w:t>
            </w:r>
            <w:r>
              <w:rPr>
                <w:rFonts w:hint="eastAsia"/>
                <w:color w:val="FFFFFF"/>
                <w:lang w:eastAsia="zh-TW"/>
              </w:rPr>
              <w:t>Drivers</w:t>
            </w:r>
            <w:r>
              <w:rPr>
                <w:color w:val="FFFFFF"/>
                <w:lang w:eastAsia="zh-TW"/>
              </w:rPr>
              <w:t>.DLL</w:t>
            </w:r>
          </w:p>
        </w:tc>
      </w:tr>
      <w:tr w:rsidR="00FB6B59" w:rsidTr="00347E16">
        <w:trPr>
          <w:cantSplit/>
          <w:trHeight w:val="241"/>
        </w:trPr>
        <w:tc>
          <w:tcPr>
            <w:tcW w:w="2556" w:type="dxa"/>
            <w:vMerge/>
            <w:shd w:val="clear" w:color="auto" w:fill="00B050"/>
          </w:tcPr>
          <w:p w:rsidR="00FB6B59" w:rsidRDefault="00FB6B59" w:rsidP="00164832">
            <w:pPr>
              <w:rPr>
                <w:rFonts w:hint="eastAsia"/>
                <w:color w:val="FF00FF"/>
                <w:lang w:eastAsia="zh-TW"/>
              </w:rPr>
            </w:pPr>
          </w:p>
        </w:tc>
        <w:tc>
          <w:tcPr>
            <w:tcW w:w="1597" w:type="dxa"/>
            <w:shd w:val="clear" w:color="auto" w:fill="00B050"/>
          </w:tcPr>
          <w:p w:rsidR="00FB6B59" w:rsidRDefault="00FB6B59" w:rsidP="00164832">
            <w:pPr>
              <w:rPr>
                <w:rFonts w:hint="eastAsia"/>
                <w:b/>
                <w:bCs/>
                <w:color w:val="FFFF00"/>
                <w:lang w:eastAsia="zh-TW"/>
              </w:rPr>
            </w:pPr>
            <w:r>
              <w:rPr>
                <w:rFonts w:hint="eastAsia"/>
                <w:b/>
                <w:bCs/>
                <w:color w:val="FFFF00"/>
                <w:lang w:eastAsia="zh-TW"/>
              </w:rPr>
              <w:t>V1(Min)</w:t>
            </w:r>
          </w:p>
        </w:tc>
        <w:tc>
          <w:tcPr>
            <w:tcW w:w="4634" w:type="dxa"/>
            <w:gridSpan w:val="2"/>
            <w:shd w:val="clear" w:color="auto" w:fill="00B050"/>
          </w:tcPr>
          <w:p w:rsidR="00FB6B59" w:rsidRDefault="00FB6B59" w:rsidP="00164832">
            <w:pPr>
              <w:rPr>
                <w:rFonts w:hint="eastAsia"/>
                <w:color w:val="FFFF00"/>
                <w:lang w:eastAsia="zh-TW"/>
              </w:rPr>
            </w:pPr>
          </w:p>
        </w:tc>
      </w:tr>
      <w:tr w:rsidR="00FB6B59" w:rsidTr="00347E16">
        <w:trPr>
          <w:cantSplit/>
          <w:trHeight w:val="389"/>
        </w:trPr>
        <w:tc>
          <w:tcPr>
            <w:tcW w:w="2556" w:type="dxa"/>
            <w:vMerge/>
            <w:shd w:val="clear" w:color="auto" w:fill="00B050"/>
          </w:tcPr>
          <w:p w:rsidR="00FB6B59" w:rsidRDefault="00FB6B59" w:rsidP="00164832">
            <w:pPr>
              <w:rPr>
                <w:rFonts w:hint="eastAsia"/>
                <w:color w:val="FF00FF"/>
                <w:lang w:eastAsia="zh-TW"/>
              </w:rPr>
            </w:pPr>
          </w:p>
        </w:tc>
        <w:tc>
          <w:tcPr>
            <w:tcW w:w="1597" w:type="dxa"/>
            <w:tcBorders>
              <w:bottom w:val="single" w:sz="4" w:space="0" w:color="auto"/>
            </w:tcBorders>
            <w:shd w:val="clear" w:color="auto" w:fill="00B050"/>
          </w:tcPr>
          <w:p w:rsidR="00FB6B59" w:rsidRDefault="00FB6B59" w:rsidP="00164832">
            <w:pPr>
              <w:rPr>
                <w:rFonts w:hint="eastAsia"/>
                <w:b/>
                <w:bCs/>
                <w:color w:val="FFFF00"/>
                <w:lang w:eastAsia="zh-TW"/>
              </w:rPr>
            </w:pPr>
            <w:r>
              <w:rPr>
                <w:rFonts w:hint="eastAsia"/>
                <w:b/>
                <w:bCs/>
                <w:color w:val="FFFF00"/>
                <w:lang w:eastAsia="zh-TW"/>
              </w:rPr>
              <w:t>V2(Max)</w:t>
            </w:r>
          </w:p>
        </w:tc>
        <w:tc>
          <w:tcPr>
            <w:tcW w:w="4634" w:type="dxa"/>
            <w:gridSpan w:val="2"/>
            <w:shd w:val="clear" w:color="auto" w:fill="00B050"/>
          </w:tcPr>
          <w:p w:rsidR="00FB6B59" w:rsidRDefault="00FB6B59" w:rsidP="00164832">
            <w:pPr>
              <w:rPr>
                <w:rFonts w:hint="eastAsia"/>
                <w:color w:val="FFFF00"/>
                <w:lang w:eastAsia="zh-TW"/>
              </w:rPr>
            </w:pPr>
          </w:p>
        </w:tc>
      </w:tr>
    </w:tbl>
    <w:p w:rsidR="002A2467" w:rsidRDefault="002A2467" w:rsidP="006F193C">
      <w:pPr>
        <w:pStyle w:val="1"/>
        <w:rPr>
          <w:rFonts w:hint="eastAsia"/>
          <w:lang w:eastAsia="zh-TW"/>
        </w:rPr>
      </w:pPr>
      <w:bookmarkStart w:id="15" w:name="_Toc42174784"/>
      <w:r>
        <w:rPr>
          <w:rFonts w:hint="eastAsia"/>
          <w:lang w:eastAsia="zh-TW"/>
        </w:rPr>
        <w:lastRenderedPageBreak/>
        <w:t>Command List</w:t>
      </w:r>
      <w:bookmarkEnd w:id="15"/>
    </w:p>
    <w:tbl>
      <w:tblPr>
        <w:tblpPr w:leftFromText="181" w:rightFromText="181" w:vertAnchor="text" w:horzAnchor="margin" w:tblpXSpec="center" w:tblpY="741"/>
        <w:tblOverlap w:val="never"/>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53"/>
        <w:gridCol w:w="1755"/>
        <w:gridCol w:w="1895"/>
        <w:gridCol w:w="1939"/>
        <w:gridCol w:w="1701"/>
        <w:gridCol w:w="1463"/>
      </w:tblGrid>
      <w:tr w:rsidR="006F193C" w:rsidTr="006F193C">
        <w:tblPrEx>
          <w:tblCellMar>
            <w:top w:w="0" w:type="dxa"/>
            <w:bottom w:w="0" w:type="dxa"/>
          </w:tblCellMar>
        </w:tblPrEx>
        <w:tc>
          <w:tcPr>
            <w:tcW w:w="2053" w:type="dxa"/>
            <w:shd w:val="clear" w:color="auto" w:fill="7030A0"/>
          </w:tcPr>
          <w:p w:rsidR="006F193C" w:rsidRPr="00886A82" w:rsidRDefault="006F193C" w:rsidP="006F193C">
            <w:pPr>
              <w:rPr>
                <w:b/>
                <w:color w:val="FFFF00"/>
                <w:lang w:eastAsia="zh-TW"/>
              </w:rPr>
            </w:pPr>
            <w:bookmarkStart w:id="16" w:name="_General"/>
            <w:bookmarkEnd w:id="16"/>
            <w:r w:rsidRPr="00886A82">
              <w:rPr>
                <w:b/>
                <w:color w:val="FFFF00"/>
                <w:lang w:eastAsia="zh-TW"/>
              </w:rPr>
              <w:t>P3</w:t>
            </w:r>
          </w:p>
        </w:tc>
        <w:tc>
          <w:tcPr>
            <w:tcW w:w="1755" w:type="dxa"/>
            <w:shd w:val="clear" w:color="auto" w:fill="7030A0"/>
          </w:tcPr>
          <w:p w:rsidR="006F193C" w:rsidRPr="00886A82" w:rsidRDefault="006F193C" w:rsidP="006F193C">
            <w:pPr>
              <w:rPr>
                <w:b/>
                <w:color w:val="FFFF00"/>
                <w:lang w:eastAsia="zh-TW"/>
              </w:rPr>
            </w:pPr>
            <w:r w:rsidRPr="00886A82">
              <w:rPr>
                <w:b/>
                <w:color w:val="FFFF00"/>
                <w:lang w:eastAsia="zh-TW"/>
              </w:rPr>
              <w:t>P4</w:t>
            </w:r>
          </w:p>
        </w:tc>
        <w:tc>
          <w:tcPr>
            <w:tcW w:w="1895" w:type="dxa"/>
            <w:shd w:val="clear" w:color="auto" w:fill="7030A0"/>
          </w:tcPr>
          <w:p w:rsidR="006F193C" w:rsidRPr="00886A82" w:rsidRDefault="006F193C" w:rsidP="006F193C">
            <w:pPr>
              <w:rPr>
                <w:b/>
                <w:color w:val="FFFF00"/>
                <w:lang w:eastAsia="zh-TW"/>
              </w:rPr>
            </w:pPr>
            <w:r w:rsidRPr="00886A82">
              <w:rPr>
                <w:b/>
                <w:color w:val="FFFF00"/>
                <w:lang w:eastAsia="zh-TW"/>
              </w:rPr>
              <w:t>P5</w:t>
            </w:r>
          </w:p>
        </w:tc>
        <w:tc>
          <w:tcPr>
            <w:tcW w:w="1939" w:type="dxa"/>
            <w:shd w:val="clear" w:color="auto" w:fill="7030A0"/>
          </w:tcPr>
          <w:p w:rsidR="006F193C" w:rsidRPr="00886A82" w:rsidRDefault="006F193C" w:rsidP="006F193C">
            <w:pPr>
              <w:rPr>
                <w:b/>
                <w:color w:val="FFFF00"/>
                <w:lang w:eastAsia="zh-TW"/>
              </w:rPr>
            </w:pPr>
            <w:r w:rsidRPr="00886A82">
              <w:rPr>
                <w:b/>
                <w:color w:val="FFFF00"/>
                <w:lang w:eastAsia="zh-TW"/>
              </w:rPr>
              <w:t>P6</w:t>
            </w:r>
          </w:p>
        </w:tc>
        <w:tc>
          <w:tcPr>
            <w:tcW w:w="1701" w:type="dxa"/>
            <w:shd w:val="clear" w:color="auto" w:fill="7030A0"/>
          </w:tcPr>
          <w:p w:rsidR="006F193C" w:rsidRPr="00886A82" w:rsidRDefault="006F193C" w:rsidP="006F193C">
            <w:pPr>
              <w:rPr>
                <w:b/>
                <w:color w:val="FFFF00"/>
                <w:lang w:eastAsia="zh-TW"/>
              </w:rPr>
            </w:pPr>
            <w:r w:rsidRPr="00886A82">
              <w:rPr>
                <w:b/>
                <w:color w:val="FFFF00"/>
                <w:lang w:eastAsia="zh-TW"/>
              </w:rPr>
              <w:t>P7</w:t>
            </w:r>
          </w:p>
        </w:tc>
        <w:tc>
          <w:tcPr>
            <w:tcW w:w="1463" w:type="dxa"/>
            <w:shd w:val="clear" w:color="auto" w:fill="7030A0"/>
          </w:tcPr>
          <w:p w:rsidR="006F193C" w:rsidRPr="00886A82" w:rsidRDefault="006F193C" w:rsidP="006F193C">
            <w:pPr>
              <w:rPr>
                <w:b/>
                <w:color w:val="FFFF00"/>
                <w:u w:val="single"/>
                <w:lang w:eastAsia="zh-TW"/>
              </w:rPr>
            </w:pPr>
            <w:r w:rsidRPr="00886A82">
              <w:rPr>
                <w:b/>
                <w:color w:val="FFFF00"/>
                <w:u w:val="single"/>
                <w:lang w:eastAsia="zh-TW"/>
              </w:rPr>
              <w:t>Result</w:t>
            </w:r>
          </w:p>
        </w:tc>
      </w:tr>
      <w:tr w:rsidR="006F193C" w:rsidTr="006F193C">
        <w:tblPrEx>
          <w:tblCellMar>
            <w:top w:w="0" w:type="dxa"/>
            <w:bottom w:w="0" w:type="dxa"/>
          </w:tblCellMar>
        </w:tblPrEx>
        <w:tc>
          <w:tcPr>
            <w:tcW w:w="2053" w:type="dxa"/>
          </w:tcPr>
          <w:p w:rsidR="006F193C" w:rsidRPr="00007251" w:rsidRDefault="006F193C" w:rsidP="006F193C">
            <w:pPr>
              <w:rPr>
                <w:color w:val="000000"/>
                <w:lang w:eastAsia="zh-TW"/>
              </w:rPr>
            </w:pPr>
            <w:hyperlink w:anchor="_Initialize" w:history="1">
              <w:r w:rsidRPr="00007251">
                <w:rPr>
                  <w:rStyle w:val="aa"/>
                  <w:rFonts w:eastAsia="細明體"/>
                  <w:bCs/>
                  <w:lang w:eastAsia="zh-TW"/>
                </w:rPr>
                <w:t>Initi</w:t>
              </w:r>
              <w:r w:rsidRPr="00007251">
                <w:rPr>
                  <w:rStyle w:val="aa"/>
                  <w:rFonts w:eastAsia="細明體"/>
                  <w:bCs/>
                  <w:lang w:eastAsia="zh-TW"/>
                </w:rPr>
                <w:t>a</w:t>
              </w:r>
              <w:r w:rsidRPr="00007251">
                <w:rPr>
                  <w:rStyle w:val="aa"/>
                  <w:rFonts w:eastAsia="細明體"/>
                  <w:bCs/>
                  <w:lang w:eastAsia="zh-TW"/>
                </w:rPr>
                <w:t>li</w:t>
              </w:r>
              <w:r w:rsidRPr="00007251">
                <w:rPr>
                  <w:rStyle w:val="aa"/>
                  <w:rFonts w:eastAsia="細明體"/>
                  <w:bCs/>
                  <w:lang w:eastAsia="zh-TW"/>
                </w:rPr>
                <w:t>z</w:t>
              </w:r>
              <w:r w:rsidRPr="00007251">
                <w:rPr>
                  <w:rStyle w:val="aa"/>
                  <w:rFonts w:eastAsia="細明體"/>
                  <w:bCs/>
                  <w:lang w:eastAsia="zh-TW"/>
                </w:rPr>
                <w:t>e</w:t>
              </w:r>
            </w:hyperlink>
          </w:p>
        </w:tc>
        <w:tc>
          <w:tcPr>
            <w:tcW w:w="1755" w:type="dxa"/>
          </w:tcPr>
          <w:p w:rsidR="006F193C" w:rsidRPr="00007251" w:rsidRDefault="006F193C" w:rsidP="006F193C">
            <w:pPr>
              <w:rPr>
                <w:color w:val="000000"/>
                <w:lang w:eastAsia="zh-TW"/>
              </w:rPr>
            </w:pPr>
            <w:r w:rsidRPr="00007251">
              <w:rPr>
                <w:color w:val="000000"/>
                <w:lang w:eastAsia="zh-TW"/>
              </w:rPr>
              <w:t>If not Hide Data</w:t>
            </w:r>
          </w:p>
          <w:p w:rsidR="006F193C" w:rsidRPr="00007251" w:rsidRDefault="006F193C" w:rsidP="006F193C">
            <w:pPr>
              <w:rPr>
                <w:color w:val="000000"/>
                <w:lang w:eastAsia="zh-TW"/>
              </w:rPr>
            </w:pPr>
            <w:r w:rsidRPr="00007251">
              <w:rPr>
                <w:color w:val="000000"/>
                <w:lang w:eastAsia="zh-TW"/>
              </w:rPr>
              <w:t>0 or “” = Hide</w:t>
            </w:r>
          </w:p>
          <w:p w:rsidR="006F193C" w:rsidRPr="00007251" w:rsidRDefault="006F193C" w:rsidP="006F193C">
            <w:pPr>
              <w:rPr>
                <w:color w:val="000000"/>
                <w:lang w:eastAsia="zh-TW"/>
              </w:rPr>
            </w:pPr>
            <w:r w:rsidRPr="00007251">
              <w:rPr>
                <w:color w:val="000000"/>
                <w:lang w:eastAsia="zh-TW"/>
              </w:rPr>
              <w:t>1 = not Hide</w:t>
            </w:r>
          </w:p>
        </w:tc>
        <w:tc>
          <w:tcPr>
            <w:tcW w:w="1895" w:type="dxa"/>
          </w:tcPr>
          <w:p w:rsidR="006F193C" w:rsidRPr="00007251" w:rsidRDefault="006F193C" w:rsidP="006F193C">
            <w:pPr>
              <w:rPr>
                <w:color w:val="000000"/>
                <w:lang w:eastAsia="zh-TW"/>
              </w:rPr>
            </w:pPr>
            <w:r w:rsidRPr="00007251">
              <w:rPr>
                <w:color w:val="000000"/>
                <w:lang w:eastAsia="zh-TW"/>
              </w:rPr>
              <w:t>If not Hide Incoming Data</w:t>
            </w:r>
          </w:p>
          <w:p w:rsidR="006F193C" w:rsidRPr="00007251" w:rsidRDefault="006F193C" w:rsidP="006F193C">
            <w:pPr>
              <w:rPr>
                <w:color w:val="000000"/>
                <w:lang w:eastAsia="zh-TW"/>
              </w:rPr>
            </w:pPr>
            <w:r w:rsidRPr="00007251">
              <w:rPr>
                <w:color w:val="000000"/>
                <w:lang w:eastAsia="zh-TW"/>
              </w:rPr>
              <w:t>0 or “” = Hide</w:t>
            </w:r>
          </w:p>
          <w:p w:rsidR="006F193C" w:rsidRPr="00007251" w:rsidRDefault="006F193C" w:rsidP="006F193C">
            <w:pPr>
              <w:rPr>
                <w:color w:val="000000"/>
                <w:lang w:eastAsia="zh-TW"/>
              </w:rPr>
            </w:pPr>
            <w:r w:rsidRPr="00007251">
              <w:rPr>
                <w:color w:val="000000"/>
                <w:lang w:eastAsia="zh-TW"/>
              </w:rPr>
              <w:t>1 = not Hide</w:t>
            </w:r>
          </w:p>
        </w:tc>
        <w:tc>
          <w:tcPr>
            <w:tcW w:w="1939" w:type="dxa"/>
          </w:tcPr>
          <w:p w:rsidR="006F193C" w:rsidRPr="00007251" w:rsidRDefault="006F193C" w:rsidP="006F193C">
            <w:pPr>
              <w:rPr>
                <w:color w:val="000000"/>
                <w:lang w:eastAsia="zh-TW"/>
              </w:rPr>
            </w:pPr>
            <w:r w:rsidRPr="00007251">
              <w:rPr>
                <w:color w:val="000000"/>
                <w:lang w:eastAsia="zh-TW"/>
              </w:rPr>
              <w:t>Buffer Size</w:t>
            </w:r>
          </w:p>
          <w:p w:rsidR="006F193C" w:rsidRPr="00007251" w:rsidRDefault="006F193C" w:rsidP="006F193C">
            <w:pPr>
              <w:rPr>
                <w:color w:val="000000"/>
                <w:lang w:eastAsia="zh-TW"/>
              </w:rPr>
            </w:pPr>
            <w:r w:rsidRPr="00007251">
              <w:rPr>
                <w:color w:val="000000"/>
                <w:lang w:eastAsia="zh-TW"/>
              </w:rPr>
              <w:t>(K byte)</w:t>
            </w:r>
          </w:p>
          <w:p w:rsidR="006F193C" w:rsidRPr="00007251" w:rsidRDefault="006F193C" w:rsidP="006F193C">
            <w:pPr>
              <w:rPr>
                <w:color w:val="000000"/>
                <w:lang w:eastAsia="zh-TW"/>
              </w:rPr>
            </w:pPr>
            <w:r>
              <w:rPr>
                <w:color w:val="000000"/>
                <w:lang w:eastAsia="zh-TW"/>
              </w:rPr>
              <w:t>Default = 512</w:t>
            </w:r>
          </w:p>
        </w:tc>
        <w:tc>
          <w:tcPr>
            <w:tcW w:w="1701" w:type="dxa"/>
          </w:tcPr>
          <w:p w:rsidR="006F193C" w:rsidRPr="00007251" w:rsidRDefault="006F193C" w:rsidP="006F193C">
            <w:pPr>
              <w:rPr>
                <w:color w:val="000000"/>
                <w:shd w:val="clear" w:color="auto" w:fill="FFFFFF"/>
              </w:rPr>
            </w:pPr>
            <w:r w:rsidRPr="00007251">
              <w:rPr>
                <w:color w:val="000000"/>
                <w:shd w:val="clear" w:color="auto" w:fill="FFFFFF"/>
              </w:rPr>
              <w:t>Max Record Length(Byte)</w:t>
            </w:r>
          </w:p>
          <w:p w:rsidR="006F193C" w:rsidRPr="00007251" w:rsidRDefault="006F193C" w:rsidP="006F193C">
            <w:pPr>
              <w:rPr>
                <w:color w:val="000000"/>
                <w:lang w:eastAsia="zh-TW"/>
              </w:rPr>
            </w:pPr>
            <w:r w:rsidRPr="00007251">
              <w:rPr>
                <w:color w:val="000000"/>
                <w:shd w:val="clear" w:color="auto" w:fill="FFFFFF"/>
              </w:rPr>
              <w:t>Default = 4096</w:t>
            </w:r>
          </w:p>
        </w:tc>
        <w:tc>
          <w:tcPr>
            <w:tcW w:w="1463" w:type="dxa"/>
          </w:tcPr>
          <w:p w:rsidR="006F193C" w:rsidRPr="006A4363" w:rsidRDefault="006F193C" w:rsidP="006F193C">
            <w:pPr>
              <w:rPr>
                <w:color w:val="FF0000"/>
                <w:u w:val="single"/>
                <w:lang w:eastAsia="zh-TW"/>
              </w:rPr>
            </w:pPr>
            <w:r w:rsidRPr="006A4363">
              <w:rPr>
                <w:color w:val="FF0000"/>
                <w:u w:val="single"/>
                <w:lang w:eastAsia="zh-TW"/>
              </w:rPr>
              <w:t>DriverName</w:t>
            </w:r>
          </w:p>
        </w:tc>
      </w:tr>
      <w:tr w:rsidR="006F193C" w:rsidTr="006F193C">
        <w:tblPrEx>
          <w:tblCellMar>
            <w:top w:w="0" w:type="dxa"/>
            <w:bottom w:w="0" w:type="dxa"/>
          </w:tblCellMar>
        </w:tblPrEx>
        <w:tc>
          <w:tcPr>
            <w:tcW w:w="2053" w:type="dxa"/>
          </w:tcPr>
          <w:p w:rsidR="006F193C" w:rsidRPr="00007251" w:rsidRDefault="006F193C" w:rsidP="006F193C">
            <w:pPr>
              <w:rPr>
                <w:color w:val="000000"/>
                <w:lang w:eastAsia="zh-TW"/>
              </w:rPr>
            </w:pPr>
            <w:hyperlink w:anchor="_Release" w:history="1">
              <w:r w:rsidRPr="00007251">
                <w:rPr>
                  <w:rStyle w:val="aa"/>
                  <w:rFonts w:eastAsia="細明體"/>
                  <w:bCs/>
                  <w:lang w:eastAsia="zh-TW"/>
                </w:rPr>
                <w:t>Relea</w:t>
              </w:r>
              <w:r w:rsidRPr="00007251">
                <w:rPr>
                  <w:rStyle w:val="aa"/>
                  <w:rFonts w:eastAsia="細明體"/>
                  <w:bCs/>
                  <w:lang w:eastAsia="zh-TW"/>
                </w:rPr>
                <w:t>s</w:t>
              </w:r>
              <w:r w:rsidRPr="00007251">
                <w:rPr>
                  <w:rStyle w:val="aa"/>
                  <w:rFonts w:eastAsia="細明體"/>
                  <w:bCs/>
                  <w:lang w:eastAsia="zh-TW"/>
                </w:rPr>
                <w:t>e</w:t>
              </w:r>
            </w:hyperlink>
          </w:p>
        </w:tc>
        <w:tc>
          <w:tcPr>
            <w:tcW w:w="1755" w:type="dxa"/>
          </w:tcPr>
          <w:p w:rsidR="006F193C" w:rsidRPr="00007251" w:rsidRDefault="006F193C" w:rsidP="006F193C">
            <w:pPr>
              <w:rPr>
                <w:color w:val="000000"/>
                <w:lang w:eastAsia="zh-TW"/>
              </w:rPr>
            </w:pPr>
          </w:p>
        </w:tc>
        <w:tc>
          <w:tcPr>
            <w:tcW w:w="1895" w:type="dxa"/>
          </w:tcPr>
          <w:p w:rsidR="006F193C" w:rsidRPr="00007251" w:rsidRDefault="006F193C" w:rsidP="006F193C">
            <w:pPr>
              <w:rPr>
                <w:color w:val="000000"/>
                <w:lang w:eastAsia="zh-TW"/>
              </w:rPr>
            </w:pPr>
          </w:p>
        </w:tc>
        <w:tc>
          <w:tcPr>
            <w:tcW w:w="1939" w:type="dxa"/>
          </w:tcPr>
          <w:p w:rsidR="006F193C" w:rsidRPr="00007251" w:rsidRDefault="006F193C" w:rsidP="006F193C">
            <w:pPr>
              <w:rPr>
                <w:color w:val="000000"/>
                <w:lang w:eastAsia="zh-TW"/>
              </w:rPr>
            </w:pPr>
          </w:p>
        </w:tc>
        <w:tc>
          <w:tcPr>
            <w:tcW w:w="1701" w:type="dxa"/>
          </w:tcPr>
          <w:p w:rsidR="006F193C" w:rsidRPr="00007251" w:rsidRDefault="006F193C" w:rsidP="006F193C">
            <w:pPr>
              <w:rPr>
                <w:rFonts w:hint="eastAsia"/>
                <w:color w:val="000000"/>
                <w:lang w:eastAsia="zh-TW"/>
              </w:rPr>
            </w:pPr>
          </w:p>
        </w:tc>
        <w:tc>
          <w:tcPr>
            <w:tcW w:w="1463" w:type="dxa"/>
          </w:tcPr>
          <w:p w:rsidR="006F193C" w:rsidRPr="006A4363" w:rsidRDefault="006F193C" w:rsidP="006F193C">
            <w:pPr>
              <w:rPr>
                <w:rFonts w:hint="eastAsia"/>
                <w:color w:val="FF0000"/>
                <w:u w:val="single"/>
                <w:lang w:eastAsia="zh-TW"/>
              </w:rPr>
            </w:pPr>
            <w:r w:rsidRPr="006A4363">
              <w:rPr>
                <w:rFonts w:hint="eastAsia"/>
                <w:color w:val="FF0000"/>
                <w:u w:val="single"/>
                <w:lang w:eastAsia="zh-TW"/>
              </w:rPr>
              <w:t xml:space="preserve">Release </w:t>
            </w:r>
          </w:p>
          <w:p w:rsidR="006F193C" w:rsidRPr="006A4363" w:rsidRDefault="006F193C" w:rsidP="006F193C">
            <w:pPr>
              <w:rPr>
                <w:color w:val="FF0000"/>
                <w:u w:val="single"/>
                <w:lang w:eastAsia="zh-TW"/>
              </w:rPr>
            </w:pPr>
            <w:r w:rsidRPr="006A4363">
              <w:rPr>
                <w:color w:val="FF0000"/>
                <w:u w:val="single"/>
                <w:lang w:eastAsia="zh-TW"/>
              </w:rPr>
              <w:t>Driver</w:t>
            </w:r>
          </w:p>
        </w:tc>
      </w:tr>
      <w:tr w:rsidR="006F193C" w:rsidTr="006F193C">
        <w:tblPrEx>
          <w:tblCellMar>
            <w:top w:w="0" w:type="dxa"/>
            <w:bottom w:w="0" w:type="dxa"/>
          </w:tblCellMar>
        </w:tblPrEx>
        <w:trPr>
          <w:trHeight w:val="510"/>
        </w:trPr>
        <w:tc>
          <w:tcPr>
            <w:tcW w:w="2053" w:type="dxa"/>
          </w:tcPr>
          <w:p w:rsidR="006F193C" w:rsidRPr="00007251" w:rsidRDefault="006F193C" w:rsidP="006F193C">
            <w:pPr>
              <w:rPr>
                <w:color w:val="000000"/>
                <w:lang w:eastAsia="zh-TW"/>
              </w:rPr>
            </w:pPr>
            <w:hyperlink w:anchor="_SetDebugFlag" w:history="1">
              <w:r w:rsidRPr="00007251">
                <w:rPr>
                  <w:rStyle w:val="aa"/>
                  <w:rFonts w:eastAsia="細明體"/>
                  <w:lang w:eastAsia="zh-TW"/>
                </w:rPr>
                <w:t>SetDeb</w:t>
              </w:r>
              <w:r w:rsidRPr="00007251">
                <w:rPr>
                  <w:rStyle w:val="aa"/>
                  <w:rFonts w:eastAsia="細明體"/>
                  <w:lang w:eastAsia="zh-TW"/>
                </w:rPr>
                <w:t>u</w:t>
              </w:r>
              <w:r w:rsidRPr="00007251">
                <w:rPr>
                  <w:rStyle w:val="aa"/>
                  <w:rFonts w:eastAsia="細明體"/>
                  <w:lang w:eastAsia="zh-TW"/>
                </w:rPr>
                <w:t>gFlag</w:t>
              </w:r>
            </w:hyperlink>
          </w:p>
        </w:tc>
        <w:tc>
          <w:tcPr>
            <w:tcW w:w="1755" w:type="dxa"/>
          </w:tcPr>
          <w:p w:rsidR="006F193C" w:rsidRPr="00007251" w:rsidRDefault="006F193C" w:rsidP="006F193C">
            <w:pPr>
              <w:rPr>
                <w:color w:val="000000"/>
                <w:lang w:eastAsia="zh-TW"/>
              </w:rPr>
            </w:pPr>
            <w:r w:rsidRPr="00007251">
              <w:rPr>
                <w:color w:val="000000"/>
                <w:lang w:eastAsia="zh-TW"/>
              </w:rPr>
              <w:t>Debug data</w:t>
            </w:r>
          </w:p>
          <w:p w:rsidR="006F193C" w:rsidRPr="00007251" w:rsidRDefault="006F193C" w:rsidP="006F193C">
            <w:pPr>
              <w:rPr>
                <w:color w:val="000000"/>
                <w:lang w:eastAsia="zh-TW"/>
              </w:rPr>
            </w:pPr>
            <w:r w:rsidRPr="00007251">
              <w:rPr>
                <w:color w:val="000000"/>
                <w:lang w:eastAsia="zh-TW"/>
              </w:rPr>
              <w:t>1 = show</w:t>
            </w:r>
          </w:p>
          <w:p w:rsidR="006F193C" w:rsidRPr="00007251" w:rsidRDefault="006F193C" w:rsidP="006F193C">
            <w:pPr>
              <w:rPr>
                <w:color w:val="000000"/>
                <w:lang w:eastAsia="zh-TW"/>
              </w:rPr>
            </w:pPr>
            <w:r w:rsidRPr="00007251">
              <w:rPr>
                <w:color w:val="000000"/>
                <w:lang w:eastAsia="zh-TW"/>
              </w:rPr>
              <w:t>0 = hide</w:t>
            </w:r>
          </w:p>
        </w:tc>
        <w:tc>
          <w:tcPr>
            <w:tcW w:w="1895" w:type="dxa"/>
          </w:tcPr>
          <w:p w:rsidR="006F193C" w:rsidRPr="00007251" w:rsidRDefault="006F193C" w:rsidP="006F193C">
            <w:pPr>
              <w:rPr>
                <w:color w:val="000000"/>
                <w:lang w:eastAsia="zh-TW"/>
              </w:rPr>
            </w:pPr>
          </w:p>
        </w:tc>
        <w:tc>
          <w:tcPr>
            <w:tcW w:w="1939" w:type="dxa"/>
          </w:tcPr>
          <w:p w:rsidR="006F193C" w:rsidRPr="00007251" w:rsidRDefault="006F193C" w:rsidP="006F193C">
            <w:pPr>
              <w:rPr>
                <w:color w:val="000000"/>
                <w:lang w:eastAsia="zh-TW"/>
              </w:rPr>
            </w:pPr>
          </w:p>
        </w:tc>
        <w:tc>
          <w:tcPr>
            <w:tcW w:w="1701" w:type="dxa"/>
          </w:tcPr>
          <w:p w:rsidR="006F193C" w:rsidRPr="00007251" w:rsidRDefault="006F193C" w:rsidP="006F193C">
            <w:pPr>
              <w:rPr>
                <w:rFonts w:hint="eastAsia"/>
                <w:lang w:eastAsia="zh-TW"/>
              </w:rPr>
            </w:pPr>
          </w:p>
        </w:tc>
        <w:tc>
          <w:tcPr>
            <w:tcW w:w="1463" w:type="dxa"/>
          </w:tcPr>
          <w:p w:rsidR="006F193C" w:rsidRPr="006A4363" w:rsidRDefault="006F193C" w:rsidP="006F193C">
            <w:pPr>
              <w:rPr>
                <w:rFonts w:hint="eastAsia"/>
                <w:color w:val="FF0000"/>
                <w:u w:val="single"/>
                <w:lang w:eastAsia="zh-TW"/>
              </w:rPr>
            </w:pPr>
          </w:p>
        </w:tc>
      </w:tr>
      <w:tr w:rsidR="006F193C" w:rsidTr="006F193C">
        <w:tblPrEx>
          <w:tblCellMar>
            <w:top w:w="0" w:type="dxa"/>
            <w:bottom w:w="0" w:type="dxa"/>
          </w:tblCellMar>
        </w:tblPrEx>
        <w:trPr>
          <w:trHeight w:val="510"/>
        </w:trPr>
        <w:tc>
          <w:tcPr>
            <w:tcW w:w="2053" w:type="dxa"/>
          </w:tcPr>
          <w:p w:rsidR="006F193C" w:rsidRPr="00007251" w:rsidRDefault="006F193C" w:rsidP="006F193C">
            <w:pPr>
              <w:rPr>
                <w:color w:val="000080"/>
                <w:lang w:eastAsia="zh-TW"/>
              </w:rPr>
            </w:pPr>
            <w:hyperlink w:anchor="_DevExist" w:history="1">
              <w:r w:rsidRPr="00007251">
                <w:rPr>
                  <w:rStyle w:val="aa"/>
                  <w:rFonts w:eastAsia="細明體"/>
                  <w:bCs/>
                  <w:lang w:eastAsia="zh-TW"/>
                </w:rPr>
                <w:t>DevExist</w:t>
              </w:r>
            </w:hyperlink>
          </w:p>
        </w:tc>
        <w:tc>
          <w:tcPr>
            <w:tcW w:w="1755" w:type="dxa"/>
          </w:tcPr>
          <w:p w:rsidR="006F193C" w:rsidRPr="00007251" w:rsidRDefault="006F193C" w:rsidP="006F193C">
            <w:pPr>
              <w:rPr>
                <w:color w:val="000000"/>
                <w:lang w:eastAsia="zh-TW"/>
              </w:rPr>
            </w:pPr>
            <w:r w:rsidRPr="00007251">
              <w:rPr>
                <w:color w:val="000000"/>
                <w:lang w:eastAsia="zh-TW"/>
              </w:rPr>
              <w:t>Device ID</w:t>
            </w:r>
          </w:p>
        </w:tc>
        <w:tc>
          <w:tcPr>
            <w:tcW w:w="1895" w:type="dxa"/>
          </w:tcPr>
          <w:p w:rsidR="006F193C" w:rsidRPr="00007251" w:rsidRDefault="006F193C" w:rsidP="006F193C">
            <w:pPr>
              <w:rPr>
                <w:color w:val="000000"/>
                <w:lang w:eastAsia="zh-TW"/>
              </w:rPr>
            </w:pPr>
          </w:p>
        </w:tc>
        <w:tc>
          <w:tcPr>
            <w:tcW w:w="1939" w:type="dxa"/>
          </w:tcPr>
          <w:p w:rsidR="006F193C" w:rsidRPr="00007251" w:rsidRDefault="006F193C" w:rsidP="006F193C">
            <w:pPr>
              <w:rPr>
                <w:rFonts w:hint="eastAsia"/>
                <w:color w:val="000000"/>
                <w:lang w:eastAsia="zh-TW"/>
              </w:rPr>
            </w:pPr>
          </w:p>
        </w:tc>
        <w:tc>
          <w:tcPr>
            <w:tcW w:w="1701" w:type="dxa"/>
          </w:tcPr>
          <w:p w:rsidR="006F193C" w:rsidRPr="00007251" w:rsidRDefault="006F193C" w:rsidP="006F193C">
            <w:pPr>
              <w:rPr>
                <w:color w:val="000000"/>
                <w:lang w:eastAsia="zh-TW"/>
              </w:rPr>
            </w:pPr>
          </w:p>
        </w:tc>
        <w:tc>
          <w:tcPr>
            <w:tcW w:w="1463" w:type="dxa"/>
          </w:tcPr>
          <w:p w:rsidR="006F193C" w:rsidRPr="006A4363" w:rsidRDefault="006F193C" w:rsidP="006F193C">
            <w:pPr>
              <w:rPr>
                <w:color w:val="FF0000"/>
                <w:u w:val="single"/>
                <w:lang w:eastAsia="zh-TW"/>
              </w:rPr>
            </w:pPr>
            <w:r w:rsidRPr="006A4363">
              <w:rPr>
                <w:color w:val="FF0000"/>
                <w:u w:val="single"/>
                <w:lang w:eastAsia="zh-TW"/>
              </w:rPr>
              <w:t>true/false</w:t>
            </w:r>
          </w:p>
        </w:tc>
      </w:tr>
      <w:tr w:rsidR="006F193C" w:rsidTr="006F193C">
        <w:tblPrEx>
          <w:tblCellMar>
            <w:top w:w="0" w:type="dxa"/>
            <w:bottom w:w="0" w:type="dxa"/>
          </w:tblCellMar>
        </w:tblPrEx>
        <w:trPr>
          <w:trHeight w:val="510"/>
        </w:trPr>
        <w:tc>
          <w:tcPr>
            <w:tcW w:w="2053" w:type="dxa"/>
          </w:tcPr>
          <w:p w:rsidR="006F193C" w:rsidRPr="00007251" w:rsidRDefault="006F193C" w:rsidP="006F193C">
            <w:pPr>
              <w:rPr>
                <w:color w:val="000000"/>
                <w:lang w:eastAsia="zh-TW"/>
              </w:rPr>
            </w:pPr>
            <w:hyperlink w:anchor="_GetDevInformation" w:history="1">
              <w:r w:rsidRPr="00007251">
                <w:rPr>
                  <w:rStyle w:val="aa"/>
                  <w:rFonts w:eastAsia="細明體"/>
                  <w:bCs/>
                  <w:lang w:eastAsia="zh-TW"/>
                </w:rPr>
                <w:t>GetDevInfor</w:t>
              </w:r>
              <w:r w:rsidRPr="00007251">
                <w:rPr>
                  <w:rStyle w:val="aa"/>
                  <w:rFonts w:eastAsia="細明體"/>
                  <w:bCs/>
                  <w:lang w:eastAsia="zh-TW"/>
                </w:rPr>
                <w:t>m</w:t>
              </w:r>
              <w:r w:rsidRPr="00007251">
                <w:rPr>
                  <w:rStyle w:val="aa"/>
                  <w:rFonts w:eastAsia="細明體"/>
                  <w:bCs/>
                  <w:lang w:eastAsia="zh-TW"/>
                </w:rPr>
                <w:t>a</w:t>
              </w:r>
              <w:r w:rsidRPr="00007251">
                <w:rPr>
                  <w:rStyle w:val="aa"/>
                  <w:rFonts w:eastAsia="細明體"/>
                  <w:bCs/>
                  <w:lang w:eastAsia="zh-TW"/>
                </w:rPr>
                <w:t>t</w:t>
              </w:r>
              <w:r w:rsidRPr="00007251">
                <w:rPr>
                  <w:rStyle w:val="aa"/>
                  <w:rFonts w:eastAsia="細明體"/>
                  <w:bCs/>
                  <w:lang w:eastAsia="zh-TW"/>
                </w:rPr>
                <w:t>ion</w:t>
              </w:r>
            </w:hyperlink>
          </w:p>
        </w:tc>
        <w:tc>
          <w:tcPr>
            <w:tcW w:w="1755" w:type="dxa"/>
          </w:tcPr>
          <w:p w:rsidR="006F193C" w:rsidRPr="00007251" w:rsidRDefault="006F193C" w:rsidP="006F193C">
            <w:pPr>
              <w:rPr>
                <w:color w:val="000000"/>
                <w:lang w:eastAsia="zh-TW"/>
              </w:rPr>
            </w:pPr>
            <w:r w:rsidRPr="00007251">
              <w:rPr>
                <w:color w:val="000000"/>
                <w:lang w:eastAsia="zh-TW"/>
              </w:rPr>
              <w:t>Device ID</w:t>
            </w:r>
          </w:p>
        </w:tc>
        <w:tc>
          <w:tcPr>
            <w:tcW w:w="1895" w:type="dxa"/>
          </w:tcPr>
          <w:p w:rsidR="006F193C" w:rsidRPr="00007251" w:rsidRDefault="006F193C" w:rsidP="006F193C">
            <w:pPr>
              <w:rPr>
                <w:color w:val="000000"/>
                <w:lang w:eastAsia="zh-TW"/>
              </w:rPr>
            </w:pPr>
            <w:r w:rsidRPr="00007251">
              <w:rPr>
                <w:color w:val="000000"/>
                <w:lang w:eastAsia="zh-TW"/>
              </w:rPr>
              <w:t>Information Index</w:t>
            </w:r>
          </w:p>
        </w:tc>
        <w:tc>
          <w:tcPr>
            <w:tcW w:w="1939" w:type="dxa"/>
          </w:tcPr>
          <w:p w:rsidR="006F193C" w:rsidRPr="00007251" w:rsidRDefault="006F193C" w:rsidP="006F193C">
            <w:pPr>
              <w:rPr>
                <w:rFonts w:hint="eastAsia"/>
                <w:color w:val="000000"/>
                <w:lang w:eastAsia="zh-TW"/>
              </w:rPr>
            </w:pPr>
          </w:p>
        </w:tc>
        <w:tc>
          <w:tcPr>
            <w:tcW w:w="1701" w:type="dxa"/>
          </w:tcPr>
          <w:p w:rsidR="006F193C" w:rsidRPr="00886A82" w:rsidRDefault="006F193C" w:rsidP="006F193C">
            <w:pPr>
              <w:rPr>
                <w:lang w:eastAsia="zh-TW"/>
              </w:rPr>
            </w:pPr>
          </w:p>
        </w:tc>
        <w:tc>
          <w:tcPr>
            <w:tcW w:w="1463" w:type="dxa"/>
          </w:tcPr>
          <w:p w:rsidR="006F193C" w:rsidRPr="006A4363" w:rsidRDefault="006F193C" w:rsidP="006F193C">
            <w:pPr>
              <w:rPr>
                <w:color w:val="FF0000"/>
                <w:u w:val="single"/>
                <w:lang w:eastAsia="zh-TW"/>
              </w:rPr>
            </w:pPr>
            <w:r w:rsidRPr="006A4363">
              <w:rPr>
                <w:color w:val="FF0000"/>
                <w:u w:val="single"/>
                <w:lang w:eastAsia="zh-TW"/>
              </w:rPr>
              <w:t>Wanted</w:t>
            </w:r>
          </w:p>
          <w:p w:rsidR="006F193C" w:rsidRPr="006A4363" w:rsidRDefault="006F193C" w:rsidP="006F193C">
            <w:pPr>
              <w:rPr>
                <w:color w:val="FF0000"/>
                <w:u w:val="single"/>
                <w:lang w:eastAsia="zh-TW"/>
              </w:rPr>
            </w:pPr>
            <w:r w:rsidRPr="006A4363">
              <w:rPr>
                <w:color w:val="FF0000"/>
                <w:u w:val="single"/>
                <w:lang w:eastAsia="zh-TW"/>
              </w:rPr>
              <w:t>Information</w:t>
            </w:r>
          </w:p>
        </w:tc>
      </w:tr>
      <w:tr w:rsidR="006F193C" w:rsidTr="006F193C">
        <w:tblPrEx>
          <w:tblCellMar>
            <w:top w:w="0" w:type="dxa"/>
            <w:bottom w:w="0" w:type="dxa"/>
          </w:tblCellMar>
        </w:tblPrEx>
        <w:trPr>
          <w:trHeight w:val="510"/>
        </w:trPr>
        <w:tc>
          <w:tcPr>
            <w:tcW w:w="2053" w:type="dxa"/>
          </w:tcPr>
          <w:p w:rsidR="006F193C" w:rsidRPr="00007251" w:rsidRDefault="006F193C" w:rsidP="006F193C">
            <w:pPr>
              <w:rPr>
                <w:color w:val="000000"/>
                <w:lang w:eastAsia="zh-TW"/>
              </w:rPr>
            </w:pPr>
            <w:hyperlink w:anchor="_SetDevStatus" w:history="1">
              <w:r w:rsidRPr="00007251">
                <w:rPr>
                  <w:rStyle w:val="aa"/>
                  <w:rFonts w:eastAsia="細明體"/>
                  <w:bCs/>
                  <w:lang w:eastAsia="zh-TW"/>
                </w:rPr>
                <w:t>Set</w:t>
              </w:r>
              <w:r w:rsidRPr="00007251">
                <w:rPr>
                  <w:rStyle w:val="aa"/>
                  <w:rFonts w:eastAsia="細明體"/>
                  <w:bCs/>
                  <w:lang w:eastAsia="zh-TW"/>
                </w:rPr>
                <w:t>D</w:t>
              </w:r>
              <w:r w:rsidRPr="00007251">
                <w:rPr>
                  <w:rStyle w:val="aa"/>
                  <w:rFonts w:eastAsia="細明體"/>
                  <w:bCs/>
                  <w:lang w:eastAsia="zh-TW"/>
                </w:rPr>
                <w:t>ev</w:t>
              </w:r>
              <w:r w:rsidRPr="00007251">
                <w:rPr>
                  <w:rStyle w:val="aa"/>
                  <w:rFonts w:eastAsia="細明體"/>
                  <w:bCs/>
                  <w:lang w:eastAsia="zh-TW"/>
                </w:rPr>
                <w:t>S</w:t>
              </w:r>
              <w:r w:rsidRPr="00007251">
                <w:rPr>
                  <w:rStyle w:val="aa"/>
                  <w:rFonts w:eastAsia="細明體"/>
                  <w:bCs/>
                  <w:lang w:eastAsia="zh-TW"/>
                </w:rPr>
                <w:t>t</w:t>
              </w:r>
              <w:r w:rsidRPr="00007251">
                <w:rPr>
                  <w:rStyle w:val="aa"/>
                  <w:rFonts w:eastAsia="細明體"/>
                  <w:bCs/>
                  <w:lang w:eastAsia="zh-TW"/>
                </w:rPr>
                <w:t>atus</w:t>
              </w:r>
            </w:hyperlink>
          </w:p>
        </w:tc>
        <w:tc>
          <w:tcPr>
            <w:tcW w:w="1755" w:type="dxa"/>
          </w:tcPr>
          <w:p w:rsidR="006F193C" w:rsidRPr="00007251" w:rsidRDefault="006F193C" w:rsidP="006F193C">
            <w:pPr>
              <w:rPr>
                <w:color w:val="000000"/>
                <w:lang w:eastAsia="zh-TW"/>
              </w:rPr>
            </w:pPr>
            <w:r w:rsidRPr="00007251">
              <w:rPr>
                <w:color w:val="000000"/>
                <w:lang w:eastAsia="zh-TW"/>
              </w:rPr>
              <w:t>Device ID</w:t>
            </w:r>
          </w:p>
        </w:tc>
        <w:tc>
          <w:tcPr>
            <w:tcW w:w="1895" w:type="dxa"/>
          </w:tcPr>
          <w:p w:rsidR="006F193C" w:rsidRDefault="006F193C" w:rsidP="006F193C">
            <w:pPr>
              <w:rPr>
                <w:lang w:eastAsia="zh-TW"/>
              </w:rPr>
            </w:pPr>
            <w:r w:rsidRPr="00007251">
              <w:rPr>
                <w:lang w:eastAsia="zh-TW"/>
              </w:rPr>
              <w:t>Mask</w:t>
            </w:r>
          </w:p>
          <w:p w:rsidR="006F193C" w:rsidRPr="00007251" w:rsidRDefault="006F193C" w:rsidP="006F193C">
            <w:pPr>
              <w:rPr>
                <w:lang w:eastAsia="zh-TW"/>
              </w:rPr>
            </w:pPr>
            <w:r>
              <w:rPr>
                <w:lang w:eastAsia="zh-TW"/>
              </w:rPr>
              <w:t>Device flag first &amp;= ~Mask</w:t>
            </w:r>
          </w:p>
        </w:tc>
        <w:tc>
          <w:tcPr>
            <w:tcW w:w="1939" w:type="dxa"/>
          </w:tcPr>
          <w:p w:rsidR="006F193C" w:rsidRDefault="006F193C" w:rsidP="006F193C">
            <w:pPr>
              <w:rPr>
                <w:color w:val="000000"/>
                <w:lang w:eastAsia="zh-TW"/>
              </w:rPr>
            </w:pPr>
            <w:r w:rsidRPr="00007251">
              <w:rPr>
                <w:color w:val="000000"/>
                <w:lang w:eastAsia="zh-TW"/>
              </w:rPr>
              <w:t>Value</w:t>
            </w:r>
          </w:p>
          <w:p w:rsidR="006F193C" w:rsidRPr="00007251" w:rsidRDefault="006F193C" w:rsidP="006F193C">
            <w:pPr>
              <w:rPr>
                <w:color w:val="000000"/>
                <w:lang w:eastAsia="zh-TW"/>
              </w:rPr>
            </w:pPr>
            <w:r>
              <w:rPr>
                <w:color w:val="000000"/>
                <w:lang w:eastAsia="zh-TW"/>
              </w:rPr>
              <w:t>Device flag then |= (Mask &amp; Value)</w:t>
            </w:r>
          </w:p>
        </w:tc>
        <w:tc>
          <w:tcPr>
            <w:tcW w:w="1701" w:type="dxa"/>
          </w:tcPr>
          <w:p w:rsidR="006F193C" w:rsidRPr="00007251" w:rsidRDefault="006F193C" w:rsidP="006F193C">
            <w:pPr>
              <w:rPr>
                <w:lang w:eastAsia="zh-TW"/>
              </w:rPr>
            </w:pPr>
          </w:p>
        </w:tc>
        <w:tc>
          <w:tcPr>
            <w:tcW w:w="1463" w:type="dxa"/>
          </w:tcPr>
          <w:p w:rsidR="006F193C" w:rsidRPr="006A4363" w:rsidRDefault="006F193C" w:rsidP="006F193C">
            <w:pPr>
              <w:rPr>
                <w:color w:val="FF0000"/>
                <w:u w:val="single"/>
                <w:lang w:eastAsia="zh-TW"/>
              </w:rPr>
            </w:pPr>
            <w:r w:rsidRPr="006A4363">
              <w:rPr>
                <w:color w:val="FF0000"/>
                <w:u w:val="single"/>
                <w:lang w:eastAsia="zh-TW"/>
              </w:rPr>
              <w:t>DevStatus (0x????)</w:t>
            </w:r>
          </w:p>
        </w:tc>
      </w:tr>
      <w:tr w:rsidR="006F193C" w:rsidTr="006F193C">
        <w:tblPrEx>
          <w:tblCellMar>
            <w:top w:w="0" w:type="dxa"/>
            <w:bottom w:w="0" w:type="dxa"/>
          </w:tblCellMar>
        </w:tblPrEx>
        <w:trPr>
          <w:trHeight w:val="510"/>
        </w:trPr>
        <w:tc>
          <w:tcPr>
            <w:tcW w:w="2053" w:type="dxa"/>
          </w:tcPr>
          <w:p w:rsidR="006F193C" w:rsidRPr="00007251" w:rsidRDefault="006F193C" w:rsidP="006F193C">
            <w:pPr>
              <w:rPr>
                <w:lang w:eastAsia="zh-TW"/>
              </w:rPr>
            </w:pPr>
            <w:hyperlink w:anchor="_SetDriverMode" w:history="1">
              <w:r w:rsidRPr="006A4363">
                <w:rPr>
                  <w:rStyle w:val="aa"/>
                  <w:lang w:eastAsia="zh-TW"/>
                </w:rPr>
                <w:t>SetDr</w:t>
              </w:r>
              <w:r w:rsidRPr="006A4363">
                <w:rPr>
                  <w:rStyle w:val="aa"/>
                  <w:lang w:eastAsia="zh-TW"/>
                </w:rPr>
                <w:t>i</w:t>
              </w:r>
              <w:r w:rsidRPr="006A4363">
                <w:rPr>
                  <w:rStyle w:val="aa"/>
                  <w:lang w:eastAsia="zh-TW"/>
                </w:rPr>
                <w:t>verM</w:t>
              </w:r>
              <w:r w:rsidRPr="006A4363">
                <w:rPr>
                  <w:rStyle w:val="aa"/>
                  <w:lang w:eastAsia="zh-TW"/>
                </w:rPr>
                <w:t>o</w:t>
              </w:r>
              <w:r w:rsidRPr="006A4363">
                <w:rPr>
                  <w:rStyle w:val="aa"/>
                  <w:lang w:eastAsia="zh-TW"/>
                </w:rPr>
                <w:t>de</w:t>
              </w:r>
            </w:hyperlink>
          </w:p>
        </w:tc>
        <w:tc>
          <w:tcPr>
            <w:tcW w:w="1755" w:type="dxa"/>
          </w:tcPr>
          <w:p w:rsidR="006F193C" w:rsidRPr="00007251" w:rsidRDefault="006F193C" w:rsidP="006F193C">
            <w:pPr>
              <w:rPr>
                <w:lang w:eastAsia="zh-TW"/>
              </w:rPr>
            </w:pPr>
            <w:r>
              <w:rPr>
                <w:rFonts w:hint="eastAsia"/>
                <w:lang w:eastAsia="zh-TW"/>
              </w:rPr>
              <w:t>Mode</w:t>
            </w:r>
            <w:r>
              <w:rPr>
                <w:lang w:eastAsia="zh-TW"/>
              </w:rPr>
              <w:t xml:space="preserve"> Flag</w:t>
            </w:r>
          </w:p>
        </w:tc>
        <w:tc>
          <w:tcPr>
            <w:tcW w:w="1895" w:type="dxa"/>
          </w:tcPr>
          <w:p w:rsidR="006F193C" w:rsidRDefault="006F193C" w:rsidP="006F193C">
            <w:pPr>
              <w:rPr>
                <w:lang w:eastAsia="zh-TW"/>
              </w:rPr>
            </w:pPr>
            <w:r>
              <w:rPr>
                <w:lang w:eastAsia="zh-TW"/>
              </w:rPr>
              <w:t>Enable</w:t>
            </w:r>
          </w:p>
          <w:p w:rsidR="006F193C" w:rsidRDefault="006F193C" w:rsidP="006F193C">
            <w:pPr>
              <w:rPr>
                <w:lang w:eastAsia="zh-TW"/>
              </w:rPr>
            </w:pPr>
            <w:r>
              <w:rPr>
                <w:lang w:eastAsia="zh-TW"/>
              </w:rPr>
              <w:t>0 = &amp;~Mode flag</w:t>
            </w:r>
          </w:p>
          <w:p w:rsidR="006F193C" w:rsidRPr="00007251" w:rsidRDefault="006F193C" w:rsidP="006F193C">
            <w:pPr>
              <w:rPr>
                <w:lang w:eastAsia="zh-TW"/>
              </w:rPr>
            </w:pPr>
            <w:r>
              <w:rPr>
                <w:lang w:eastAsia="zh-TW"/>
              </w:rPr>
              <w:t>1 = | Mode flag</w:t>
            </w:r>
          </w:p>
        </w:tc>
        <w:tc>
          <w:tcPr>
            <w:tcW w:w="1939" w:type="dxa"/>
          </w:tcPr>
          <w:p w:rsidR="006F193C" w:rsidRPr="00007251" w:rsidRDefault="006F193C" w:rsidP="006F193C">
            <w:pPr>
              <w:rPr>
                <w:lang w:eastAsia="zh-TW"/>
              </w:rPr>
            </w:pPr>
          </w:p>
        </w:tc>
        <w:tc>
          <w:tcPr>
            <w:tcW w:w="1701" w:type="dxa"/>
          </w:tcPr>
          <w:p w:rsidR="006F193C" w:rsidRPr="00007251" w:rsidRDefault="006F193C" w:rsidP="006F193C">
            <w:pPr>
              <w:rPr>
                <w:lang w:eastAsia="zh-TW"/>
              </w:rPr>
            </w:pPr>
          </w:p>
        </w:tc>
        <w:tc>
          <w:tcPr>
            <w:tcW w:w="1463" w:type="dxa"/>
          </w:tcPr>
          <w:p w:rsidR="006F193C" w:rsidRPr="006A4363" w:rsidRDefault="006F193C" w:rsidP="006F193C">
            <w:pPr>
              <w:rPr>
                <w:color w:val="FF0000"/>
                <w:u w:val="single"/>
                <w:lang w:eastAsia="zh-TW"/>
              </w:rPr>
            </w:pPr>
            <w:r>
              <w:rPr>
                <w:rFonts w:hint="eastAsia"/>
                <w:color w:val="FF0000"/>
                <w:u w:val="single"/>
                <w:lang w:eastAsia="zh-TW"/>
              </w:rPr>
              <w:t>Mode open or close</w:t>
            </w:r>
          </w:p>
        </w:tc>
      </w:tr>
    </w:tbl>
    <w:p w:rsidR="00895794" w:rsidRDefault="003B132F" w:rsidP="00136D54">
      <w:pPr>
        <w:pStyle w:val="2"/>
      </w:pPr>
      <w:bookmarkStart w:id="17" w:name="_Toc42174785"/>
      <w:r w:rsidRPr="00A837E0">
        <w:rPr>
          <w:rFonts w:hint="eastAsia"/>
        </w:rPr>
        <w:t>General</w:t>
      </w:r>
      <w:bookmarkEnd w:id="17"/>
    </w:p>
    <w:p w:rsidR="00895794" w:rsidRPr="00895794" w:rsidRDefault="00F64656" w:rsidP="00895794">
      <w:pPr>
        <w:rPr>
          <w:rFonts w:hint="eastAsia"/>
          <w:lang w:eastAsia="zh-TW"/>
        </w:rPr>
      </w:pPr>
      <w:r>
        <w:rPr>
          <w:rFonts w:hint="eastAsia"/>
          <w:lang w:eastAsia="zh-TW"/>
        </w:rPr>
        <w:t xml:space="preserve">Taking </w:t>
      </w:r>
      <w:r w:rsidRPr="00F64656">
        <w:rPr>
          <w:rFonts w:eastAsia="細明體"/>
          <w:bCs/>
          <w:color w:val="000000"/>
          <w:lang w:eastAsia="zh-TW"/>
        </w:rPr>
        <w:t>Initialize</w:t>
      </w:r>
      <w:r>
        <w:rPr>
          <w:rFonts w:eastAsia="細明體"/>
          <w:bCs/>
          <w:color w:val="000000"/>
          <w:lang w:eastAsia="zh-TW"/>
        </w:rPr>
        <w:t xml:space="preserve"> for</w:t>
      </w:r>
      <w:r>
        <w:rPr>
          <w:rFonts w:hint="eastAsia"/>
          <w:lang w:eastAsia="zh-TW"/>
        </w:rPr>
        <w:t xml:space="preserve"> example show</w:t>
      </w:r>
      <w:r w:rsidR="00895794">
        <w:rPr>
          <w:lang w:eastAsia="zh-TW"/>
        </w:rPr>
        <w:t xml:space="preserve"> how UTS use the upper form.</w:t>
      </w:r>
      <w:r w:rsidR="00A31C64">
        <w:rPr>
          <w:lang w:eastAsia="zh-TW"/>
        </w:rPr>
        <w:t xml:space="preserve"> Others are the same.</w:t>
      </w:r>
    </w:p>
    <w:p w:rsidR="004B053E" w:rsidRPr="004B053E" w:rsidRDefault="006215F7" w:rsidP="004B053E">
      <w:pPr>
        <w:rPr>
          <w:rFonts w:hint="eastAsia"/>
          <w:lang w:eastAsia="zh-TW"/>
        </w:rPr>
      </w:pPr>
      <w:r>
        <w:rPr>
          <w:noProof/>
          <w:lang w:eastAsia="zh-TW"/>
        </w:rPr>
        <mc:AlternateContent>
          <mc:Choice Requires="wps">
            <w:drawing>
              <wp:anchor distT="0" distB="0" distL="114300" distR="114300" simplePos="0" relativeHeight="251659776" behindDoc="0" locked="0" layoutInCell="1" allowOverlap="1">
                <wp:simplePos x="0" y="0"/>
                <wp:positionH relativeFrom="column">
                  <wp:posOffset>2457450</wp:posOffset>
                </wp:positionH>
                <wp:positionV relativeFrom="paragraph">
                  <wp:posOffset>1589405</wp:posOffset>
                </wp:positionV>
                <wp:extent cx="2533650" cy="1586230"/>
                <wp:effectExtent l="19050" t="19050" r="19050" b="23495"/>
                <wp:wrapNone/>
                <wp:docPr id="2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586230"/>
                        </a:xfrm>
                        <a:prstGeom prst="roundRect">
                          <a:avLst>
                            <a:gd name="adj" fmla="val 16667"/>
                          </a:avLst>
                        </a:prstGeom>
                        <a:noFill/>
                        <a:ln w="317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34B20" w:rsidRDefault="00434B20" w:rsidP="00C101A2">
                            <w:pPr>
                              <w:snapToGrid w:val="0"/>
                              <w:rPr>
                                <w:rFonts w:hint="eastAsia"/>
                                <w:lang w:eastAsia="zh-TW"/>
                              </w:rPr>
                            </w:pPr>
                          </w:p>
                          <w:p w:rsidR="00434B20" w:rsidRDefault="00434B20" w:rsidP="00C101A2">
                            <w:pPr>
                              <w:snapToGrid w:val="0"/>
                              <w:rPr>
                                <w:rFonts w:hint="eastAsia"/>
                                <w:lang w:eastAsia="zh-TW"/>
                              </w:rPr>
                            </w:pPr>
                          </w:p>
                          <w:p w:rsidR="00434B20" w:rsidRPr="00C101A2" w:rsidRDefault="00434B20" w:rsidP="00C101A2">
                            <w:pPr>
                              <w:snapToGrid w:val="0"/>
                              <w:rPr>
                                <w:b/>
                                <w:color w:val="FF0000"/>
                                <w:lang w:eastAsia="zh-TW"/>
                              </w:rPr>
                            </w:pPr>
                            <w:r w:rsidRPr="00C101A2">
                              <w:rPr>
                                <w:rFonts w:hint="eastAsia"/>
                                <w:b/>
                                <w:color w:val="FF0000"/>
                                <w:lang w:eastAsia="zh-TW"/>
                              </w:rPr>
                              <w:t>P3</w:t>
                            </w:r>
                          </w:p>
                          <w:p w:rsidR="00434B20" w:rsidRPr="00C101A2" w:rsidRDefault="00434B20" w:rsidP="00C101A2">
                            <w:pPr>
                              <w:snapToGrid w:val="0"/>
                              <w:rPr>
                                <w:b/>
                                <w:color w:val="FF0000"/>
                                <w:lang w:eastAsia="zh-TW"/>
                              </w:rPr>
                            </w:pPr>
                            <w:r w:rsidRPr="00C101A2">
                              <w:rPr>
                                <w:b/>
                                <w:color w:val="FF0000"/>
                                <w:lang w:eastAsia="zh-TW"/>
                              </w:rPr>
                              <w:t>P4</w:t>
                            </w:r>
                          </w:p>
                          <w:p w:rsidR="00434B20" w:rsidRPr="00C101A2" w:rsidRDefault="00434B20" w:rsidP="00C101A2">
                            <w:pPr>
                              <w:snapToGrid w:val="0"/>
                              <w:rPr>
                                <w:b/>
                                <w:color w:val="FF0000"/>
                                <w:lang w:eastAsia="zh-TW"/>
                              </w:rPr>
                            </w:pPr>
                            <w:r w:rsidRPr="00C101A2">
                              <w:rPr>
                                <w:b/>
                                <w:color w:val="FF0000"/>
                                <w:lang w:eastAsia="zh-TW"/>
                              </w:rPr>
                              <w:t>P5</w:t>
                            </w:r>
                          </w:p>
                          <w:p w:rsidR="00434B20" w:rsidRPr="00C101A2" w:rsidRDefault="00434B20" w:rsidP="00C101A2">
                            <w:pPr>
                              <w:snapToGrid w:val="0"/>
                              <w:rPr>
                                <w:b/>
                                <w:color w:val="FF0000"/>
                                <w:lang w:eastAsia="zh-TW"/>
                              </w:rPr>
                            </w:pPr>
                            <w:r w:rsidRPr="00C101A2">
                              <w:rPr>
                                <w:b/>
                                <w:color w:val="FF0000"/>
                                <w:lang w:eastAsia="zh-TW"/>
                              </w:rPr>
                              <w:t>P6</w:t>
                            </w:r>
                          </w:p>
                          <w:p w:rsidR="00434B20" w:rsidRPr="00C101A2" w:rsidRDefault="00434B20" w:rsidP="00C101A2">
                            <w:pPr>
                              <w:snapToGrid w:val="0"/>
                              <w:rPr>
                                <w:rFonts w:hint="eastAsia"/>
                                <w:b/>
                                <w:color w:val="FF0000"/>
                                <w:lang w:eastAsia="zh-TW"/>
                              </w:rPr>
                            </w:pPr>
                            <w:r w:rsidRPr="00C101A2">
                              <w:rPr>
                                <w:b/>
                                <w:color w:val="FF0000"/>
                                <w:lang w:eastAsia="zh-TW"/>
                              </w:rPr>
                              <w:t>P7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26" style="position:absolute;margin-left:193.5pt;margin-top:125.15pt;width:199.5pt;height:12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" filled="f" strokecolor="red" strokeweight="2.5pt">
                <v:shadow color="#868686"/>
                <v:textbox>
                  <w:txbxContent>
                    <w:p w:rsidR="00434B20" w:rsidRDefault="00434B20" w:rsidP="00C101A2">
                      <w:pPr>
                        <w:snapToGrid w:val="0"/>
                        <w:rPr>
                          <w:rFonts w:hint="eastAsia"/>
                          <w:lang w:eastAsia="zh-TW"/>
                        </w:rPr>
                      </w:pPr>
                    </w:p>
                    <w:p w:rsidR="00434B20" w:rsidRDefault="00434B20" w:rsidP="00C101A2">
                      <w:pPr>
                        <w:snapToGrid w:val="0"/>
                        <w:rPr>
                          <w:rFonts w:hint="eastAsia"/>
                          <w:lang w:eastAsia="zh-TW"/>
                        </w:rPr>
                      </w:pPr>
                    </w:p>
                    <w:p w:rsidR="00434B20" w:rsidRPr="00C101A2" w:rsidRDefault="00434B20" w:rsidP="00C101A2">
                      <w:pPr>
                        <w:snapToGrid w:val="0"/>
                        <w:rPr>
                          <w:b/>
                          <w:color w:val="FF0000"/>
                          <w:lang w:eastAsia="zh-TW"/>
                        </w:rPr>
                      </w:pPr>
                      <w:r w:rsidRPr="00C101A2">
                        <w:rPr>
                          <w:rFonts w:hint="eastAsia"/>
                          <w:b/>
                          <w:color w:val="FF0000"/>
                          <w:lang w:eastAsia="zh-TW"/>
                        </w:rPr>
                        <w:t>P3</w:t>
                      </w:r>
                    </w:p>
                    <w:p w:rsidR="00434B20" w:rsidRPr="00C101A2" w:rsidRDefault="00434B20" w:rsidP="00C101A2">
                      <w:pPr>
                        <w:snapToGrid w:val="0"/>
                        <w:rPr>
                          <w:b/>
                          <w:color w:val="FF0000"/>
                          <w:lang w:eastAsia="zh-TW"/>
                        </w:rPr>
                      </w:pPr>
                      <w:r w:rsidRPr="00C101A2">
                        <w:rPr>
                          <w:b/>
                          <w:color w:val="FF0000"/>
                          <w:lang w:eastAsia="zh-TW"/>
                        </w:rPr>
                        <w:t>P4</w:t>
                      </w:r>
                    </w:p>
                    <w:p w:rsidR="00434B20" w:rsidRPr="00C101A2" w:rsidRDefault="00434B20" w:rsidP="00C101A2">
                      <w:pPr>
                        <w:snapToGrid w:val="0"/>
                        <w:rPr>
                          <w:b/>
                          <w:color w:val="FF0000"/>
                          <w:lang w:eastAsia="zh-TW"/>
                        </w:rPr>
                      </w:pPr>
                      <w:r w:rsidRPr="00C101A2">
                        <w:rPr>
                          <w:b/>
                          <w:color w:val="FF0000"/>
                          <w:lang w:eastAsia="zh-TW"/>
                        </w:rPr>
                        <w:t>P5</w:t>
                      </w:r>
                    </w:p>
                    <w:p w:rsidR="00434B20" w:rsidRPr="00C101A2" w:rsidRDefault="00434B20" w:rsidP="00C101A2">
                      <w:pPr>
                        <w:snapToGrid w:val="0"/>
                        <w:rPr>
                          <w:b/>
                          <w:color w:val="FF0000"/>
                          <w:lang w:eastAsia="zh-TW"/>
                        </w:rPr>
                      </w:pPr>
                      <w:r w:rsidRPr="00C101A2">
                        <w:rPr>
                          <w:b/>
                          <w:color w:val="FF0000"/>
                          <w:lang w:eastAsia="zh-TW"/>
                        </w:rPr>
                        <w:t>P6</w:t>
                      </w:r>
                    </w:p>
                    <w:p w:rsidR="00434B20" w:rsidRPr="00C101A2" w:rsidRDefault="00434B20" w:rsidP="00C101A2">
                      <w:pPr>
                        <w:snapToGrid w:val="0"/>
                        <w:rPr>
                          <w:rFonts w:hint="eastAsia"/>
                          <w:b/>
                          <w:color w:val="FF0000"/>
                          <w:lang w:eastAsia="zh-TW"/>
                        </w:rPr>
                      </w:pPr>
                      <w:r w:rsidRPr="00C101A2">
                        <w:rPr>
                          <w:b/>
                          <w:color w:val="FF0000"/>
                          <w:lang w:eastAsia="zh-TW"/>
                        </w:rPr>
                        <w:t>P7</w:t>
                      </w:r>
                    </w:p>
                  </w:txbxContent>
                </v:textbox>
              </v:roundrect>
            </w:pict>
          </mc:Fallback>
        </mc:AlternateContent>
      </w:r>
      <w:r w:rsidRPr="00D77204">
        <w:rPr>
          <w:noProof/>
          <w:lang w:eastAsia="zh-TW"/>
        </w:rPr>
        <w:drawing>
          <wp:inline distT="0" distB="0" distL="0" distR="0">
            <wp:extent cx="5270500" cy="2933065"/>
            <wp:effectExtent l="19050" t="19050" r="25400" b="196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2933065"/>
                    </a:xfrm>
                    <a:prstGeom prst="rect">
                      <a:avLst/>
                    </a:prstGeom>
                    <a:noFill/>
                    <a:ln w="6350" cmpd="sng">
                      <a:solidFill>
                        <a:srgbClr val="000000"/>
                      </a:solidFill>
                      <a:miter lim="800000"/>
                      <a:headEnd/>
                      <a:tailEnd/>
                    </a:ln>
                    <a:effectLst/>
                  </pic:spPr>
                </pic:pic>
              </a:graphicData>
            </a:graphic>
          </wp:inline>
        </w:drawing>
      </w:r>
    </w:p>
    <w:p w:rsidR="006966D7" w:rsidRPr="00A837E0" w:rsidRDefault="004204D8" w:rsidP="0069393B">
      <w:pPr>
        <w:pStyle w:val="3"/>
        <w:rPr>
          <w:rFonts w:hint="eastAsia"/>
        </w:rPr>
      </w:pPr>
      <w:bookmarkStart w:id="18" w:name="_Initialize"/>
      <w:bookmarkStart w:id="19" w:name="_Toc42174786"/>
      <w:bookmarkEnd w:id="18"/>
      <w:r>
        <w:lastRenderedPageBreak/>
        <w:t xml:space="preserve">4.1.1 </w:t>
      </w:r>
      <w:r w:rsidR="006966D7" w:rsidRPr="00A837E0">
        <w:rPr>
          <w:rFonts w:hint="eastAsia"/>
        </w:rPr>
        <w:t>Initialize</w:t>
      </w:r>
      <w:bookmarkEnd w:id="19"/>
    </w:p>
    <w:p w:rsidR="00091C0E" w:rsidRPr="006A4363" w:rsidRDefault="00091C0E" w:rsidP="00164832">
      <w:pPr>
        <w:rPr>
          <w:lang w:eastAsia="zh-TW"/>
        </w:rPr>
      </w:pPr>
      <w:r w:rsidRPr="00D0256A">
        <w:rPr>
          <w:b/>
          <w:lang w:eastAsia="zh-TW"/>
        </w:rPr>
        <w:t xml:space="preserve">Purpose: </w:t>
      </w:r>
      <w:r w:rsidRPr="006A4363">
        <w:rPr>
          <w:lang w:eastAsia="zh-TW"/>
        </w:rPr>
        <w:t>Get driver handle and initialize the driver if needed.</w:t>
      </w:r>
    </w:p>
    <w:p w:rsidR="00091C0E" w:rsidRPr="006A4363" w:rsidRDefault="00091C0E" w:rsidP="00CD2023">
      <w:pPr>
        <w:rPr>
          <w:rFonts w:hint="eastAsia"/>
          <w:lang w:eastAsia="zh-TW"/>
        </w:rPr>
      </w:pPr>
      <w:r w:rsidRPr="006A4363">
        <w:rPr>
          <w:b/>
          <w:lang w:eastAsia="zh-TW"/>
        </w:rPr>
        <w:t>Recommend:</w:t>
      </w:r>
      <w:r w:rsidRPr="006A4363">
        <w:rPr>
          <w:lang w:eastAsia="zh-TW"/>
        </w:rPr>
        <w:t xml:space="preserve"> You </w:t>
      </w:r>
      <w:r w:rsidRPr="006A4363">
        <w:rPr>
          <w:b/>
          <w:color w:val="FF0000"/>
          <w:lang w:eastAsia="zh-TW"/>
        </w:rPr>
        <w:t>MUST</w:t>
      </w:r>
      <w:r w:rsidRPr="006A4363">
        <w:rPr>
          <w:lang w:eastAsia="zh-TW"/>
        </w:rPr>
        <w:t xml:space="preserve"> have this command in [Initiation] group in your test plan</w:t>
      </w:r>
      <w:r w:rsidR="0001727F" w:rsidRPr="006A4363">
        <w:rPr>
          <w:lang w:eastAsia="zh-TW"/>
        </w:rPr>
        <w:t xml:space="preserve"> if you want to use the commands set in this DLL</w:t>
      </w:r>
      <w:r w:rsidRPr="006A4363">
        <w:rPr>
          <w:lang w:eastAsia="zh-TW"/>
        </w:rPr>
        <w:t>.</w:t>
      </w:r>
    </w:p>
    <w:p w:rsidR="00A31C64" w:rsidRDefault="00D0256A" w:rsidP="00164832">
      <w:pPr>
        <w:rPr>
          <w:b/>
          <w:lang w:eastAsia="zh-TW"/>
        </w:rPr>
      </w:pPr>
      <w:r>
        <w:rPr>
          <w:b/>
          <w:lang w:eastAsia="zh-TW"/>
        </w:rPr>
        <w:t>For example:</w:t>
      </w:r>
    </w:p>
    <w:tbl>
      <w:tblPr>
        <w:tblpPr w:leftFromText="181" w:rightFromText="181" w:vertAnchor="text" w:horzAnchor="margin" w:tblpXSpec="center" w:tblpY="171"/>
        <w:tblOverlap w:val="neve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1843"/>
        <w:gridCol w:w="1599"/>
        <w:gridCol w:w="2268"/>
        <w:gridCol w:w="1559"/>
        <w:gridCol w:w="850"/>
      </w:tblGrid>
      <w:tr w:rsidR="00CD2023" w:rsidRPr="006A4363" w:rsidTr="00CD2023">
        <w:tblPrEx>
          <w:tblCellMar>
            <w:top w:w="0" w:type="dxa"/>
            <w:bottom w:w="0" w:type="dxa"/>
          </w:tblCellMar>
        </w:tblPrEx>
        <w:trPr>
          <w:tblHeader/>
        </w:trPr>
        <w:tc>
          <w:tcPr>
            <w:tcW w:w="993" w:type="dxa"/>
            <w:shd w:val="clear" w:color="auto" w:fill="7030A0"/>
          </w:tcPr>
          <w:p w:rsidR="00CD2023" w:rsidRPr="006A4363" w:rsidRDefault="00CD2023" w:rsidP="00CD2023">
            <w:pPr>
              <w:widowControl w:val="0"/>
              <w:autoSpaceDE w:val="0"/>
              <w:autoSpaceDN w:val="0"/>
              <w:adjustRightInd w:val="0"/>
              <w:spacing w:line="240" w:lineRule="atLeast"/>
              <w:ind w:right="28"/>
              <w:rPr>
                <w:rFonts w:eastAsia="細明體"/>
                <w:b/>
                <w:bCs/>
                <w:color w:val="FFFF00"/>
                <w:lang w:eastAsia="zh-TW"/>
              </w:rPr>
            </w:pPr>
            <w:r w:rsidRPr="006A4363">
              <w:rPr>
                <w:rFonts w:eastAsia="細明體"/>
                <w:b/>
                <w:bCs/>
                <w:color w:val="FFFF00"/>
                <w:lang w:eastAsia="zh-TW"/>
              </w:rPr>
              <w:t>P3</w:t>
            </w:r>
          </w:p>
          <w:p w:rsidR="00CD2023" w:rsidRPr="006A4363" w:rsidRDefault="00CD2023" w:rsidP="00CD2023">
            <w:pPr>
              <w:widowControl w:val="0"/>
              <w:autoSpaceDE w:val="0"/>
              <w:autoSpaceDN w:val="0"/>
              <w:adjustRightInd w:val="0"/>
              <w:spacing w:line="240" w:lineRule="atLeast"/>
              <w:ind w:left="28" w:right="28"/>
              <w:rPr>
                <w:rFonts w:eastAsia="細明體"/>
                <w:b/>
                <w:bCs/>
                <w:color w:val="FFFF00"/>
                <w:lang w:eastAsia="zh-TW"/>
              </w:rPr>
            </w:pPr>
            <w:r w:rsidRPr="006A4363">
              <w:rPr>
                <w:rFonts w:eastAsia="細明體"/>
                <w:b/>
                <w:bCs/>
                <w:color w:val="FFFF00"/>
                <w:lang w:eastAsia="zh-TW"/>
              </w:rPr>
              <w:t>Group</w:t>
            </w:r>
          </w:p>
        </w:tc>
        <w:tc>
          <w:tcPr>
            <w:tcW w:w="1843" w:type="dxa"/>
            <w:shd w:val="clear" w:color="auto" w:fill="7030A0"/>
          </w:tcPr>
          <w:p w:rsidR="00CD2023" w:rsidRPr="006A4363" w:rsidRDefault="00CD2023" w:rsidP="00CD2023">
            <w:pPr>
              <w:widowControl w:val="0"/>
              <w:autoSpaceDE w:val="0"/>
              <w:autoSpaceDN w:val="0"/>
              <w:adjustRightInd w:val="0"/>
              <w:spacing w:line="240" w:lineRule="atLeast"/>
              <w:ind w:left="28" w:right="28"/>
              <w:rPr>
                <w:rFonts w:eastAsia="細明體"/>
                <w:b/>
                <w:bCs/>
                <w:color w:val="FFFF00"/>
                <w:lang w:eastAsia="zh-TW"/>
              </w:rPr>
            </w:pPr>
            <w:r w:rsidRPr="006A4363">
              <w:rPr>
                <w:rFonts w:eastAsia="細明體"/>
                <w:b/>
                <w:bCs/>
                <w:color w:val="FFFF00"/>
                <w:lang w:eastAsia="zh-TW"/>
              </w:rPr>
              <w:t>P4</w:t>
            </w:r>
          </w:p>
          <w:p w:rsidR="00CD2023" w:rsidRPr="006A4363" w:rsidRDefault="00CD2023" w:rsidP="00CD2023">
            <w:pPr>
              <w:widowControl w:val="0"/>
              <w:autoSpaceDE w:val="0"/>
              <w:autoSpaceDN w:val="0"/>
              <w:adjustRightInd w:val="0"/>
              <w:spacing w:line="240" w:lineRule="atLeast"/>
              <w:ind w:left="28" w:right="28"/>
              <w:rPr>
                <w:rFonts w:eastAsia="細明體"/>
                <w:b/>
                <w:bCs/>
                <w:color w:val="FFFF00"/>
                <w:lang w:eastAsia="zh-TW"/>
              </w:rPr>
            </w:pPr>
            <w:r w:rsidRPr="006A4363">
              <w:rPr>
                <w:rFonts w:eastAsia="細明體"/>
                <w:b/>
                <w:bCs/>
                <w:color w:val="FFFF00"/>
                <w:lang w:eastAsia="zh-TW"/>
              </w:rPr>
              <w:t>Hide data or not</w:t>
            </w:r>
          </w:p>
          <w:p w:rsidR="00CD2023" w:rsidRPr="006A4363" w:rsidRDefault="00CD2023" w:rsidP="00CD2023">
            <w:pPr>
              <w:widowControl w:val="0"/>
              <w:autoSpaceDE w:val="0"/>
              <w:autoSpaceDN w:val="0"/>
              <w:adjustRightInd w:val="0"/>
              <w:spacing w:line="240" w:lineRule="atLeast"/>
              <w:ind w:left="28" w:right="28"/>
              <w:rPr>
                <w:rFonts w:eastAsia="細明體"/>
                <w:b/>
                <w:bCs/>
                <w:color w:val="FFFF00"/>
                <w:lang w:eastAsia="zh-TW"/>
              </w:rPr>
            </w:pPr>
            <w:r w:rsidRPr="006A4363">
              <w:rPr>
                <w:rFonts w:eastAsia="細明體"/>
                <w:b/>
                <w:bCs/>
                <w:color w:val="FFFF00"/>
                <w:lang w:eastAsia="zh-TW"/>
              </w:rPr>
              <w:t>0 or “” : hide</w:t>
            </w:r>
          </w:p>
          <w:p w:rsidR="00CD2023" w:rsidRPr="006A4363" w:rsidRDefault="00CD2023" w:rsidP="00CD2023">
            <w:pPr>
              <w:widowControl w:val="0"/>
              <w:autoSpaceDE w:val="0"/>
              <w:autoSpaceDN w:val="0"/>
              <w:adjustRightInd w:val="0"/>
              <w:spacing w:line="240" w:lineRule="atLeast"/>
              <w:ind w:left="28" w:right="28"/>
              <w:rPr>
                <w:rFonts w:eastAsia="細明體"/>
                <w:b/>
                <w:bCs/>
                <w:color w:val="FFFF00"/>
                <w:lang w:eastAsia="zh-TW"/>
              </w:rPr>
            </w:pPr>
            <w:r w:rsidRPr="006A4363">
              <w:rPr>
                <w:rFonts w:eastAsia="細明體"/>
                <w:b/>
                <w:bCs/>
                <w:color w:val="FFFF00"/>
                <w:lang w:eastAsia="zh-TW"/>
              </w:rPr>
              <w:t>1: not hide</w:t>
            </w:r>
          </w:p>
        </w:tc>
        <w:tc>
          <w:tcPr>
            <w:tcW w:w="1599" w:type="dxa"/>
            <w:shd w:val="clear" w:color="auto" w:fill="7030A0"/>
          </w:tcPr>
          <w:p w:rsidR="00CD2023" w:rsidRPr="006A4363" w:rsidRDefault="00CD2023" w:rsidP="00CD2023">
            <w:pPr>
              <w:rPr>
                <w:rFonts w:eastAsia="細明體"/>
                <w:b/>
                <w:bCs/>
                <w:color w:val="FFFF00"/>
                <w:lang w:eastAsia="zh-TW"/>
              </w:rPr>
            </w:pPr>
            <w:r w:rsidRPr="006A4363">
              <w:rPr>
                <w:rFonts w:eastAsia="細明體"/>
                <w:b/>
                <w:bCs/>
                <w:color w:val="FFFF00"/>
                <w:lang w:eastAsia="zh-TW"/>
              </w:rPr>
              <w:t>P5</w:t>
            </w:r>
          </w:p>
          <w:p w:rsidR="00CD2023" w:rsidRPr="006A4363" w:rsidRDefault="00CD2023" w:rsidP="00CD2023">
            <w:pPr>
              <w:rPr>
                <w:rFonts w:eastAsia="細明體"/>
                <w:b/>
                <w:bCs/>
                <w:color w:val="FFFF00"/>
                <w:lang w:eastAsia="zh-TW"/>
              </w:rPr>
            </w:pPr>
            <w:r w:rsidRPr="006A4363">
              <w:rPr>
                <w:rFonts w:eastAsia="細明體"/>
                <w:b/>
                <w:bCs/>
                <w:color w:val="FFFF00"/>
                <w:lang w:eastAsia="zh-TW"/>
              </w:rPr>
              <w:t>Hide new USB device or not</w:t>
            </w:r>
          </w:p>
          <w:p w:rsidR="00CD2023" w:rsidRPr="006A4363" w:rsidRDefault="00CD2023" w:rsidP="00CD2023">
            <w:pPr>
              <w:rPr>
                <w:rFonts w:eastAsia="細明體"/>
                <w:b/>
                <w:bCs/>
                <w:color w:val="FFFF00"/>
                <w:lang w:eastAsia="zh-TW"/>
              </w:rPr>
            </w:pPr>
            <w:r w:rsidRPr="006A4363">
              <w:rPr>
                <w:rFonts w:eastAsia="細明體"/>
                <w:b/>
                <w:bCs/>
                <w:color w:val="FFFF00"/>
                <w:lang w:eastAsia="zh-TW"/>
              </w:rPr>
              <w:t>0 or “” : hide</w:t>
            </w:r>
          </w:p>
          <w:p w:rsidR="00CD2023" w:rsidRPr="006A4363" w:rsidRDefault="00CD2023" w:rsidP="00CD2023">
            <w:pPr>
              <w:rPr>
                <w:rFonts w:eastAsia="細明體"/>
                <w:b/>
                <w:bCs/>
                <w:color w:val="FFFF00"/>
                <w:lang w:eastAsia="zh-TW"/>
              </w:rPr>
            </w:pPr>
            <w:r w:rsidRPr="006A4363">
              <w:rPr>
                <w:rFonts w:eastAsia="細明體"/>
                <w:b/>
                <w:bCs/>
                <w:color w:val="FFFF00"/>
                <w:lang w:eastAsia="zh-TW"/>
              </w:rPr>
              <w:t>1: not hide</w:t>
            </w:r>
          </w:p>
        </w:tc>
        <w:tc>
          <w:tcPr>
            <w:tcW w:w="2268" w:type="dxa"/>
            <w:shd w:val="clear" w:color="auto" w:fill="7030A0"/>
          </w:tcPr>
          <w:p w:rsidR="00CD2023" w:rsidRPr="006A4363" w:rsidRDefault="00CD2023" w:rsidP="00CD2023">
            <w:pPr>
              <w:rPr>
                <w:rFonts w:eastAsia="細明體"/>
                <w:b/>
                <w:bCs/>
                <w:color w:val="FFFF00"/>
                <w:lang w:eastAsia="zh-TW"/>
              </w:rPr>
            </w:pPr>
            <w:r w:rsidRPr="006A4363">
              <w:rPr>
                <w:rFonts w:eastAsia="細明體"/>
                <w:b/>
                <w:bCs/>
                <w:color w:val="FFFF00"/>
                <w:lang w:eastAsia="zh-TW"/>
              </w:rPr>
              <w:t>P6</w:t>
            </w:r>
          </w:p>
          <w:p w:rsidR="00CD2023" w:rsidRPr="006A4363" w:rsidRDefault="00CD2023" w:rsidP="00CD2023">
            <w:pPr>
              <w:rPr>
                <w:rFonts w:eastAsia="細明體"/>
                <w:b/>
                <w:bCs/>
                <w:color w:val="FFFF00"/>
                <w:lang w:eastAsia="zh-TW"/>
              </w:rPr>
            </w:pPr>
            <w:r w:rsidRPr="006A4363">
              <w:rPr>
                <w:rFonts w:eastAsia="細明體"/>
                <w:b/>
                <w:bCs/>
                <w:color w:val="FFFF00"/>
                <w:lang w:eastAsia="zh-TW"/>
              </w:rPr>
              <w:t>Buffer</w:t>
            </w:r>
            <w:r>
              <w:rPr>
                <w:rFonts w:eastAsia="細明體" w:hint="eastAsia"/>
                <w:b/>
                <w:bCs/>
                <w:color w:val="FFFF00"/>
                <w:lang w:eastAsia="zh-TW"/>
              </w:rPr>
              <w:t xml:space="preserve"> </w:t>
            </w:r>
            <w:r w:rsidRPr="006A4363">
              <w:rPr>
                <w:rFonts w:eastAsia="細明體"/>
                <w:b/>
                <w:bCs/>
                <w:color w:val="FFFF00"/>
                <w:lang w:eastAsia="zh-TW"/>
              </w:rPr>
              <w:t>Size (K</w:t>
            </w:r>
            <w:r>
              <w:rPr>
                <w:rFonts w:eastAsia="細明體"/>
                <w:b/>
                <w:bCs/>
                <w:color w:val="FFFF00"/>
                <w:lang w:eastAsia="zh-TW"/>
              </w:rPr>
              <w:t xml:space="preserve"> byte</w:t>
            </w:r>
            <w:r w:rsidRPr="006A4363">
              <w:rPr>
                <w:rFonts w:eastAsia="細明體"/>
                <w:b/>
                <w:bCs/>
                <w:color w:val="FFFF00"/>
                <w:lang w:eastAsia="zh-TW"/>
              </w:rPr>
              <w:t>)</w:t>
            </w:r>
          </w:p>
          <w:p w:rsidR="00CD2023" w:rsidRPr="006A4363" w:rsidRDefault="00CD2023" w:rsidP="00CD2023">
            <w:pPr>
              <w:rPr>
                <w:rFonts w:eastAsia="細明體"/>
                <w:b/>
                <w:bCs/>
                <w:color w:val="FFFF00"/>
                <w:lang w:eastAsia="zh-TW"/>
              </w:rPr>
            </w:pPr>
            <w:r w:rsidRPr="006A4363">
              <w:rPr>
                <w:rFonts w:eastAsia="細明體"/>
                <w:b/>
                <w:bCs/>
                <w:color w:val="FFFF00"/>
                <w:lang w:eastAsia="zh-TW"/>
              </w:rPr>
              <w:t xml:space="preserve">If &lt;512, then set </w:t>
            </w:r>
            <w:r>
              <w:rPr>
                <w:rFonts w:eastAsia="細明體"/>
                <w:b/>
                <w:bCs/>
                <w:color w:val="FFFF00"/>
                <w:lang w:eastAsia="zh-TW"/>
              </w:rPr>
              <w:t>it</w:t>
            </w:r>
            <w:r w:rsidRPr="006A4363">
              <w:rPr>
                <w:rFonts w:eastAsia="細明體"/>
                <w:b/>
                <w:bCs/>
                <w:color w:val="FFFF00"/>
                <w:lang w:eastAsia="zh-TW"/>
              </w:rPr>
              <w:t xml:space="preserve"> to 512</w:t>
            </w:r>
          </w:p>
        </w:tc>
        <w:tc>
          <w:tcPr>
            <w:tcW w:w="1559" w:type="dxa"/>
            <w:shd w:val="clear" w:color="auto" w:fill="7030A0"/>
          </w:tcPr>
          <w:p w:rsidR="00CD2023" w:rsidRPr="006A4363" w:rsidRDefault="00CD2023" w:rsidP="00CD2023">
            <w:pPr>
              <w:rPr>
                <w:rFonts w:eastAsia="細明體"/>
                <w:b/>
                <w:bCs/>
                <w:color w:val="FFFF00"/>
                <w:lang w:eastAsia="zh-TW"/>
              </w:rPr>
            </w:pPr>
            <w:r w:rsidRPr="006A4363">
              <w:rPr>
                <w:rFonts w:eastAsia="細明體"/>
                <w:b/>
                <w:bCs/>
                <w:color w:val="FFFF00"/>
                <w:lang w:eastAsia="zh-TW"/>
              </w:rPr>
              <w:t>P7</w:t>
            </w:r>
          </w:p>
          <w:p w:rsidR="00CD2023" w:rsidRPr="006A4363" w:rsidRDefault="00CD2023" w:rsidP="00CD2023">
            <w:pPr>
              <w:rPr>
                <w:rFonts w:eastAsia="細明體"/>
                <w:b/>
                <w:bCs/>
                <w:color w:val="FFFF00"/>
                <w:lang w:eastAsia="zh-TW"/>
              </w:rPr>
            </w:pPr>
            <w:r w:rsidRPr="006A4363">
              <w:rPr>
                <w:rFonts w:eastAsia="細明體"/>
                <w:b/>
                <w:bCs/>
                <w:color w:val="FFFF00"/>
                <w:lang w:eastAsia="zh-TW"/>
              </w:rPr>
              <w:t>Max Record</w:t>
            </w:r>
          </w:p>
          <w:p w:rsidR="00CD2023" w:rsidRPr="006A4363" w:rsidRDefault="00CD2023" w:rsidP="00CD2023">
            <w:pPr>
              <w:rPr>
                <w:rFonts w:eastAsia="細明體"/>
                <w:b/>
                <w:bCs/>
                <w:color w:val="FFFF00"/>
                <w:lang w:eastAsia="zh-TW"/>
              </w:rPr>
            </w:pPr>
            <w:r w:rsidRPr="006A4363">
              <w:rPr>
                <w:rFonts w:eastAsia="細明體"/>
                <w:b/>
                <w:bCs/>
                <w:color w:val="FFFF00"/>
                <w:lang w:eastAsia="zh-TW"/>
              </w:rPr>
              <w:t>Length</w:t>
            </w:r>
            <w:r>
              <w:rPr>
                <w:rFonts w:eastAsia="細明體"/>
                <w:b/>
                <w:bCs/>
                <w:color w:val="FFFF00"/>
                <w:lang w:eastAsia="zh-TW"/>
              </w:rPr>
              <w:t xml:space="preserve"> (Byte)</w:t>
            </w:r>
          </w:p>
          <w:p w:rsidR="00CD2023" w:rsidRPr="006A4363" w:rsidRDefault="00CD2023" w:rsidP="00CD2023">
            <w:pPr>
              <w:rPr>
                <w:rFonts w:eastAsia="細明體"/>
                <w:b/>
                <w:bCs/>
                <w:color w:val="FFFF00"/>
                <w:lang w:eastAsia="zh-TW"/>
              </w:rPr>
            </w:pPr>
            <w:r w:rsidRPr="006A4363">
              <w:rPr>
                <w:rFonts w:eastAsia="細明體"/>
                <w:b/>
                <w:bCs/>
                <w:color w:val="FFFF00"/>
                <w:lang w:eastAsia="zh-TW"/>
              </w:rPr>
              <w:t>If &lt;4096, then set it to 4096</w:t>
            </w:r>
          </w:p>
        </w:tc>
        <w:tc>
          <w:tcPr>
            <w:tcW w:w="850" w:type="dxa"/>
            <w:shd w:val="clear" w:color="auto" w:fill="7030A0"/>
          </w:tcPr>
          <w:p w:rsidR="00CD2023" w:rsidRPr="006A4363" w:rsidRDefault="00CD2023" w:rsidP="00CD2023">
            <w:pPr>
              <w:rPr>
                <w:rFonts w:eastAsia="細明體"/>
                <w:b/>
                <w:bCs/>
                <w:color w:val="FFFF00"/>
                <w:lang w:eastAsia="zh-TW"/>
              </w:rPr>
            </w:pPr>
            <w:r w:rsidRPr="006A4363">
              <w:rPr>
                <w:rFonts w:eastAsia="細明體"/>
                <w:b/>
                <w:bCs/>
                <w:color w:val="FFFF00"/>
                <w:lang w:eastAsia="zh-TW"/>
              </w:rPr>
              <w:t>Result</w:t>
            </w:r>
          </w:p>
          <w:p w:rsidR="00CD2023" w:rsidRPr="006A4363" w:rsidRDefault="00CD2023" w:rsidP="00CD2023">
            <w:pPr>
              <w:widowControl w:val="0"/>
              <w:autoSpaceDE w:val="0"/>
              <w:autoSpaceDN w:val="0"/>
              <w:adjustRightInd w:val="0"/>
              <w:spacing w:line="240" w:lineRule="atLeast"/>
              <w:ind w:right="28"/>
              <w:rPr>
                <w:rFonts w:eastAsia="細明體"/>
                <w:b/>
                <w:bCs/>
                <w:color w:val="FFFF00"/>
                <w:lang w:eastAsia="zh-TW"/>
              </w:rPr>
            </w:pPr>
          </w:p>
        </w:tc>
      </w:tr>
      <w:tr w:rsidR="00CD2023" w:rsidRPr="006A4363" w:rsidTr="00CD2023">
        <w:tblPrEx>
          <w:tblCellMar>
            <w:top w:w="0" w:type="dxa"/>
            <w:bottom w:w="0" w:type="dxa"/>
          </w:tblCellMar>
        </w:tblPrEx>
        <w:trPr>
          <w:trHeight w:val="375"/>
        </w:trPr>
        <w:tc>
          <w:tcPr>
            <w:tcW w:w="993" w:type="dxa"/>
          </w:tcPr>
          <w:p w:rsidR="00CD2023" w:rsidRPr="006A4363" w:rsidRDefault="00CD2023" w:rsidP="00CD2023">
            <w:pPr>
              <w:widowControl w:val="0"/>
              <w:autoSpaceDE w:val="0"/>
              <w:autoSpaceDN w:val="0"/>
              <w:adjustRightInd w:val="0"/>
              <w:spacing w:after="120" w:line="240" w:lineRule="atLeast"/>
              <w:ind w:right="28"/>
              <w:rPr>
                <w:rFonts w:eastAsia="細明體"/>
                <w:color w:val="000000"/>
                <w:lang w:eastAsia="zh-TW"/>
              </w:rPr>
            </w:pPr>
            <w:r w:rsidRPr="006A4363">
              <w:rPr>
                <w:rFonts w:eastAsia="細明體"/>
                <w:color w:val="000000"/>
                <w:lang w:eastAsia="zh-TW"/>
              </w:rPr>
              <w:t>Initialize</w:t>
            </w:r>
          </w:p>
        </w:tc>
        <w:tc>
          <w:tcPr>
            <w:tcW w:w="1843" w:type="dxa"/>
          </w:tcPr>
          <w:p w:rsidR="00CD2023" w:rsidRPr="006A4363" w:rsidRDefault="00CD2023" w:rsidP="00CD2023">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0</w:t>
            </w:r>
          </w:p>
        </w:tc>
        <w:tc>
          <w:tcPr>
            <w:tcW w:w="1599" w:type="dxa"/>
          </w:tcPr>
          <w:p w:rsidR="00CD2023" w:rsidRPr="006A4363" w:rsidRDefault="00CD2023" w:rsidP="00CD2023">
            <w:pPr>
              <w:widowControl w:val="0"/>
              <w:autoSpaceDE w:val="0"/>
              <w:autoSpaceDN w:val="0"/>
              <w:adjustRightInd w:val="0"/>
              <w:spacing w:after="120" w:line="240" w:lineRule="atLeast"/>
              <w:ind w:right="28"/>
              <w:rPr>
                <w:rFonts w:eastAsia="細明體"/>
                <w:color w:val="000000"/>
                <w:lang w:eastAsia="zh-TW"/>
              </w:rPr>
            </w:pPr>
            <w:r w:rsidRPr="006A4363">
              <w:rPr>
                <w:rFonts w:eastAsia="細明體"/>
                <w:color w:val="000000"/>
                <w:lang w:eastAsia="zh-TW"/>
              </w:rPr>
              <w:t>1</w:t>
            </w:r>
          </w:p>
        </w:tc>
        <w:tc>
          <w:tcPr>
            <w:tcW w:w="2268" w:type="dxa"/>
          </w:tcPr>
          <w:p w:rsidR="00CD2023" w:rsidRPr="006A4363" w:rsidRDefault="00CD2023" w:rsidP="00CD2023">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512</w:t>
            </w:r>
          </w:p>
        </w:tc>
        <w:tc>
          <w:tcPr>
            <w:tcW w:w="1559" w:type="dxa"/>
          </w:tcPr>
          <w:p w:rsidR="00CD2023" w:rsidRPr="006A4363" w:rsidRDefault="00CD2023" w:rsidP="00CD2023">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4096</w:t>
            </w:r>
          </w:p>
        </w:tc>
        <w:tc>
          <w:tcPr>
            <w:tcW w:w="850" w:type="dxa"/>
          </w:tcPr>
          <w:p w:rsidR="00CD2023" w:rsidRPr="006A4363" w:rsidRDefault="00CD2023" w:rsidP="00CD2023">
            <w:pPr>
              <w:widowControl w:val="0"/>
              <w:autoSpaceDE w:val="0"/>
              <w:autoSpaceDN w:val="0"/>
              <w:adjustRightInd w:val="0"/>
              <w:spacing w:after="120" w:line="240" w:lineRule="atLeast"/>
              <w:ind w:right="28"/>
              <w:rPr>
                <w:rFonts w:eastAsia="細明體"/>
                <w:color w:val="000000"/>
                <w:lang w:eastAsia="zh-TW"/>
              </w:rPr>
            </w:pPr>
            <w:r w:rsidRPr="006A4363">
              <w:rPr>
                <w:rFonts w:eastAsia="細明體"/>
                <w:color w:val="000000"/>
                <w:lang w:eastAsia="zh-TW"/>
              </w:rPr>
              <w:t>PASS</w:t>
            </w:r>
          </w:p>
        </w:tc>
      </w:tr>
    </w:tbl>
    <w:p w:rsidR="00CD2023" w:rsidRDefault="00CD2023" w:rsidP="00164832">
      <w:pPr>
        <w:rPr>
          <w:rFonts w:hint="eastAsia"/>
          <w:b/>
          <w:lang w:eastAsia="zh-TW"/>
        </w:rPr>
      </w:pPr>
    </w:p>
    <w:p w:rsidR="006F193C" w:rsidRDefault="006215F7" w:rsidP="00164832">
      <w:pPr>
        <w:rPr>
          <w:b/>
          <w:lang w:eastAsia="zh-TW"/>
        </w:rPr>
      </w:pPr>
      <w:r>
        <w:rPr>
          <w:noProof/>
          <w:lang w:eastAsia="zh-TW"/>
        </w:rPr>
        <mc:AlternateContent>
          <mc:Choice Requires="wps">
            <w:drawing>
              <wp:anchor distT="0" distB="0" distL="114300" distR="114300" simplePos="0" relativeHeight="251656704" behindDoc="0" locked="0" layoutInCell="1" allowOverlap="1">
                <wp:simplePos x="0" y="0"/>
                <wp:positionH relativeFrom="column">
                  <wp:posOffset>171450</wp:posOffset>
                </wp:positionH>
                <wp:positionV relativeFrom="paragraph">
                  <wp:posOffset>847090</wp:posOffset>
                </wp:positionV>
                <wp:extent cx="2228850" cy="1076325"/>
                <wp:effectExtent l="19050" t="19685" r="19050" b="18415"/>
                <wp:wrapNone/>
                <wp:docPr id="2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076325"/>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34B20" w:rsidRPr="006F193C" w:rsidRDefault="00434B20">
                            <w:pPr>
                              <w:rPr>
                                <w:rFonts w:hint="eastAsia"/>
                                <w:b/>
                                <w:color w:val="FF0000"/>
                                <w:lang w:eastAsia="zh-TW"/>
                              </w:rPr>
                            </w:pPr>
                            <w:r w:rsidRPr="006F193C">
                              <w:rPr>
                                <w:rFonts w:hint="eastAsia"/>
                                <w:b/>
                                <w:color w:val="FF0000"/>
                                <w:lang w:eastAsia="zh-TW"/>
                              </w:rPr>
                              <w:t>P6 &amp; P7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27" style="position:absolute;margin-left:13.5pt;margin-top:66.7pt;width:175.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" filled="f" strokecolor="red" strokeweight="2.5pt">
                <v:shadow color="#868686"/>
                <v:textbox>
                  <w:txbxContent>
                    <w:p w:rsidR="00434B20" w:rsidRPr="006F193C" w:rsidRDefault="00434B20">
                      <w:pPr>
                        <w:rPr>
                          <w:rFonts w:hint="eastAsia"/>
                          <w:b/>
                          <w:color w:val="FF0000"/>
                          <w:lang w:eastAsia="zh-TW"/>
                        </w:rPr>
                      </w:pPr>
                      <w:r w:rsidRPr="006F193C">
                        <w:rPr>
                          <w:rFonts w:hint="eastAsia"/>
                          <w:b/>
                          <w:color w:val="FF0000"/>
                          <w:lang w:eastAsia="zh-TW"/>
                        </w:rPr>
                        <w:t>P6 &amp; P7</w:t>
                      </w:r>
                    </w:p>
                  </w:txbxContent>
                </v:textbox>
              </v:oval>
            </w:pict>
          </mc:Fallback>
        </mc:AlternateContent>
      </w:r>
      <w:r>
        <w:rPr>
          <w:noProof/>
          <w:lang w:eastAsia="zh-TW"/>
        </w:rPr>
        <w:drawing>
          <wp:inline distT="0" distB="0" distL="0" distR="0">
            <wp:extent cx="4959985" cy="440817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9985" cy="4408170"/>
                    </a:xfrm>
                    <a:prstGeom prst="rect">
                      <a:avLst/>
                    </a:prstGeom>
                    <a:noFill/>
                    <a:ln>
                      <a:noFill/>
                    </a:ln>
                  </pic:spPr>
                </pic:pic>
              </a:graphicData>
            </a:graphic>
          </wp:inline>
        </w:drawing>
      </w:r>
    </w:p>
    <w:p w:rsidR="00BA1494" w:rsidRDefault="00BA1494" w:rsidP="00164832">
      <w:pPr>
        <w:rPr>
          <w:b/>
          <w:lang w:eastAsia="zh-TW"/>
        </w:rPr>
      </w:pPr>
    </w:p>
    <w:p w:rsidR="00BA1494" w:rsidRDefault="00BA1494" w:rsidP="00164832">
      <w:pPr>
        <w:rPr>
          <w:b/>
          <w:lang w:eastAsia="zh-TW"/>
        </w:rPr>
      </w:pPr>
    </w:p>
    <w:p w:rsidR="00CD2023" w:rsidRPr="00D0256A" w:rsidRDefault="00CD2023" w:rsidP="00164832">
      <w:pPr>
        <w:rPr>
          <w:rFonts w:hint="eastAsia"/>
          <w:b/>
          <w:lang w:eastAsia="zh-TW"/>
        </w:rPr>
      </w:pPr>
    </w:p>
    <w:p w:rsidR="006966D7" w:rsidRDefault="00601FA1" w:rsidP="0069393B">
      <w:pPr>
        <w:pStyle w:val="3"/>
        <w:rPr>
          <w:rFonts w:hint="eastAsia"/>
        </w:rPr>
      </w:pPr>
      <w:bookmarkStart w:id="20" w:name="_Release"/>
      <w:bookmarkStart w:id="21" w:name="_Toc42174787"/>
      <w:bookmarkEnd w:id="20"/>
      <w:r>
        <w:lastRenderedPageBreak/>
        <w:t>4.1.2</w:t>
      </w:r>
      <w:r w:rsidR="00346887">
        <w:rPr>
          <w:rFonts w:hint="eastAsia"/>
        </w:rPr>
        <w:t xml:space="preserve"> </w:t>
      </w:r>
      <w:r w:rsidR="006966D7">
        <w:rPr>
          <w:rFonts w:hint="eastAsia"/>
        </w:rPr>
        <w:t>Release</w:t>
      </w:r>
      <w:bookmarkEnd w:id="21"/>
    </w:p>
    <w:p w:rsidR="0001727F" w:rsidRPr="00D0256A" w:rsidRDefault="0001727F" w:rsidP="00164832">
      <w:pPr>
        <w:rPr>
          <w:lang w:eastAsia="zh-TW"/>
        </w:rPr>
      </w:pPr>
      <w:r w:rsidRPr="00D0256A">
        <w:rPr>
          <w:b/>
          <w:lang w:eastAsia="zh-TW"/>
        </w:rPr>
        <w:t xml:space="preserve">Purpose: </w:t>
      </w:r>
      <w:r w:rsidR="00DB4C8A" w:rsidRPr="00D0256A">
        <w:rPr>
          <w:lang w:eastAsia="zh-TW"/>
        </w:rPr>
        <w:t>Release driver handle and resource if needed</w:t>
      </w:r>
      <w:r w:rsidRPr="00D0256A">
        <w:rPr>
          <w:lang w:eastAsia="zh-TW"/>
        </w:rPr>
        <w:t>.</w:t>
      </w:r>
    </w:p>
    <w:p w:rsidR="006F193C" w:rsidRPr="00D0256A" w:rsidRDefault="0001727F" w:rsidP="00164832">
      <w:pPr>
        <w:rPr>
          <w:rFonts w:hint="eastAsia"/>
          <w:lang w:eastAsia="zh-TW"/>
        </w:rPr>
      </w:pPr>
      <w:r w:rsidRPr="00D0256A">
        <w:rPr>
          <w:b/>
          <w:lang w:eastAsia="zh-TW"/>
        </w:rPr>
        <w:t>Recommend:</w:t>
      </w:r>
      <w:r w:rsidRPr="00D0256A">
        <w:rPr>
          <w:lang w:eastAsia="zh-TW"/>
        </w:rPr>
        <w:t xml:space="preserve"> You </w:t>
      </w:r>
      <w:r w:rsidRPr="00D0256A">
        <w:rPr>
          <w:b/>
          <w:color w:val="FF0000"/>
          <w:lang w:eastAsia="zh-TW"/>
        </w:rPr>
        <w:t>MUST</w:t>
      </w:r>
      <w:r w:rsidRPr="00D0256A">
        <w:rPr>
          <w:lang w:eastAsia="zh-TW"/>
        </w:rPr>
        <w:t xml:space="preserve"> have this command in [Terminate] group in your test plan if you have initialize command in [Initiation] group.</w:t>
      </w:r>
    </w:p>
    <w:p w:rsidR="006F193C" w:rsidRDefault="00D0256A" w:rsidP="00164832">
      <w:pPr>
        <w:rPr>
          <w:rFonts w:hint="eastAsia"/>
          <w:b/>
          <w:lang w:eastAsia="zh-TW"/>
        </w:rPr>
      </w:pPr>
      <w:r>
        <w:rPr>
          <w:b/>
          <w:lang w:eastAsia="zh-TW"/>
        </w:rPr>
        <w:t>For example:</w:t>
      </w:r>
    </w:p>
    <w:tbl>
      <w:tblPr>
        <w:tblpPr w:leftFromText="181" w:rightFromText="181" w:vertAnchor="text" w:horzAnchor="page" w:tblpXSpec="center" w:tblpY="201"/>
        <w:tblOverlap w:val="never"/>
        <w:tblW w:w="2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1010"/>
      </w:tblGrid>
      <w:tr w:rsidR="006F193C" w:rsidRPr="00D0256A" w:rsidTr="006F193C">
        <w:tblPrEx>
          <w:tblCellMar>
            <w:top w:w="0" w:type="dxa"/>
            <w:bottom w:w="0" w:type="dxa"/>
          </w:tblCellMar>
        </w:tblPrEx>
        <w:trPr>
          <w:tblHeader/>
        </w:trPr>
        <w:tc>
          <w:tcPr>
            <w:tcW w:w="1440" w:type="dxa"/>
            <w:shd w:val="clear" w:color="auto" w:fill="7030A0"/>
          </w:tcPr>
          <w:p w:rsidR="006F193C" w:rsidRPr="00D0256A" w:rsidRDefault="006F193C" w:rsidP="006F193C">
            <w:pPr>
              <w:widowControl w:val="0"/>
              <w:autoSpaceDE w:val="0"/>
              <w:autoSpaceDN w:val="0"/>
              <w:adjustRightInd w:val="0"/>
              <w:spacing w:line="240" w:lineRule="atLeast"/>
              <w:ind w:right="28"/>
              <w:rPr>
                <w:rFonts w:eastAsia="細明體"/>
                <w:b/>
                <w:bCs/>
                <w:color w:val="FFFF00"/>
                <w:lang w:eastAsia="zh-TW"/>
              </w:rPr>
            </w:pPr>
            <w:r w:rsidRPr="00D0256A">
              <w:rPr>
                <w:rFonts w:eastAsia="細明體"/>
                <w:b/>
                <w:bCs/>
                <w:color w:val="FFFF00"/>
                <w:lang w:eastAsia="zh-TW"/>
              </w:rPr>
              <w:t>P3</w:t>
            </w:r>
          </w:p>
          <w:p w:rsidR="006F193C" w:rsidRPr="00D0256A" w:rsidRDefault="006F193C" w:rsidP="006F193C">
            <w:pPr>
              <w:widowControl w:val="0"/>
              <w:autoSpaceDE w:val="0"/>
              <w:autoSpaceDN w:val="0"/>
              <w:adjustRightInd w:val="0"/>
              <w:spacing w:line="240" w:lineRule="atLeast"/>
              <w:ind w:left="28" w:right="28"/>
              <w:rPr>
                <w:rFonts w:eastAsia="細明體"/>
                <w:b/>
                <w:bCs/>
                <w:color w:val="FFFF00"/>
                <w:lang w:eastAsia="zh-TW"/>
              </w:rPr>
            </w:pPr>
            <w:r w:rsidRPr="00D0256A">
              <w:rPr>
                <w:rFonts w:eastAsia="細明體"/>
                <w:b/>
                <w:bCs/>
                <w:color w:val="FFFF00"/>
                <w:lang w:eastAsia="zh-TW"/>
              </w:rPr>
              <w:t>Group</w:t>
            </w:r>
          </w:p>
        </w:tc>
        <w:tc>
          <w:tcPr>
            <w:tcW w:w="1010" w:type="dxa"/>
            <w:shd w:val="clear" w:color="auto" w:fill="7030A0"/>
          </w:tcPr>
          <w:p w:rsidR="006F193C" w:rsidRPr="00D0256A" w:rsidRDefault="006F193C" w:rsidP="006F193C">
            <w:pPr>
              <w:rPr>
                <w:rFonts w:eastAsia="細明體"/>
                <w:b/>
                <w:bCs/>
                <w:color w:val="FFFF00"/>
                <w:lang w:eastAsia="zh-TW"/>
              </w:rPr>
            </w:pPr>
            <w:r w:rsidRPr="00D0256A">
              <w:rPr>
                <w:rFonts w:eastAsia="細明體"/>
                <w:b/>
                <w:bCs/>
                <w:color w:val="FFFF00"/>
                <w:lang w:eastAsia="zh-TW"/>
              </w:rPr>
              <w:t>Result</w:t>
            </w:r>
          </w:p>
          <w:p w:rsidR="006F193C" w:rsidRPr="00D0256A" w:rsidRDefault="006F193C" w:rsidP="006F193C">
            <w:pPr>
              <w:widowControl w:val="0"/>
              <w:autoSpaceDE w:val="0"/>
              <w:autoSpaceDN w:val="0"/>
              <w:adjustRightInd w:val="0"/>
              <w:spacing w:line="240" w:lineRule="atLeast"/>
              <w:ind w:right="28"/>
              <w:rPr>
                <w:rFonts w:eastAsia="細明體"/>
                <w:b/>
                <w:bCs/>
                <w:color w:val="FFFF00"/>
                <w:lang w:eastAsia="zh-TW"/>
              </w:rPr>
            </w:pPr>
          </w:p>
        </w:tc>
      </w:tr>
      <w:tr w:rsidR="006F193C" w:rsidRPr="00D0256A" w:rsidTr="006F193C">
        <w:tblPrEx>
          <w:tblCellMar>
            <w:top w:w="0" w:type="dxa"/>
            <w:bottom w:w="0" w:type="dxa"/>
          </w:tblCellMar>
        </w:tblPrEx>
        <w:trPr>
          <w:trHeight w:val="397"/>
        </w:trPr>
        <w:tc>
          <w:tcPr>
            <w:tcW w:w="1440" w:type="dxa"/>
          </w:tcPr>
          <w:p w:rsidR="006F193C" w:rsidRPr="00D0256A" w:rsidRDefault="006F193C" w:rsidP="006F193C">
            <w:pPr>
              <w:widowControl w:val="0"/>
              <w:autoSpaceDE w:val="0"/>
              <w:autoSpaceDN w:val="0"/>
              <w:adjustRightInd w:val="0"/>
              <w:spacing w:after="120" w:line="240" w:lineRule="atLeast"/>
              <w:ind w:right="28"/>
              <w:rPr>
                <w:rFonts w:eastAsia="細明體"/>
                <w:color w:val="000000"/>
                <w:lang w:eastAsia="zh-TW"/>
              </w:rPr>
            </w:pPr>
            <w:r w:rsidRPr="00D0256A">
              <w:rPr>
                <w:rFonts w:eastAsia="細明體"/>
                <w:color w:val="000000"/>
                <w:lang w:eastAsia="zh-TW"/>
              </w:rPr>
              <w:t>Release</w:t>
            </w:r>
          </w:p>
        </w:tc>
        <w:tc>
          <w:tcPr>
            <w:tcW w:w="1010" w:type="dxa"/>
          </w:tcPr>
          <w:p w:rsidR="006F193C" w:rsidRPr="00D0256A" w:rsidRDefault="006F193C" w:rsidP="006F193C">
            <w:pPr>
              <w:widowControl w:val="0"/>
              <w:autoSpaceDE w:val="0"/>
              <w:autoSpaceDN w:val="0"/>
              <w:adjustRightInd w:val="0"/>
              <w:spacing w:after="120" w:line="240" w:lineRule="atLeast"/>
              <w:ind w:right="28"/>
              <w:rPr>
                <w:rFonts w:eastAsia="細明體"/>
                <w:color w:val="000000"/>
                <w:lang w:eastAsia="zh-TW"/>
              </w:rPr>
            </w:pPr>
            <w:r w:rsidRPr="00D0256A">
              <w:rPr>
                <w:rFonts w:eastAsia="細明體"/>
                <w:color w:val="000000"/>
                <w:lang w:eastAsia="zh-TW"/>
              </w:rPr>
              <w:t>PASS</w:t>
            </w:r>
          </w:p>
        </w:tc>
      </w:tr>
    </w:tbl>
    <w:p w:rsidR="006F193C" w:rsidRPr="00447086" w:rsidRDefault="009A666D" w:rsidP="00164832">
      <w:pPr>
        <w:rPr>
          <w:rFonts w:hint="eastAsia"/>
          <w:b/>
          <w:lang w:eastAsia="zh-TW"/>
        </w:rPr>
      </w:pPr>
      <w:r>
        <w:rPr>
          <w:b/>
          <w:lang w:eastAsia="zh-TW"/>
        </w:rPr>
        <w:br w:type="textWrapping" w:clear="all"/>
      </w:r>
    </w:p>
    <w:p w:rsidR="006966D7" w:rsidRPr="006966D7" w:rsidRDefault="00601FA1" w:rsidP="0069393B">
      <w:pPr>
        <w:pStyle w:val="3"/>
        <w:rPr>
          <w:rFonts w:hint="eastAsia"/>
        </w:rPr>
      </w:pPr>
      <w:bookmarkStart w:id="22" w:name="_Buffer_Control"/>
      <w:bookmarkStart w:id="23" w:name="_SetDebugFlag"/>
      <w:bookmarkStart w:id="24" w:name="_Toc42174788"/>
      <w:bookmarkEnd w:id="22"/>
      <w:bookmarkEnd w:id="23"/>
      <w:r>
        <w:t xml:space="preserve">4.1.3 </w:t>
      </w:r>
      <w:r w:rsidR="006966D7">
        <w:rPr>
          <w:rFonts w:hint="eastAsia"/>
        </w:rPr>
        <w:t>SetDebugFlag</w:t>
      </w:r>
      <w:bookmarkEnd w:id="24"/>
    </w:p>
    <w:p w:rsidR="006F4C2D" w:rsidRDefault="006F4C2D" w:rsidP="00164832">
      <w:pPr>
        <w:rPr>
          <w:rFonts w:hint="eastAsia"/>
          <w:lang w:eastAsia="zh-TW"/>
        </w:rPr>
      </w:pPr>
      <w:r w:rsidRPr="000E427F">
        <w:rPr>
          <w:rFonts w:hint="eastAsia"/>
          <w:b/>
          <w:lang w:eastAsia="zh-TW"/>
        </w:rPr>
        <w:t>P</w:t>
      </w:r>
      <w:r w:rsidRPr="0042775F">
        <w:rPr>
          <w:rFonts w:hint="eastAsia"/>
          <w:b/>
          <w:lang w:eastAsia="zh-TW"/>
        </w:rPr>
        <w:t>urpose:</w:t>
      </w:r>
      <w:r w:rsidRPr="00091C0E">
        <w:rPr>
          <w:lang w:eastAsia="zh-TW"/>
        </w:rPr>
        <w:t xml:space="preserve"> </w:t>
      </w:r>
      <w:r>
        <w:rPr>
          <w:rFonts w:hint="eastAsia"/>
          <w:lang w:eastAsia="zh-TW"/>
        </w:rPr>
        <w:t>Enable or disable the running information to show in UTS main application.</w:t>
      </w:r>
      <w:r w:rsidR="00EC6F84">
        <w:rPr>
          <w:rFonts w:hint="eastAsia"/>
          <w:lang w:eastAsia="zh-TW"/>
        </w:rPr>
        <w:t xml:space="preserve"> By default, it would be disable.</w:t>
      </w:r>
    </w:p>
    <w:p w:rsidR="00EC6F84" w:rsidRPr="00EC6F84" w:rsidRDefault="00EC6F84" w:rsidP="00164832">
      <w:pPr>
        <w:rPr>
          <w:rFonts w:hint="eastAsia"/>
          <w:lang w:eastAsia="zh-TW"/>
        </w:rPr>
      </w:pPr>
      <w:r w:rsidRPr="009001FC">
        <w:rPr>
          <w:rFonts w:hint="eastAsia"/>
          <w:b/>
          <w:lang w:eastAsia="zh-TW"/>
        </w:rPr>
        <w:t>Recommend:</w:t>
      </w:r>
      <w:r>
        <w:rPr>
          <w:rFonts w:hint="eastAsia"/>
          <w:b/>
          <w:lang w:eastAsia="zh-TW"/>
        </w:rPr>
        <w:t xml:space="preserve"> </w:t>
      </w:r>
      <w:r>
        <w:rPr>
          <w:rFonts w:hint="eastAsia"/>
          <w:lang w:eastAsia="zh-TW"/>
        </w:rPr>
        <w:t>In formal release test</w:t>
      </w:r>
      <w:r w:rsidR="000C78C3">
        <w:rPr>
          <w:lang w:eastAsia="zh-TW"/>
        </w:rPr>
        <w:t xml:space="preserve"> </w:t>
      </w:r>
      <w:r>
        <w:rPr>
          <w:rFonts w:hint="eastAsia"/>
          <w:lang w:eastAsia="zh-TW"/>
        </w:rPr>
        <w:t>plan, it is better to remove this command.</w:t>
      </w:r>
    </w:p>
    <w:p w:rsidR="006F193C" w:rsidRDefault="006F193C" w:rsidP="00164832">
      <w:pPr>
        <w:rPr>
          <w:rFonts w:hint="eastAsia"/>
          <w:b/>
          <w:lang w:eastAsia="zh-TW"/>
        </w:rPr>
      </w:pPr>
      <w:r>
        <w:rPr>
          <w:rFonts w:hint="eastAsia"/>
          <w:b/>
          <w:lang w:eastAsia="zh-TW"/>
        </w:rPr>
        <w:t>For example:</w:t>
      </w:r>
    </w:p>
    <w:tbl>
      <w:tblPr>
        <w:tblpPr w:leftFromText="181" w:rightFromText="181" w:vertAnchor="text" w:horzAnchor="page" w:tblpXSpec="center" w:tblpY="165"/>
        <w:tblOverlap w:val="never"/>
        <w:tblW w:w="4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48"/>
        <w:gridCol w:w="1692"/>
        <w:gridCol w:w="1195"/>
      </w:tblGrid>
      <w:tr w:rsidR="00447086" w:rsidRPr="003605C6" w:rsidTr="00447086">
        <w:tblPrEx>
          <w:tblCellMar>
            <w:top w:w="0" w:type="dxa"/>
            <w:bottom w:w="0" w:type="dxa"/>
          </w:tblCellMar>
        </w:tblPrEx>
        <w:trPr>
          <w:tblHeader/>
        </w:trPr>
        <w:tc>
          <w:tcPr>
            <w:tcW w:w="1548" w:type="dxa"/>
            <w:shd w:val="clear" w:color="auto" w:fill="7030A0"/>
          </w:tcPr>
          <w:p w:rsidR="00447086" w:rsidRPr="00346887" w:rsidRDefault="00447086" w:rsidP="00447086">
            <w:pPr>
              <w:widowControl w:val="0"/>
              <w:autoSpaceDE w:val="0"/>
              <w:autoSpaceDN w:val="0"/>
              <w:adjustRightInd w:val="0"/>
              <w:spacing w:line="240" w:lineRule="atLeast"/>
              <w:ind w:right="28"/>
              <w:rPr>
                <w:rFonts w:eastAsia="細明體"/>
                <w:b/>
                <w:bCs/>
                <w:color w:val="FFFF00"/>
                <w:lang w:eastAsia="zh-TW"/>
              </w:rPr>
            </w:pPr>
            <w:r w:rsidRPr="00346887">
              <w:rPr>
                <w:rFonts w:eastAsia="細明體"/>
                <w:b/>
                <w:bCs/>
                <w:color w:val="FFFF00"/>
                <w:lang w:eastAsia="zh-TW"/>
              </w:rPr>
              <w:t>P3</w:t>
            </w:r>
          </w:p>
          <w:p w:rsidR="00447086" w:rsidRPr="00346887" w:rsidRDefault="00447086" w:rsidP="00447086">
            <w:pPr>
              <w:widowControl w:val="0"/>
              <w:autoSpaceDE w:val="0"/>
              <w:autoSpaceDN w:val="0"/>
              <w:adjustRightInd w:val="0"/>
              <w:spacing w:line="240" w:lineRule="atLeast"/>
              <w:ind w:left="28" w:right="28"/>
              <w:rPr>
                <w:rFonts w:eastAsia="細明體"/>
                <w:b/>
                <w:bCs/>
                <w:color w:val="FFFF00"/>
                <w:lang w:eastAsia="zh-TW"/>
              </w:rPr>
            </w:pPr>
            <w:r w:rsidRPr="00346887">
              <w:rPr>
                <w:rFonts w:eastAsia="細明體"/>
                <w:b/>
                <w:bCs/>
                <w:color w:val="FFFF00"/>
                <w:lang w:eastAsia="zh-TW"/>
              </w:rPr>
              <w:t>Group</w:t>
            </w:r>
          </w:p>
        </w:tc>
        <w:tc>
          <w:tcPr>
            <w:tcW w:w="1692" w:type="dxa"/>
            <w:shd w:val="clear" w:color="auto" w:fill="7030A0"/>
          </w:tcPr>
          <w:p w:rsidR="00447086" w:rsidRPr="00346887" w:rsidRDefault="00447086" w:rsidP="00447086">
            <w:pPr>
              <w:widowControl w:val="0"/>
              <w:autoSpaceDE w:val="0"/>
              <w:autoSpaceDN w:val="0"/>
              <w:adjustRightInd w:val="0"/>
              <w:spacing w:line="240" w:lineRule="atLeast"/>
              <w:ind w:left="28" w:right="28"/>
              <w:rPr>
                <w:rFonts w:eastAsia="細明體"/>
                <w:b/>
                <w:bCs/>
                <w:color w:val="FFFF00"/>
                <w:lang w:eastAsia="zh-TW"/>
              </w:rPr>
            </w:pPr>
            <w:r w:rsidRPr="00346887">
              <w:rPr>
                <w:rFonts w:eastAsia="細明體"/>
                <w:b/>
                <w:bCs/>
                <w:color w:val="FFFF00"/>
                <w:lang w:eastAsia="zh-TW"/>
              </w:rPr>
              <w:t>P4</w:t>
            </w:r>
          </w:p>
          <w:p w:rsidR="00447086" w:rsidRPr="00346887" w:rsidRDefault="00447086" w:rsidP="00447086">
            <w:pPr>
              <w:widowControl w:val="0"/>
              <w:autoSpaceDE w:val="0"/>
              <w:autoSpaceDN w:val="0"/>
              <w:adjustRightInd w:val="0"/>
              <w:spacing w:line="240" w:lineRule="atLeast"/>
              <w:ind w:left="28" w:right="28"/>
              <w:rPr>
                <w:rFonts w:eastAsia="細明體"/>
                <w:b/>
                <w:bCs/>
                <w:color w:val="FFFF00"/>
                <w:lang w:eastAsia="zh-TW"/>
              </w:rPr>
            </w:pPr>
            <w:r w:rsidRPr="00346887">
              <w:rPr>
                <w:rFonts w:eastAsia="細明體"/>
                <w:b/>
                <w:bCs/>
                <w:color w:val="FFFF00"/>
                <w:lang w:eastAsia="zh-TW"/>
              </w:rPr>
              <w:t>1: enable</w:t>
            </w:r>
          </w:p>
          <w:p w:rsidR="00447086" w:rsidRPr="00346887" w:rsidRDefault="00447086" w:rsidP="00447086">
            <w:pPr>
              <w:widowControl w:val="0"/>
              <w:autoSpaceDE w:val="0"/>
              <w:autoSpaceDN w:val="0"/>
              <w:adjustRightInd w:val="0"/>
              <w:spacing w:line="240" w:lineRule="atLeast"/>
              <w:ind w:left="28" w:right="28"/>
              <w:rPr>
                <w:rFonts w:eastAsia="細明體"/>
                <w:b/>
                <w:bCs/>
                <w:color w:val="FFFF00"/>
                <w:lang w:eastAsia="zh-TW"/>
              </w:rPr>
            </w:pPr>
            <w:r w:rsidRPr="00346887">
              <w:rPr>
                <w:rFonts w:eastAsia="細明體"/>
                <w:b/>
                <w:bCs/>
                <w:color w:val="FFFF00"/>
                <w:lang w:eastAsia="zh-TW"/>
              </w:rPr>
              <w:t>0: disable</w:t>
            </w:r>
          </w:p>
        </w:tc>
        <w:tc>
          <w:tcPr>
            <w:tcW w:w="1195" w:type="dxa"/>
            <w:shd w:val="clear" w:color="auto" w:fill="7030A0"/>
          </w:tcPr>
          <w:p w:rsidR="00447086" w:rsidRPr="00346887" w:rsidRDefault="00447086" w:rsidP="00447086">
            <w:pPr>
              <w:rPr>
                <w:rFonts w:eastAsia="細明體"/>
                <w:b/>
                <w:bCs/>
                <w:color w:val="FFFF00"/>
                <w:lang w:eastAsia="zh-TW"/>
              </w:rPr>
            </w:pPr>
            <w:r w:rsidRPr="00346887">
              <w:rPr>
                <w:rFonts w:eastAsia="細明體"/>
                <w:b/>
                <w:bCs/>
                <w:color w:val="FFFF00"/>
                <w:lang w:eastAsia="zh-TW"/>
              </w:rPr>
              <w:t>Result</w:t>
            </w:r>
          </w:p>
          <w:p w:rsidR="00447086" w:rsidRPr="00346887" w:rsidRDefault="00447086" w:rsidP="00447086">
            <w:pPr>
              <w:widowControl w:val="0"/>
              <w:autoSpaceDE w:val="0"/>
              <w:autoSpaceDN w:val="0"/>
              <w:adjustRightInd w:val="0"/>
              <w:spacing w:line="240" w:lineRule="atLeast"/>
              <w:ind w:right="28"/>
              <w:rPr>
                <w:rFonts w:eastAsia="細明體"/>
                <w:b/>
                <w:bCs/>
                <w:color w:val="FFFF00"/>
                <w:lang w:eastAsia="zh-TW"/>
              </w:rPr>
            </w:pPr>
          </w:p>
        </w:tc>
      </w:tr>
      <w:tr w:rsidR="00447086" w:rsidTr="00447086">
        <w:tblPrEx>
          <w:tblCellMar>
            <w:top w:w="0" w:type="dxa"/>
            <w:bottom w:w="0" w:type="dxa"/>
          </w:tblCellMar>
        </w:tblPrEx>
        <w:trPr>
          <w:trHeight w:val="345"/>
        </w:trPr>
        <w:tc>
          <w:tcPr>
            <w:tcW w:w="1548" w:type="dxa"/>
          </w:tcPr>
          <w:p w:rsidR="00447086" w:rsidRPr="00346887" w:rsidRDefault="00447086" w:rsidP="00447086">
            <w:pPr>
              <w:widowControl w:val="0"/>
              <w:autoSpaceDE w:val="0"/>
              <w:autoSpaceDN w:val="0"/>
              <w:adjustRightInd w:val="0"/>
              <w:spacing w:after="120" w:line="240" w:lineRule="atLeast"/>
              <w:ind w:right="28"/>
              <w:rPr>
                <w:rFonts w:eastAsia="細明體"/>
                <w:color w:val="000000"/>
                <w:lang w:eastAsia="zh-TW"/>
              </w:rPr>
            </w:pPr>
            <w:r w:rsidRPr="00346887">
              <w:rPr>
                <w:rFonts w:eastAsia="細明體"/>
                <w:color w:val="000000"/>
                <w:lang w:eastAsia="zh-TW"/>
              </w:rPr>
              <w:t>SetDebugFlag</w:t>
            </w:r>
          </w:p>
        </w:tc>
        <w:tc>
          <w:tcPr>
            <w:tcW w:w="1692" w:type="dxa"/>
          </w:tcPr>
          <w:p w:rsidR="00447086" w:rsidRPr="00346887" w:rsidRDefault="00447086" w:rsidP="00447086">
            <w:pPr>
              <w:widowControl w:val="0"/>
              <w:autoSpaceDE w:val="0"/>
              <w:autoSpaceDN w:val="0"/>
              <w:adjustRightInd w:val="0"/>
              <w:spacing w:after="120" w:line="240" w:lineRule="atLeast"/>
              <w:ind w:right="28"/>
              <w:rPr>
                <w:rFonts w:eastAsia="細明體"/>
                <w:color w:val="000000"/>
                <w:lang w:eastAsia="zh-TW"/>
              </w:rPr>
            </w:pPr>
            <w:r w:rsidRPr="00346887">
              <w:rPr>
                <w:rFonts w:eastAsia="細明體"/>
                <w:color w:val="000000"/>
                <w:lang w:eastAsia="zh-TW"/>
              </w:rPr>
              <w:t>1</w:t>
            </w:r>
          </w:p>
        </w:tc>
        <w:tc>
          <w:tcPr>
            <w:tcW w:w="1195" w:type="dxa"/>
          </w:tcPr>
          <w:p w:rsidR="00447086" w:rsidRPr="00346887" w:rsidRDefault="00447086" w:rsidP="00447086">
            <w:pPr>
              <w:widowControl w:val="0"/>
              <w:autoSpaceDE w:val="0"/>
              <w:autoSpaceDN w:val="0"/>
              <w:adjustRightInd w:val="0"/>
              <w:spacing w:after="120" w:line="240" w:lineRule="atLeast"/>
              <w:ind w:right="28"/>
              <w:rPr>
                <w:rFonts w:eastAsia="細明體"/>
                <w:color w:val="000000"/>
                <w:lang w:eastAsia="zh-TW"/>
              </w:rPr>
            </w:pPr>
            <w:r w:rsidRPr="00346887">
              <w:rPr>
                <w:rFonts w:eastAsia="細明體"/>
                <w:color w:val="000000"/>
                <w:lang w:eastAsia="zh-TW"/>
              </w:rPr>
              <w:t>PASS</w:t>
            </w:r>
          </w:p>
        </w:tc>
      </w:tr>
    </w:tbl>
    <w:p w:rsidR="006F193C" w:rsidRPr="00DB4006" w:rsidRDefault="009A666D" w:rsidP="00164832">
      <w:pPr>
        <w:rPr>
          <w:rFonts w:hint="eastAsia"/>
          <w:b/>
          <w:lang w:eastAsia="zh-TW"/>
        </w:rPr>
      </w:pPr>
      <w:r>
        <w:rPr>
          <w:b/>
          <w:lang w:eastAsia="zh-TW"/>
        </w:rPr>
        <w:br w:type="textWrapping" w:clear="all"/>
      </w:r>
    </w:p>
    <w:p w:rsidR="0008700A" w:rsidRPr="006966D7" w:rsidRDefault="00601FA1" w:rsidP="0069393B">
      <w:pPr>
        <w:pStyle w:val="3"/>
        <w:rPr>
          <w:rFonts w:hint="eastAsia"/>
        </w:rPr>
      </w:pPr>
      <w:bookmarkStart w:id="25" w:name="_DevExist"/>
      <w:bookmarkStart w:id="26" w:name="_Toc42174789"/>
      <w:bookmarkEnd w:id="25"/>
      <w:r>
        <w:t xml:space="preserve">4.1.4 </w:t>
      </w:r>
      <w:r w:rsidR="0008700A">
        <w:rPr>
          <w:rFonts w:hint="eastAsia"/>
        </w:rPr>
        <w:t>DevExist</w:t>
      </w:r>
      <w:bookmarkEnd w:id="26"/>
    </w:p>
    <w:p w:rsidR="0008700A" w:rsidRDefault="0008700A" w:rsidP="00164832">
      <w:pPr>
        <w:rPr>
          <w:rFonts w:hint="eastAsia"/>
          <w:lang w:eastAsia="zh-TW"/>
        </w:rPr>
      </w:pPr>
      <w:r w:rsidRPr="000E427F">
        <w:rPr>
          <w:rFonts w:hint="eastAsia"/>
          <w:b/>
          <w:lang w:eastAsia="zh-TW"/>
        </w:rPr>
        <w:t>Purpose</w:t>
      </w:r>
      <w:r w:rsidRPr="0042775F">
        <w:rPr>
          <w:rFonts w:hint="eastAsia"/>
          <w:b/>
          <w:lang w:eastAsia="zh-TW"/>
        </w:rPr>
        <w:t>:</w:t>
      </w:r>
      <w:r w:rsidRPr="00091C0E">
        <w:rPr>
          <w:lang w:eastAsia="zh-TW"/>
        </w:rPr>
        <w:t xml:space="preserve"> </w:t>
      </w:r>
      <w:r w:rsidR="00D302B4">
        <w:rPr>
          <w:rFonts w:hint="eastAsia"/>
          <w:lang w:eastAsia="zh-TW"/>
        </w:rPr>
        <w:t xml:space="preserve">Check if Device is plugged in to PC or not via Dev ID. The result </w:t>
      </w:r>
      <w:r w:rsidR="000C78C3">
        <w:rPr>
          <w:rFonts w:hint="eastAsia"/>
          <w:lang w:eastAsia="zh-TW"/>
        </w:rPr>
        <w:t>1 means the device exists in PC</w:t>
      </w:r>
      <w:r w:rsidR="00D302B4">
        <w:rPr>
          <w:rFonts w:hint="eastAsia"/>
          <w:lang w:eastAsia="zh-TW"/>
        </w:rPr>
        <w:t>, or 0, means doesn</w:t>
      </w:r>
      <w:r w:rsidR="00D302B4">
        <w:rPr>
          <w:lang w:eastAsia="zh-TW"/>
        </w:rPr>
        <w:t>’</w:t>
      </w:r>
      <w:r w:rsidR="001E1D65">
        <w:rPr>
          <w:rFonts w:hint="eastAsia"/>
          <w:lang w:eastAsia="zh-TW"/>
        </w:rPr>
        <w:t>t exist.</w:t>
      </w:r>
    </w:p>
    <w:p w:rsidR="00D302B4" w:rsidRPr="0042775F" w:rsidRDefault="00D302B4" w:rsidP="00164832">
      <w:pPr>
        <w:rPr>
          <w:lang w:eastAsia="zh-TW"/>
        </w:rPr>
      </w:pPr>
      <w:r w:rsidRPr="0042775F">
        <w:rPr>
          <w:b/>
          <w:lang w:eastAsia="zh-TW"/>
        </w:rPr>
        <w:t xml:space="preserve">Recommend: </w:t>
      </w:r>
      <w:r w:rsidRPr="0042775F">
        <w:rPr>
          <w:lang w:eastAsia="zh-TW"/>
        </w:rPr>
        <w:t xml:space="preserve">Even the bus_hound can detect the device is existing in PC but that doesn’t mean that is ready to use (such as sending USB command). Thus it is better to wait for 3 sec for PC </w:t>
      </w:r>
      <w:r w:rsidR="004E071D" w:rsidRPr="0042775F">
        <w:rPr>
          <w:lang w:eastAsia="zh-TW"/>
        </w:rPr>
        <w:t>emulating</w:t>
      </w:r>
      <w:r w:rsidRPr="0042775F">
        <w:rPr>
          <w:lang w:eastAsia="zh-TW"/>
        </w:rPr>
        <w:t>.</w:t>
      </w:r>
    </w:p>
    <w:p w:rsidR="00A31C64" w:rsidRDefault="0008700A" w:rsidP="00164832">
      <w:pPr>
        <w:rPr>
          <w:rFonts w:hint="eastAsia"/>
          <w:b/>
          <w:lang w:eastAsia="zh-TW"/>
        </w:rPr>
      </w:pPr>
      <w:r w:rsidRPr="0042775F">
        <w:rPr>
          <w:b/>
          <w:lang w:eastAsia="zh-TW"/>
        </w:rPr>
        <w:t xml:space="preserve">For example: </w:t>
      </w:r>
    </w:p>
    <w:tbl>
      <w:tblPr>
        <w:tblpPr w:leftFromText="181" w:rightFromText="181" w:vertAnchor="text" w:horzAnchor="margin" w:tblpXSpec="center" w:tblpY="148"/>
        <w:tblW w:w="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74"/>
        <w:gridCol w:w="1134"/>
        <w:gridCol w:w="1701"/>
      </w:tblGrid>
      <w:tr w:rsidR="00447086" w:rsidRPr="0042775F" w:rsidTr="00447086">
        <w:tblPrEx>
          <w:tblCellMar>
            <w:top w:w="0" w:type="dxa"/>
            <w:bottom w:w="0" w:type="dxa"/>
          </w:tblCellMar>
        </w:tblPrEx>
        <w:trPr>
          <w:tblHeader/>
        </w:trPr>
        <w:tc>
          <w:tcPr>
            <w:tcW w:w="1174" w:type="dxa"/>
            <w:shd w:val="clear" w:color="auto" w:fill="7030A0"/>
          </w:tcPr>
          <w:p w:rsidR="00447086" w:rsidRPr="0042775F" w:rsidRDefault="00447086" w:rsidP="00447086">
            <w:pPr>
              <w:widowControl w:val="0"/>
              <w:autoSpaceDE w:val="0"/>
              <w:autoSpaceDN w:val="0"/>
              <w:adjustRightInd w:val="0"/>
              <w:spacing w:line="240" w:lineRule="atLeast"/>
              <w:ind w:right="28"/>
              <w:rPr>
                <w:rFonts w:eastAsia="細明體"/>
                <w:b/>
                <w:bCs/>
                <w:color w:val="FFFF00"/>
                <w:lang w:eastAsia="zh-TW"/>
              </w:rPr>
            </w:pPr>
            <w:r w:rsidRPr="0042775F">
              <w:rPr>
                <w:rFonts w:eastAsia="細明體"/>
                <w:b/>
                <w:bCs/>
                <w:color w:val="FFFF00"/>
                <w:lang w:eastAsia="zh-TW"/>
              </w:rPr>
              <w:t>P3</w:t>
            </w:r>
          </w:p>
          <w:p w:rsidR="00447086" w:rsidRPr="0042775F" w:rsidRDefault="00447086" w:rsidP="00447086">
            <w:pPr>
              <w:widowControl w:val="0"/>
              <w:autoSpaceDE w:val="0"/>
              <w:autoSpaceDN w:val="0"/>
              <w:adjustRightInd w:val="0"/>
              <w:spacing w:line="240" w:lineRule="atLeast"/>
              <w:ind w:left="28" w:right="28"/>
              <w:rPr>
                <w:rFonts w:eastAsia="細明體"/>
                <w:b/>
                <w:bCs/>
                <w:color w:val="FFFF00"/>
                <w:lang w:eastAsia="zh-TW"/>
              </w:rPr>
            </w:pPr>
            <w:r w:rsidRPr="0042775F">
              <w:rPr>
                <w:rFonts w:eastAsia="細明體"/>
                <w:b/>
                <w:bCs/>
                <w:color w:val="FFFF00"/>
                <w:lang w:eastAsia="zh-TW"/>
              </w:rPr>
              <w:t>Group</w:t>
            </w:r>
          </w:p>
        </w:tc>
        <w:tc>
          <w:tcPr>
            <w:tcW w:w="1134" w:type="dxa"/>
            <w:shd w:val="clear" w:color="auto" w:fill="7030A0"/>
          </w:tcPr>
          <w:p w:rsidR="00447086" w:rsidRPr="0042775F" w:rsidRDefault="00447086" w:rsidP="00447086">
            <w:pPr>
              <w:widowControl w:val="0"/>
              <w:autoSpaceDE w:val="0"/>
              <w:autoSpaceDN w:val="0"/>
              <w:adjustRightInd w:val="0"/>
              <w:spacing w:line="240" w:lineRule="atLeast"/>
              <w:ind w:left="28" w:right="28"/>
              <w:rPr>
                <w:rFonts w:eastAsia="細明體"/>
                <w:b/>
                <w:bCs/>
                <w:color w:val="FFFF00"/>
                <w:lang w:eastAsia="zh-TW"/>
              </w:rPr>
            </w:pPr>
            <w:r w:rsidRPr="0042775F">
              <w:rPr>
                <w:rFonts w:eastAsia="細明體"/>
                <w:b/>
                <w:bCs/>
                <w:color w:val="FFFF00"/>
                <w:lang w:eastAsia="zh-TW"/>
              </w:rPr>
              <w:t>P4</w:t>
            </w:r>
          </w:p>
          <w:p w:rsidR="00447086" w:rsidRPr="0042775F" w:rsidRDefault="00447086" w:rsidP="00447086">
            <w:pPr>
              <w:widowControl w:val="0"/>
              <w:autoSpaceDE w:val="0"/>
              <w:autoSpaceDN w:val="0"/>
              <w:adjustRightInd w:val="0"/>
              <w:spacing w:line="240" w:lineRule="atLeast"/>
              <w:ind w:left="28" w:right="28"/>
              <w:rPr>
                <w:rFonts w:eastAsia="細明體"/>
                <w:b/>
                <w:bCs/>
                <w:color w:val="FFFF00"/>
                <w:lang w:eastAsia="zh-TW"/>
              </w:rPr>
            </w:pPr>
            <w:r w:rsidRPr="0042775F">
              <w:rPr>
                <w:rFonts w:eastAsia="細明體"/>
                <w:b/>
                <w:bCs/>
                <w:color w:val="FFFF00"/>
                <w:lang w:eastAsia="zh-TW"/>
              </w:rPr>
              <w:t>DevID</w:t>
            </w:r>
          </w:p>
        </w:tc>
        <w:tc>
          <w:tcPr>
            <w:tcW w:w="1701" w:type="dxa"/>
            <w:shd w:val="clear" w:color="auto" w:fill="7030A0"/>
          </w:tcPr>
          <w:p w:rsidR="00447086" w:rsidRPr="0042775F" w:rsidRDefault="00447086" w:rsidP="00447086">
            <w:pPr>
              <w:rPr>
                <w:rFonts w:eastAsia="細明體"/>
                <w:b/>
                <w:bCs/>
                <w:color w:val="FFFF00"/>
                <w:lang w:eastAsia="zh-TW"/>
              </w:rPr>
            </w:pPr>
            <w:r w:rsidRPr="0042775F">
              <w:rPr>
                <w:rFonts w:eastAsia="細明體"/>
                <w:b/>
                <w:bCs/>
                <w:color w:val="FFFF00"/>
                <w:lang w:eastAsia="zh-TW"/>
              </w:rPr>
              <w:t>Result</w:t>
            </w:r>
          </w:p>
          <w:p w:rsidR="00447086" w:rsidRPr="0042775F" w:rsidRDefault="00447086" w:rsidP="00447086">
            <w:pPr>
              <w:widowControl w:val="0"/>
              <w:autoSpaceDE w:val="0"/>
              <w:autoSpaceDN w:val="0"/>
              <w:adjustRightInd w:val="0"/>
              <w:spacing w:line="240" w:lineRule="atLeast"/>
              <w:ind w:right="28"/>
              <w:rPr>
                <w:rFonts w:eastAsia="細明體"/>
                <w:b/>
                <w:bCs/>
                <w:color w:val="FFFF00"/>
                <w:lang w:eastAsia="zh-TW"/>
              </w:rPr>
            </w:pPr>
          </w:p>
        </w:tc>
      </w:tr>
      <w:tr w:rsidR="00447086" w:rsidRPr="0042775F" w:rsidTr="00447086">
        <w:tblPrEx>
          <w:tblCellMar>
            <w:top w:w="0" w:type="dxa"/>
            <w:bottom w:w="0" w:type="dxa"/>
          </w:tblCellMar>
        </w:tblPrEx>
        <w:trPr>
          <w:trHeight w:val="345"/>
        </w:trPr>
        <w:tc>
          <w:tcPr>
            <w:tcW w:w="1174" w:type="dxa"/>
          </w:tcPr>
          <w:p w:rsidR="00447086" w:rsidRPr="0042775F" w:rsidRDefault="00447086" w:rsidP="00447086">
            <w:pPr>
              <w:widowControl w:val="0"/>
              <w:autoSpaceDE w:val="0"/>
              <w:autoSpaceDN w:val="0"/>
              <w:adjustRightInd w:val="0"/>
              <w:spacing w:after="120" w:line="240" w:lineRule="atLeast"/>
              <w:ind w:right="28"/>
              <w:rPr>
                <w:rFonts w:eastAsia="細明體"/>
                <w:color w:val="000000"/>
                <w:lang w:eastAsia="zh-TW"/>
              </w:rPr>
            </w:pPr>
            <w:r w:rsidRPr="0042775F">
              <w:rPr>
                <w:rFonts w:eastAsia="細明體"/>
                <w:color w:val="000000"/>
                <w:lang w:eastAsia="zh-TW"/>
              </w:rPr>
              <w:t>DevExist</w:t>
            </w:r>
          </w:p>
        </w:tc>
        <w:tc>
          <w:tcPr>
            <w:tcW w:w="1134" w:type="dxa"/>
          </w:tcPr>
          <w:p w:rsidR="00447086" w:rsidRPr="0042775F" w:rsidRDefault="00447086" w:rsidP="00447086">
            <w:pPr>
              <w:widowControl w:val="0"/>
              <w:autoSpaceDE w:val="0"/>
              <w:autoSpaceDN w:val="0"/>
              <w:adjustRightInd w:val="0"/>
              <w:spacing w:after="120" w:line="240" w:lineRule="atLeast"/>
              <w:ind w:right="28"/>
              <w:rPr>
                <w:rFonts w:eastAsia="細明體"/>
                <w:color w:val="000000"/>
                <w:lang w:eastAsia="zh-TW"/>
              </w:rPr>
            </w:pPr>
            <w:r w:rsidRPr="0042775F">
              <w:rPr>
                <w:rFonts w:eastAsia="細明體"/>
                <w:color w:val="000000"/>
                <w:lang w:eastAsia="zh-TW"/>
              </w:rPr>
              <w:t>10</w:t>
            </w:r>
          </w:p>
        </w:tc>
        <w:tc>
          <w:tcPr>
            <w:tcW w:w="1701" w:type="dxa"/>
          </w:tcPr>
          <w:p w:rsidR="00447086" w:rsidRPr="0042775F" w:rsidRDefault="00447086" w:rsidP="00447086">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1/0(true/false)</w:t>
            </w:r>
          </w:p>
        </w:tc>
      </w:tr>
    </w:tbl>
    <w:p w:rsidR="00447086" w:rsidRPr="0042775F" w:rsidRDefault="009A666D" w:rsidP="00164832">
      <w:pPr>
        <w:rPr>
          <w:rFonts w:hint="eastAsia"/>
          <w:b/>
          <w:lang w:eastAsia="zh-TW"/>
        </w:rPr>
      </w:pPr>
      <w:r>
        <w:rPr>
          <w:b/>
          <w:lang w:eastAsia="zh-TW"/>
        </w:rPr>
        <w:br w:type="textWrapping" w:clear="all"/>
      </w:r>
    </w:p>
    <w:p w:rsidR="00E7524A" w:rsidRPr="006966D7" w:rsidRDefault="00601FA1" w:rsidP="0069393B">
      <w:pPr>
        <w:pStyle w:val="3"/>
        <w:rPr>
          <w:rFonts w:hint="eastAsia"/>
        </w:rPr>
      </w:pPr>
      <w:bookmarkStart w:id="27" w:name="_GetDevInformation"/>
      <w:bookmarkStart w:id="28" w:name="_4.1.5_GetDevInformation"/>
      <w:bookmarkStart w:id="29" w:name="_Toc42174790"/>
      <w:bookmarkEnd w:id="27"/>
      <w:bookmarkEnd w:id="28"/>
      <w:r>
        <w:lastRenderedPageBreak/>
        <w:t xml:space="preserve">4.1.5 </w:t>
      </w:r>
      <w:r w:rsidR="00E7524A">
        <w:rPr>
          <w:rFonts w:hint="eastAsia"/>
        </w:rPr>
        <w:t>GetDevInformation</w:t>
      </w:r>
      <w:bookmarkEnd w:id="29"/>
    </w:p>
    <w:p w:rsidR="00E7524A" w:rsidRDefault="00E7524A" w:rsidP="00164832">
      <w:pPr>
        <w:rPr>
          <w:lang w:eastAsia="zh-TW"/>
        </w:rPr>
      </w:pPr>
      <w:r w:rsidRPr="000E427F">
        <w:rPr>
          <w:rFonts w:hint="eastAsia"/>
          <w:b/>
          <w:lang w:eastAsia="zh-TW"/>
        </w:rPr>
        <w:t>Purpose</w:t>
      </w:r>
      <w:r w:rsidRPr="0042775F">
        <w:rPr>
          <w:rFonts w:hint="eastAsia"/>
          <w:b/>
          <w:lang w:eastAsia="zh-TW"/>
        </w:rPr>
        <w:t>:</w:t>
      </w:r>
      <w:r w:rsidRPr="00091C0E">
        <w:rPr>
          <w:lang w:eastAsia="zh-TW"/>
        </w:rPr>
        <w:t xml:space="preserve"> </w:t>
      </w:r>
      <w:r>
        <w:rPr>
          <w:rFonts w:hint="eastAsia"/>
          <w:lang w:eastAsia="zh-TW"/>
        </w:rPr>
        <w:t xml:space="preserve">For getting the device properties which </w:t>
      </w:r>
      <w:r w:rsidRPr="00CE2B96">
        <w:rPr>
          <w:rFonts w:hint="eastAsia"/>
          <w:b/>
          <w:lang w:eastAsia="zh-TW"/>
        </w:rPr>
        <w:t>is provided by Bus_hound</w:t>
      </w:r>
      <w:r>
        <w:rPr>
          <w:rFonts w:hint="eastAsia"/>
          <w:lang w:eastAsia="zh-TW"/>
        </w:rPr>
        <w:t>.</w:t>
      </w:r>
      <w:r w:rsidR="00CE2B96">
        <w:rPr>
          <w:rFonts w:hint="eastAsia"/>
          <w:lang w:eastAsia="zh-TW"/>
        </w:rPr>
        <w:t xml:space="preserve"> You can base</w:t>
      </w:r>
      <w:r w:rsidR="000052D4">
        <w:rPr>
          <w:rFonts w:hint="eastAsia"/>
          <w:lang w:eastAsia="zh-TW"/>
        </w:rPr>
        <w:t xml:space="preserve"> on </w:t>
      </w:r>
      <w:r w:rsidR="0042775F" w:rsidRPr="0042775F">
        <w:rPr>
          <w:b/>
          <w:color w:val="000000"/>
          <w:lang w:eastAsia="zh-TW"/>
        </w:rPr>
        <w:t>Information Index</w:t>
      </w:r>
      <w:r w:rsidR="0042775F">
        <w:rPr>
          <w:rFonts w:hint="eastAsia"/>
          <w:lang w:eastAsia="zh-TW"/>
        </w:rPr>
        <w:t xml:space="preserve"> </w:t>
      </w:r>
      <w:r w:rsidR="000052D4">
        <w:rPr>
          <w:rFonts w:hint="eastAsia"/>
          <w:lang w:eastAsia="zh-TW"/>
        </w:rPr>
        <w:t>as th</w:t>
      </w:r>
      <w:r w:rsidR="0042775F">
        <w:rPr>
          <w:rFonts w:hint="eastAsia"/>
          <w:lang w:eastAsia="zh-TW"/>
        </w:rPr>
        <w:t>e following to get the property.</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1"/>
      </w:tblGrid>
      <w:tr w:rsidR="00FA7135" w:rsidRPr="00FA7135" w:rsidTr="004D7BCF">
        <w:tc>
          <w:tcPr>
            <w:tcW w:w="4181" w:type="dxa"/>
            <w:shd w:val="clear" w:color="auto" w:fill="7030A0"/>
          </w:tcPr>
          <w:p w:rsidR="00FA7135" w:rsidRPr="004D7BCF" w:rsidRDefault="00FA7135" w:rsidP="004D7BCF">
            <w:pPr>
              <w:rPr>
                <w:color w:val="FFFF00"/>
                <w:lang w:eastAsia="zh-TW"/>
              </w:rPr>
            </w:pPr>
            <w:r w:rsidRPr="004D7BCF">
              <w:rPr>
                <w:color w:val="FFFF00"/>
                <w:lang w:eastAsia="zh-TW"/>
              </w:rPr>
              <w:t>Information Index</w:t>
            </w:r>
          </w:p>
        </w:tc>
        <w:tc>
          <w:tcPr>
            <w:tcW w:w="4181" w:type="dxa"/>
            <w:shd w:val="clear" w:color="auto" w:fill="auto"/>
          </w:tcPr>
          <w:p w:rsidR="00FA7135" w:rsidRPr="004D7BCF" w:rsidRDefault="00FA7135" w:rsidP="004D7BCF">
            <w:pPr>
              <w:rPr>
                <w:rFonts w:hint="eastAsia"/>
                <w:color w:val="002060"/>
                <w:lang w:eastAsia="zh-TW"/>
              </w:rPr>
            </w:pPr>
            <w:r w:rsidRPr="004D7BCF">
              <w:rPr>
                <w:color w:val="000000"/>
                <w:lang w:eastAsia="zh-TW"/>
              </w:rPr>
              <w:t xml:space="preserve"> </w:t>
            </w:r>
            <w:r w:rsidRPr="004D7BCF">
              <w:rPr>
                <w:color w:val="002060"/>
                <w:lang w:eastAsia="zh-TW"/>
              </w:rPr>
              <w:t>Wanted Information</w:t>
            </w:r>
          </w:p>
        </w:tc>
      </w:tr>
    </w:tbl>
    <w:p w:rsidR="004D7BCF" w:rsidRPr="004D7BCF" w:rsidRDefault="004D7BCF" w:rsidP="004D7BCF">
      <w:pPr>
        <w:rPr>
          <w:vanish/>
        </w:rPr>
      </w:pPr>
    </w:p>
    <w:tbl>
      <w:tblPr>
        <w:tblpPr w:leftFromText="181" w:rightFromText="181" w:vertAnchor="text" w:horzAnchor="margin" w:tblpXSpec="center" w:tblpY="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083"/>
        <w:gridCol w:w="418"/>
        <w:gridCol w:w="1270"/>
        <w:gridCol w:w="426"/>
        <w:gridCol w:w="2327"/>
        <w:gridCol w:w="567"/>
        <w:gridCol w:w="1985"/>
      </w:tblGrid>
      <w:tr w:rsidR="00447086" w:rsidRPr="005778BD" w:rsidTr="00930451">
        <w:tc>
          <w:tcPr>
            <w:tcW w:w="396" w:type="dxa"/>
            <w:shd w:val="clear" w:color="auto" w:fill="7030A0"/>
          </w:tcPr>
          <w:p w:rsidR="00447086" w:rsidRPr="00930451" w:rsidRDefault="00447086" w:rsidP="00447086">
            <w:pPr>
              <w:widowControl w:val="0"/>
              <w:autoSpaceDE w:val="0"/>
              <w:autoSpaceDN w:val="0"/>
              <w:adjustRightInd w:val="0"/>
              <w:spacing w:line="240" w:lineRule="atLeast"/>
              <w:rPr>
                <w:rFonts w:eastAsia="細明體"/>
                <w:color w:val="FFFF00"/>
                <w:lang w:eastAsia="zh-TW"/>
              </w:rPr>
            </w:pPr>
            <w:r w:rsidRPr="00930451">
              <w:rPr>
                <w:rFonts w:eastAsia="細明體" w:hint="eastAsia"/>
                <w:color w:val="FFFF00"/>
                <w:lang w:eastAsia="zh-TW"/>
              </w:rPr>
              <w:t>1</w:t>
            </w:r>
          </w:p>
        </w:tc>
        <w:tc>
          <w:tcPr>
            <w:tcW w:w="1083" w:type="dxa"/>
            <w:shd w:val="clear" w:color="auto" w:fill="auto"/>
          </w:tcPr>
          <w:p w:rsidR="00447086" w:rsidRPr="00930451" w:rsidRDefault="00447086" w:rsidP="00447086">
            <w:pPr>
              <w:widowControl w:val="0"/>
              <w:autoSpaceDE w:val="0"/>
              <w:autoSpaceDN w:val="0"/>
              <w:adjustRightInd w:val="0"/>
              <w:spacing w:line="240" w:lineRule="atLeast"/>
              <w:rPr>
                <w:rFonts w:eastAsia="細明體"/>
                <w:color w:val="000080"/>
                <w:lang w:eastAsia="zh-TW"/>
              </w:rPr>
            </w:pPr>
            <w:r w:rsidRPr="00930451">
              <w:rPr>
                <w:rFonts w:eastAsia="細明體"/>
                <w:color w:val="000080"/>
                <w:lang w:eastAsia="zh-TW"/>
              </w:rPr>
              <w:t>ParentID</w:t>
            </w:r>
          </w:p>
        </w:tc>
        <w:tc>
          <w:tcPr>
            <w:tcW w:w="418" w:type="dxa"/>
            <w:shd w:val="clear" w:color="auto" w:fill="7030A0"/>
          </w:tcPr>
          <w:p w:rsidR="00447086" w:rsidRPr="00930451" w:rsidRDefault="00447086" w:rsidP="00447086">
            <w:pPr>
              <w:widowControl w:val="0"/>
              <w:autoSpaceDE w:val="0"/>
              <w:autoSpaceDN w:val="0"/>
              <w:adjustRightInd w:val="0"/>
              <w:spacing w:line="240" w:lineRule="atLeast"/>
              <w:rPr>
                <w:rFonts w:eastAsia="細明體"/>
                <w:color w:val="FFFF00"/>
                <w:lang w:eastAsia="zh-TW"/>
              </w:rPr>
            </w:pPr>
            <w:r w:rsidRPr="00930451">
              <w:rPr>
                <w:rFonts w:eastAsia="細明體" w:hint="eastAsia"/>
                <w:color w:val="FFFF00"/>
                <w:lang w:eastAsia="zh-TW"/>
              </w:rPr>
              <w:t>4</w:t>
            </w:r>
          </w:p>
        </w:tc>
        <w:tc>
          <w:tcPr>
            <w:tcW w:w="1270" w:type="dxa"/>
            <w:shd w:val="clear" w:color="auto" w:fill="auto"/>
          </w:tcPr>
          <w:p w:rsidR="00447086" w:rsidRPr="00930451" w:rsidRDefault="00447086" w:rsidP="00447086">
            <w:pPr>
              <w:widowControl w:val="0"/>
              <w:autoSpaceDE w:val="0"/>
              <w:autoSpaceDN w:val="0"/>
              <w:adjustRightInd w:val="0"/>
              <w:spacing w:line="240" w:lineRule="atLeast"/>
              <w:rPr>
                <w:rFonts w:eastAsia="細明體"/>
                <w:color w:val="000080"/>
                <w:lang w:eastAsia="zh-TW"/>
              </w:rPr>
            </w:pPr>
            <w:r w:rsidRPr="00930451">
              <w:rPr>
                <w:rFonts w:eastAsia="細明體"/>
                <w:color w:val="000080"/>
                <w:lang w:eastAsia="zh-TW"/>
              </w:rPr>
              <w:t>BusType</w:t>
            </w:r>
          </w:p>
        </w:tc>
        <w:tc>
          <w:tcPr>
            <w:tcW w:w="426" w:type="dxa"/>
            <w:shd w:val="clear" w:color="auto" w:fill="7030A0"/>
          </w:tcPr>
          <w:p w:rsidR="00447086" w:rsidRPr="00930451" w:rsidRDefault="00447086" w:rsidP="00447086">
            <w:pPr>
              <w:widowControl w:val="0"/>
              <w:autoSpaceDE w:val="0"/>
              <w:autoSpaceDN w:val="0"/>
              <w:adjustRightInd w:val="0"/>
              <w:spacing w:line="240" w:lineRule="atLeast"/>
              <w:rPr>
                <w:rFonts w:eastAsia="細明體"/>
                <w:color w:val="FFFF00"/>
                <w:lang w:eastAsia="zh-TW"/>
              </w:rPr>
            </w:pPr>
            <w:r w:rsidRPr="00930451">
              <w:rPr>
                <w:rFonts w:eastAsia="細明體" w:hint="eastAsia"/>
                <w:color w:val="FFFF00"/>
                <w:lang w:eastAsia="zh-TW"/>
              </w:rPr>
              <w:t>7</w:t>
            </w:r>
          </w:p>
        </w:tc>
        <w:tc>
          <w:tcPr>
            <w:tcW w:w="2327" w:type="dxa"/>
            <w:shd w:val="clear" w:color="auto" w:fill="FFFFFF"/>
          </w:tcPr>
          <w:p w:rsidR="00447086" w:rsidRPr="00FA7135" w:rsidRDefault="00447086" w:rsidP="00447086">
            <w:pPr>
              <w:widowControl w:val="0"/>
              <w:autoSpaceDE w:val="0"/>
              <w:autoSpaceDN w:val="0"/>
              <w:adjustRightInd w:val="0"/>
              <w:spacing w:line="240" w:lineRule="atLeast"/>
              <w:rPr>
                <w:rFonts w:eastAsia="細明體"/>
                <w:color w:val="000080"/>
                <w:lang w:eastAsia="zh-TW"/>
              </w:rPr>
            </w:pPr>
            <w:r w:rsidRPr="00FA7135">
              <w:rPr>
                <w:rFonts w:eastAsia="細明體"/>
                <w:color w:val="000080"/>
                <w:lang w:eastAsia="zh-TW"/>
              </w:rPr>
              <w:t>BusSpeed (megabit)</w:t>
            </w:r>
          </w:p>
        </w:tc>
        <w:tc>
          <w:tcPr>
            <w:tcW w:w="567" w:type="dxa"/>
            <w:shd w:val="clear" w:color="auto" w:fill="7030A0"/>
          </w:tcPr>
          <w:p w:rsidR="00447086" w:rsidRPr="00930451" w:rsidRDefault="00447086" w:rsidP="00447086">
            <w:pPr>
              <w:widowControl w:val="0"/>
              <w:autoSpaceDE w:val="0"/>
              <w:autoSpaceDN w:val="0"/>
              <w:adjustRightInd w:val="0"/>
              <w:spacing w:line="240" w:lineRule="atLeast"/>
              <w:rPr>
                <w:rFonts w:eastAsia="細明體"/>
                <w:color w:val="FFFF00"/>
                <w:lang w:eastAsia="zh-TW"/>
              </w:rPr>
            </w:pPr>
            <w:r w:rsidRPr="00930451">
              <w:rPr>
                <w:rFonts w:eastAsia="細明體" w:hint="eastAsia"/>
                <w:color w:val="FFFF00"/>
                <w:lang w:eastAsia="zh-TW"/>
              </w:rPr>
              <w:t>10</w:t>
            </w:r>
          </w:p>
        </w:tc>
        <w:tc>
          <w:tcPr>
            <w:tcW w:w="1985" w:type="dxa"/>
            <w:shd w:val="clear" w:color="auto" w:fill="auto"/>
          </w:tcPr>
          <w:p w:rsidR="00447086" w:rsidRPr="00930451" w:rsidRDefault="00447086" w:rsidP="00447086">
            <w:pPr>
              <w:widowControl w:val="0"/>
              <w:autoSpaceDE w:val="0"/>
              <w:autoSpaceDN w:val="0"/>
              <w:adjustRightInd w:val="0"/>
              <w:spacing w:line="240" w:lineRule="atLeast"/>
              <w:rPr>
                <w:rFonts w:eastAsia="細明體"/>
                <w:color w:val="000080"/>
                <w:lang w:eastAsia="zh-TW"/>
              </w:rPr>
            </w:pPr>
            <w:r w:rsidRPr="00930451">
              <w:rPr>
                <w:rFonts w:eastAsia="細明體"/>
                <w:color w:val="000080"/>
                <w:lang w:eastAsia="zh-TW"/>
              </w:rPr>
              <w:t>MicroAmps</w:t>
            </w:r>
          </w:p>
        </w:tc>
      </w:tr>
      <w:tr w:rsidR="00447086" w:rsidRPr="005778BD" w:rsidTr="00930451">
        <w:tc>
          <w:tcPr>
            <w:tcW w:w="396" w:type="dxa"/>
            <w:shd w:val="clear" w:color="auto" w:fill="7030A0"/>
          </w:tcPr>
          <w:p w:rsidR="00447086" w:rsidRPr="00930451" w:rsidRDefault="00447086" w:rsidP="00447086">
            <w:pPr>
              <w:widowControl w:val="0"/>
              <w:autoSpaceDE w:val="0"/>
              <w:autoSpaceDN w:val="0"/>
              <w:adjustRightInd w:val="0"/>
              <w:spacing w:line="240" w:lineRule="atLeast"/>
              <w:rPr>
                <w:rFonts w:eastAsia="細明體"/>
                <w:color w:val="FFFF00"/>
                <w:lang w:eastAsia="zh-TW"/>
              </w:rPr>
            </w:pPr>
            <w:r w:rsidRPr="00930451">
              <w:rPr>
                <w:rFonts w:eastAsia="細明體" w:hint="eastAsia"/>
                <w:color w:val="FFFF00"/>
                <w:lang w:eastAsia="zh-TW"/>
              </w:rPr>
              <w:t>2</w:t>
            </w:r>
          </w:p>
        </w:tc>
        <w:tc>
          <w:tcPr>
            <w:tcW w:w="1083" w:type="dxa"/>
            <w:shd w:val="clear" w:color="auto" w:fill="auto"/>
          </w:tcPr>
          <w:p w:rsidR="00447086" w:rsidRPr="00930451" w:rsidRDefault="00447086" w:rsidP="00447086">
            <w:pPr>
              <w:widowControl w:val="0"/>
              <w:autoSpaceDE w:val="0"/>
              <w:autoSpaceDN w:val="0"/>
              <w:adjustRightInd w:val="0"/>
              <w:spacing w:line="240" w:lineRule="atLeast"/>
              <w:rPr>
                <w:rFonts w:eastAsia="細明體"/>
                <w:color w:val="000080"/>
                <w:lang w:eastAsia="zh-TW"/>
              </w:rPr>
            </w:pPr>
            <w:r w:rsidRPr="00930451">
              <w:rPr>
                <w:rFonts w:eastAsia="細明體"/>
                <w:color w:val="000080"/>
                <w:lang w:eastAsia="zh-TW"/>
              </w:rPr>
              <w:t>Periph</w:t>
            </w:r>
          </w:p>
        </w:tc>
        <w:tc>
          <w:tcPr>
            <w:tcW w:w="418" w:type="dxa"/>
            <w:shd w:val="clear" w:color="auto" w:fill="7030A0"/>
          </w:tcPr>
          <w:p w:rsidR="00447086" w:rsidRPr="00930451" w:rsidRDefault="00447086" w:rsidP="00447086">
            <w:pPr>
              <w:widowControl w:val="0"/>
              <w:autoSpaceDE w:val="0"/>
              <w:autoSpaceDN w:val="0"/>
              <w:adjustRightInd w:val="0"/>
              <w:spacing w:line="240" w:lineRule="atLeast"/>
              <w:rPr>
                <w:rFonts w:eastAsia="細明體"/>
                <w:color w:val="FFFF00"/>
                <w:lang w:eastAsia="zh-TW"/>
              </w:rPr>
            </w:pPr>
            <w:r w:rsidRPr="00930451">
              <w:rPr>
                <w:rFonts w:eastAsia="細明體" w:hint="eastAsia"/>
                <w:color w:val="FFFF00"/>
                <w:lang w:eastAsia="zh-TW"/>
              </w:rPr>
              <w:t>5</w:t>
            </w:r>
          </w:p>
        </w:tc>
        <w:tc>
          <w:tcPr>
            <w:tcW w:w="1270" w:type="dxa"/>
            <w:shd w:val="clear" w:color="auto" w:fill="auto"/>
          </w:tcPr>
          <w:p w:rsidR="00447086" w:rsidRPr="00930451" w:rsidRDefault="00447086" w:rsidP="00447086">
            <w:pPr>
              <w:widowControl w:val="0"/>
              <w:autoSpaceDE w:val="0"/>
              <w:autoSpaceDN w:val="0"/>
              <w:adjustRightInd w:val="0"/>
              <w:spacing w:line="240" w:lineRule="atLeast"/>
              <w:rPr>
                <w:rFonts w:eastAsia="細明體"/>
                <w:color w:val="000080"/>
                <w:lang w:eastAsia="zh-TW"/>
              </w:rPr>
            </w:pPr>
            <w:r w:rsidRPr="00930451">
              <w:rPr>
                <w:rFonts w:eastAsia="細明體"/>
                <w:color w:val="000080"/>
                <w:lang w:eastAsia="zh-TW"/>
              </w:rPr>
              <w:t>CmdTypes</w:t>
            </w:r>
          </w:p>
        </w:tc>
        <w:tc>
          <w:tcPr>
            <w:tcW w:w="426" w:type="dxa"/>
            <w:shd w:val="clear" w:color="auto" w:fill="7030A0"/>
          </w:tcPr>
          <w:p w:rsidR="00447086" w:rsidRPr="00930451" w:rsidRDefault="00447086" w:rsidP="00447086">
            <w:pPr>
              <w:widowControl w:val="0"/>
              <w:autoSpaceDE w:val="0"/>
              <w:autoSpaceDN w:val="0"/>
              <w:adjustRightInd w:val="0"/>
              <w:spacing w:line="240" w:lineRule="atLeast"/>
              <w:rPr>
                <w:rFonts w:eastAsia="細明體"/>
                <w:color w:val="FFFF00"/>
                <w:lang w:eastAsia="zh-TW"/>
              </w:rPr>
            </w:pPr>
            <w:r w:rsidRPr="00930451">
              <w:rPr>
                <w:rFonts w:eastAsia="細明體" w:hint="eastAsia"/>
                <w:color w:val="FFFF00"/>
                <w:lang w:eastAsia="zh-TW"/>
              </w:rPr>
              <w:t>8</w:t>
            </w:r>
          </w:p>
        </w:tc>
        <w:tc>
          <w:tcPr>
            <w:tcW w:w="2327" w:type="dxa"/>
            <w:shd w:val="clear" w:color="auto" w:fill="FFFFFF"/>
          </w:tcPr>
          <w:p w:rsidR="00447086" w:rsidRPr="00930451" w:rsidRDefault="00447086" w:rsidP="00447086">
            <w:pPr>
              <w:widowControl w:val="0"/>
              <w:autoSpaceDE w:val="0"/>
              <w:autoSpaceDN w:val="0"/>
              <w:adjustRightInd w:val="0"/>
              <w:spacing w:line="240" w:lineRule="atLeast"/>
              <w:rPr>
                <w:rFonts w:eastAsia="細明體"/>
                <w:color w:val="000080"/>
                <w:lang w:eastAsia="zh-TW"/>
              </w:rPr>
            </w:pPr>
            <w:r w:rsidRPr="00930451">
              <w:rPr>
                <w:rFonts w:eastAsia="細明體"/>
                <w:color w:val="000080"/>
                <w:lang w:eastAsia="zh-TW"/>
              </w:rPr>
              <w:t>Name</w:t>
            </w:r>
          </w:p>
        </w:tc>
        <w:tc>
          <w:tcPr>
            <w:tcW w:w="567" w:type="dxa"/>
            <w:shd w:val="clear" w:color="auto" w:fill="7030A0"/>
          </w:tcPr>
          <w:p w:rsidR="00447086" w:rsidRPr="00930451" w:rsidRDefault="00447086" w:rsidP="00447086">
            <w:pPr>
              <w:widowControl w:val="0"/>
              <w:autoSpaceDE w:val="0"/>
              <w:autoSpaceDN w:val="0"/>
              <w:adjustRightInd w:val="0"/>
              <w:spacing w:line="240" w:lineRule="atLeast"/>
              <w:rPr>
                <w:rFonts w:eastAsia="細明體"/>
                <w:color w:val="FFFF00"/>
                <w:lang w:eastAsia="zh-TW"/>
              </w:rPr>
            </w:pPr>
            <w:r w:rsidRPr="00930451">
              <w:rPr>
                <w:rFonts w:eastAsia="細明體" w:hint="eastAsia"/>
                <w:color w:val="FFFF00"/>
                <w:lang w:eastAsia="zh-TW"/>
              </w:rPr>
              <w:t>11</w:t>
            </w:r>
          </w:p>
        </w:tc>
        <w:tc>
          <w:tcPr>
            <w:tcW w:w="1985" w:type="dxa"/>
            <w:shd w:val="clear" w:color="auto" w:fill="auto"/>
          </w:tcPr>
          <w:p w:rsidR="00447086" w:rsidRPr="00930451" w:rsidRDefault="00447086" w:rsidP="00447086">
            <w:pPr>
              <w:widowControl w:val="0"/>
              <w:autoSpaceDE w:val="0"/>
              <w:autoSpaceDN w:val="0"/>
              <w:adjustRightInd w:val="0"/>
              <w:spacing w:line="240" w:lineRule="atLeast"/>
              <w:rPr>
                <w:rFonts w:eastAsia="細明體"/>
                <w:color w:val="000080"/>
                <w:lang w:eastAsia="zh-TW"/>
              </w:rPr>
            </w:pPr>
            <w:r w:rsidRPr="00930451">
              <w:rPr>
                <w:rFonts w:eastAsia="細明體"/>
                <w:color w:val="000080"/>
                <w:lang w:eastAsia="zh-TW"/>
              </w:rPr>
              <w:t>MicroVolts</w:t>
            </w:r>
          </w:p>
        </w:tc>
      </w:tr>
      <w:tr w:rsidR="00447086" w:rsidRPr="005778BD" w:rsidTr="00930451">
        <w:tc>
          <w:tcPr>
            <w:tcW w:w="396" w:type="dxa"/>
            <w:shd w:val="clear" w:color="auto" w:fill="7030A0"/>
          </w:tcPr>
          <w:p w:rsidR="00447086" w:rsidRPr="00930451" w:rsidRDefault="00447086" w:rsidP="00447086">
            <w:pPr>
              <w:widowControl w:val="0"/>
              <w:autoSpaceDE w:val="0"/>
              <w:autoSpaceDN w:val="0"/>
              <w:adjustRightInd w:val="0"/>
              <w:spacing w:line="240" w:lineRule="atLeast"/>
              <w:rPr>
                <w:rFonts w:eastAsia="細明體"/>
                <w:color w:val="FFFF00"/>
                <w:lang w:eastAsia="zh-TW"/>
              </w:rPr>
            </w:pPr>
            <w:r w:rsidRPr="00930451">
              <w:rPr>
                <w:rFonts w:eastAsia="細明體" w:hint="eastAsia"/>
                <w:color w:val="FFFF00"/>
                <w:lang w:eastAsia="zh-TW"/>
              </w:rPr>
              <w:t>3</w:t>
            </w:r>
          </w:p>
        </w:tc>
        <w:tc>
          <w:tcPr>
            <w:tcW w:w="1083" w:type="dxa"/>
            <w:shd w:val="clear" w:color="auto" w:fill="auto"/>
          </w:tcPr>
          <w:p w:rsidR="00447086" w:rsidRPr="00930451" w:rsidRDefault="00447086" w:rsidP="00447086">
            <w:pPr>
              <w:widowControl w:val="0"/>
              <w:autoSpaceDE w:val="0"/>
              <w:autoSpaceDN w:val="0"/>
              <w:adjustRightInd w:val="0"/>
              <w:spacing w:line="240" w:lineRule="atLeast"/>
              <w:rPr>
                <w:rFonts w:eastAsia="細明體"/>
                <w:color w:val="000080"/>
                <w:lang w:eastAsia="zh-TW"/>
              </w:rPr>
            </w:pPr>
            <w:r w:rsidRPr="00930451">
              <w:rPr>
                <w:rFonts w:eastAsia="細明體"/>
                <w:color w:val="000080"/>
                <w:lang w:eastAsia="zh-TW"/>
              </w:rPr>
              <w:t>Flag</w:t>
            </w:r>
          </w:p>
        </w:tc>
        <w:tc>
          <w:tcPr>
            <w:tcW w:w="418" w:type="dxa"/>
            <w:shd w:val="clear" w:color="auto" w:fill="7030A0"/>
          </w:tcPr>
          <w:p w:rsidR="00447086" w:rsidRPr="00930451" w:rsidRDefault="00447086" w:rsidP="00447086">
            <w:pPr>
              <w:widowControl w:val="0"/>
              <w:autoSpaceDE w:val="0"/>
              <w:autoSpaceDN w:val="0"/>
              <w:adjustRightInd w:val="0"/>
              <w:spacing w:line="240" w:lineRule="atLeast"/>
              <w:rPr>
                <w:rFonts w:eastAsia="細明體"/>
                <w:color w:val="FFFF00"/>
                <w:lang w:eastAsia="zh-TW"/>
              </w:rPr>
            </w:pPr>
            <w:r w:rsidRPr="00930451">
              <w:rPr>
                <w:rFonts w:eastAsia="細明體" w:hint="eastAsia"/>
                <w:color w:val="FFFF00"/>
                <w:lang w:eastAsia="zh-TW"/>
              </w:rPr>
              <w:t>6</w:t>
            </w:r>
          </w:p>
        </w:tc>
        <w:tc>
          <w:tcPr>
            <w:tcW w:w="1270" w:type="dxa"/>
            <w:shd w:val="clear" w:color="auto" w:fill="auto"/>
          </w:tcPr>
          <w:p w:rsidR="00447086" w:rsidRPr="00930451" w:rsidRDefault="00447086" w:rsidP="00447086">
            <w:pPr>
              <w:widowControl w:val="0"/>
              <w:autoSpaceDE w:val="0"/>
              <w:autoSpaceDN w:val="0"/>
              <w:adjustRightInd w:val="0"/>
              <w:spacing w:line="240" w:lineRule="atLeast"/>
              <w:rPr>
                <w:rFonts w:eastAsia="細明體"/>
                <w:color w:val="000080"/>
                <w:lang w:eastAsia="zh-TW"/>
              </w:rPr>
            </w:pPr>
            <w:r w:rsidRPr="00930451">
              <w:rPr>
                <w:rFonts w:eastAsia="細明體"/>
                <w:color w:val="000080"/>
                <w:lang w:eastAsia="zh-TW"/>
              </w:rPr>
              <w:t>Resources</w:t>
            </w:r>
          </w:p>
        </w:tc>
        <w:tc>
          <w:tcPr>
            <w:tcW w:w="426" w:type="dxa"/>
            <w:shd w:val="clear" w:color="auto" w:fill="7030A0"/>
          </w:tcPr>
          <w:p w:rsidR="00447086" w:rsidRPr="00930451" w:rsidRDefault="00447086" w:rsidP="00447086">
            <w:pPr>
              <w:widowControl w:val="0"/>
              <w:autoSpaceDE w:val="0"/>
              <w:autoSpaceDN w:val="0"/>
              <w:adjustRightInd w:val="0"/>
              <w:spacing w:line="240" w:lineRule="atLeast"/>
              <w:rPr>
                <w:rFonts w:eastAsia="細明體"/>
                <w:color w:val="FFFF00"/>
                <w:lang w:eastAsia="zh-TW"/>
              </w:rPr>
            </w:pPr>
            <w:r w:rsidRPr="00930451">
              <w:rPr>
                <w:rFonts w:eastAsia="細明體" w:hint="eastAsia"/>
                <w:color w:val="FFFF00"/>
                <w:lang w:eastAsia="zh-TW"/>
              </w:rPr>
              <w:t>9</w:t>
            </w:r>
          </w:p>
        </w:tc>
        <w:tc>
          <w:tcPr>
            <w:tcW w:w="2327" w:type="dxa"/>
            <w:shd w:val="clear" w:color="auto" w:fill="FFFFFF"/>
          </w:tcPr>
          <w:p w:rsidR="00447086" w:rsidRPr="00930451" w:rsidRDefault="00447086" w:rsidP="00447086">
            <w:pPr>
              <w:widowControl w:val="0"/>
              <w:autoSpaceDE w:val="0"/>
              <w:autoSpaceDN w:val="0"/>
              <w:adjustRightInd w:val="0"/>
              <w:spacing w:line="240" w:lineRule="atLeast"/>
              <w:rPr>
                <w:rFonts w:eastAsia="細明體"/>
                <w:color w:val="000080"/>
                <w:lang w:eastAsia="zh-TW"/>
              </w:rPr>
            </w:pPr>
            <w:r w:rsidRPr="00930451">
              <w:rPr>
                <w:rFonts w:eastAsia="細明體"/>
                <w:color w:val="000080"/>
                <w:lang w:eastAsia="zh-TW"/>
              </w:rPr>
              <w:t>ROM</w:t>
            </w:r>
          </w:p>
        </w:tc>
        <w:tc>
          <w:tcPr>
            <w:tcW w:w="567" w:type="dxa"/>
            <w:shd w:val="clear" w:color="auto" w:fill="7030A0"/>
          </w:tcPr>
          <w:p w:rsidR="00447086" w:rsidRPr="00930451" w:rsidRDefault="00447086" w:rsidP="00447086">
            <w:pPr>
              <w:widowControl w:val="0"/>
              <w:autoSpaceDE w:val="0"/>
              <w:autoSpaceDN w:val="0"/>
              <w:adjustRightInd w:val="0"/>
              <w:spacing w:line="240" w:lineRule="atLeast"/>
              <w:rPr>
                <w:rFonts w:eastAsia="細明體"/>
                <w:color w:val="FFFF00"/>
                <w:lang w:eastAsia="zh-TW"/>
              </w:rPr>
            </w:pPr>
            <w:r w:rsidRPr="00930451">
              <w:rPr>
                <w:rFonts w:eastAsia="細明體" w:hint="eastAsia"/>
                <w:color w:val="FFFF00"/>
                <w:lang w:eastAsia="zh-TW"/>
              </w:rPr>
              <w:t>12</w:t>
            </w:r>
          </w:p>
        </w:tc>
        <w:tc>
          <w:tcPr>
            <w:tcW w:w="1985" w:type="dxa"/>
            <w:shd w:val="clear" w:color="auto" w:fill="auto"/>
          </w:tcPr>
          <w:p w:rsidR="00447086" w:rsidRPr="00930451" w:rsidRDefault="00447086" w:rsidP="00447086">
            <w:pPr>
              <w:widowControl w:val="0"/>
              <w:autoSpaceDE w:val="0"/>
              <w:autoSpaceDN w:val="0"/>
              <w:adjustRightInd w:val="0"/>
              <w:spacing w:line="240" w:lineRule="atLeast"/>
              <w:rPr>
                <w:rFonts w:eastAsia="細明體"/>
                <w:color w:val="000080"/>
                <w:lang w:eastAsia="zh-TW"/>
              </w:rPr>
            </w:pPr>
            <w:r w:rsidRPr="00930451">
              <w:rPr>
                <w:rFonts w:eastAsia="細明體"/>
                <w:color w:val="000080"/>
                <w:lang w:eastAsia="zh-TW"/>
              </w:rPr>
              <w:t>USB Port number</w:t>
            </w:r>
          </w:p>
        </w:tc>
      </w:tr>
    </w:tbl>
    <w:p w:rsidR="00EB0A1D" w:rsidRDefault="00EB0A1D" w:rsidP="0042775F">
      <w:pPr>
        <w:rPr>
          <w:rFonts w:hint="eastAsia"/>
          <w:lang w:eastAsia="zh-TW"/>
        </w:rPr>
      </w:pPr>
    </w:p>
    <w:p w:rsidR="00E7524A" w:rsidRDefault="006215F7" w:rsidP="0042775F">
      <w:pPr>
        <w:rPr>
          <w:rFonts w:hint="eastAsia"/>
          <w:lang w:eastAsia="zh-TW"/>
        </w:rPr>
      </w:pPr>
      <w:r>
        <w:rPr>
          <w:rFonts w:hint="eastAsia"/>
          <w:noProof/>
          <w:lang w:eastAsia="zh-TW"/>
        </w:rPr>
        <w:drawing>
          <wp:inline distT="0" distB="0" distL="0" distR="0">
            <wp:extent cx="5253355" cy="1527175"/>
            <wp:effectExtent l="0" t="0" r="444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3355" cy="1527175"/>
                    </a:xfrm>
                    <a:prstGeom prst="rect">
                      <a:avLst/>
                    </a:prstGeom>
                    <a:noFill/>
                    <a:ln>
                      <a:noFill/>
                    </a:ln>
                  </pic:spPr>
                </pic:pic>
              </a:graphicData>
            </a:graphic>
          </wp:inline>
        </w:drawing>
      </w:r>
    </w:p>
    <w:p w:rsidR="00C75A81" w:rsidRDefault="00C75A81" w:rsidP="00164832">
      <w:pPr>
        <w:rPr>
          <w:b/>
          <w:lang w:eastAsia="zh-TW"/>
        </w:rPr>
      </w:pPr>
    </w:p>
    <w:p w:rsidR="00CE2B96" w:rsidRPr="00171CB5" w:rsidRDefault="00CE2B96" w:rsidP="00164832">
      <w:pPr>
        <w:rPr>
          <w:b/>
          <w:lang w:eastAsia="zh-TW"/>
        </w:rPr>
      </w:pPr>
      <w:r w:rsidRPr="00171CB5">
        <w:rPr>
          <w:b/>
          <w:lang w:eastAsia="zh-TW"/>
        </w:rPr>
        <w:t xml:space="preserve">Recommend: </w:t>
      </w:r>
      <w:r w:rsidRPr="00171CB5">
        <w:rPr>
          <w:lang w:eastAsia="zh-TW"/>
        </w:rPr>
        <w:t xml:space="preserve">Don’t use this if there has the other method since this is bus_hound </w:t>
      </w:r>
      <w:r w:rsidR="000C78C3" w:rsidRPr="00171CB5">
        <w:rPr>
          <w:lang w:eastAsia="zh-TW"/>
        </w:rPr>
        <w:t>relative</w:t>
      </w:r>
      <w:r w:rsidRPr="00171CB5">
        <w:rPr>
          <w:lang w:eastAsia="zh-TW"/>
        </w:rPr>
        <w:t xml:space="preserve"> command.</w:t>
      </w:r>
    </w:p>
    <w:p w:rsidR="0069393B" w:rsidRDefault="00E7524A" w:rsidP="00164832">
      <w:pPr>
        <w:rPr>
          <w:b/>
          <w:lang w:eastAsia="zh-TW"/>
        </w:rPr>
      </w:pPr>
      <w:r w:rsidRPr="00171CB5">
        <w:rPr>
          <w:b/>
          <w:lang w:eastAsia="zh-TW"/>
        </w:rPr>
        <w:t>For example</w:t>
      </w:r>
      <w:r w:rsidR="00171CB5">
        <w:rPr>
          <w:b/>
          <w:lang w:eastAsia="zh-TW"/>
        </w:rPr>
        <w:t>:</w:t>
      </w:r>
    </w:p>
    <w:tbl>
      <w:tblPr>
        <w:tblpPr w:leftFromText="181" w:rightFromText="181" w:vertAnchor="text" w:horzAnchor="margin" w:tblpXSpec="center" w:tblpY="259"/>
        <w:tblOverlap w:val="never"/>
        <w:tblW w:w="7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70"/>
        <w:gridCol w:w="992"/>
        <w:gridCol w:w="2126"/>
        <w:gridCol w:w="2374"/>
      </w:tblGrid>
      <w:tr w:rsidR="00BA1494" w:rsidRPr="00171CB5" w:rsidTr="00BA1494">
        <w:tblPrEx>
          <w:tblCellMar>
            <w:top w:w="0" w:type="dxa"/>
            <w:bottom w:w="0" w:type="dxa"/>
          </w:tblCellMar>
        </w:tblPrEx>
        <w:trPr>
          <w:trHeight w:val="671"/>
          <w:tblHeader/>
        </w:trPr>
        <w:tc>
          <w:tcPr>
            <w:tcW w:w="2070" w:type="dxa"/>
            <w:shd w:val="clear" w:color="auto" w:fill="7030A0"/>
          </w:tcPr>
          <w:p w:rsidR="00BA1494" w:rsidRPr="00171CB5" w:rsidRDefault="00BA1494" w:rsidP="00BA1494">
            <w:pPr>
              <w:widowControl w:val="0"/>
              <w:autoSpaceDE w:val="0"/>
              <w:autoSpaceDN w:val="0"/>
              <w:adjustRightInd w:val="0"/>
              <w:spacing w:line="240" w:lineRule="atLeast"/>
              <w:ind w:right="28"/>
              <w:rPr>
                <w:rFonts w:eastAsia="細明體"/>
                <w:b/>
                <w:bCs/>
                <w:color w:val="FFFF00"/>
                <w:lang w:eastAsia="zh-TW"/>
              </w:rPr>
            </w:pPr>
            <w:r w:rsidRPr="00171CB5">
              <w:rPr>
                <w:rFonts w:eastAsia="細明體"/>
                <w:b/>
                <w:bCs/>
                <w:color w:val="FFFF00"/>
                <w:lang w:eastAsia="zh-TW"/>
              </w:rPr>
              <w:t>P3</w:t>
            </w:r>
          </w:p>
          <w:p w:rsidR="00BA1494" w:rsidRPr="00171CB5" w:rsidRDefault="00BA1494" w:rsidP="00BA1494">
            <w:pPr>
              <w:widowControl w:val="0"/>
              <w:autoSpaceDE w:val="0"/>
              <w:autoSpaceDN w:val="0"/>
              <w:adjustRightInd w:val="0"/>
              <w:spacing w:line="240" w:lineRule="atLeast"/>
              <w:ind w:left="28" w:right="28"/>
              <w:rPr>
                <w:rFonts w:eastAsia="細明體"/>
                <w:b/>
                <w:bCs/>
                <w:color w:val="FFFF00"/>
                <w:lang w:eastAsia="zh-TW"/>
              </w:rPr>
            </w:pPr>
            <w:r w:rsidRPr="00171CB5">
              <w:rPr>
                <w:rFonts w:eastAsia="細明體"/>
                <w:b/>
                <w:bCs/>
                <w:color w:val="FFFF00"/>
                <w:lang w:eastAsia="zh-TW"/>
              </w:rPr>
              <w:t>Group</w:t>
            </w:r>
          </w:p>
        </w:tc>
        <w:tc>
          <w:tcPr>
            <w:tcW w:w="992" w:type="dxa"/>
            <w:shd w:val="clear" w:color="auto" w:fill="7030A0"/>
          </w:tcPr>
          <w:p w:rsidR="00BA1494" w:rsidRPr="00171CB5" w:rsidRDefault="00BA1494" w:rsidP="00BA1494">
            <w:pPr>
              <w:widowControl w:val="0"/>
              <w:autoSpaceDE w:val="0"/>
              <w:autoSpaceDN w:val="0"/>
              <w:adjustRightInd w:val="0"/>
              <w:spacing w:line="240" w:lineRule="atLeast"/>
              <w:ind w:left="28" w:right="28"/>
              <w:rPr>
                <w:rFonts w:eastAsia="細明體"/>
                <w:b/>
                <w:bCs/>
                <w:color w:val="FFFF00"/>
                <w:lang w:eastAsia="zh-TW"/>
              </w:rPr>
            </w:pPr>
            <w:r w:rsidRPr="00171CB5">
              <w:rPr>
                <w:rFonts w:eastAsia="細明體"/>
                <w:b/>
                <w:bCs/>
                <w:color w:val="FFFF00"/>
                <w:lang w:eastAsia="zh-TW"/>
              </w:rPr>
              <w:t>P4</w:t>
            </w:r>
          </w:p>
          <w:p w:rsidR="00BA1494" w:rsidRPr="00171CB5" w:rsidRDefault="00BA1494" w:rsidP="00BA1494">
            <w:pPr>
              <w:widowControl w:val="0"/>
              <w:autoSpaceDE w:val="0"/>
              <w:autoSpaceDN w:val="0"/>
              <w:adjustRightInd w:val="0"/>
              <w:spacing w:line="240" w:lineRule="atLeast"/>
              <w:ind w:left="28" w:right="28"/>
              <w:rPr>
                <w:rFonts w:eastAsia="細明體"/>
                <w:b/>
                <w:bCs/>
                <w:color w:val="FFFF00"/>
                <w:lang w:eastAsia="zh-TW"/>
              </w:rPr>
            </w:pPr>
            <w:r w:rsidRPr="00171CB5">
              <w:rPr>
                <w:rFonts w:eastAsia="細明體"/>
                <w:b/>
                <w:bCs/>
                <w:color w:val="FFFF00"/>
                <w:lang w:eastAsia="zh-TW"/>
              </w:rPr>
              <w:t>DevID</w:t>
            </w:r>
          </w:p>
        </w:tc>
        <w:tc>
          <w:tcPr>
            <w:tcW w:w="2126" w:type="dxa"/>
            <w:shd w:val="clear" w:color="auto" w:fill="7030A0"/>
          </w:tcPr>
          <w:p w:rsidR="00BA1494" w:rsidRPr="00171CB5" w:rsidRDefault="00BA1494" w:rsidP="00BA1494">
            <w:pPr>
              <w:rPr>
                <w:rFonts w:eastAsia="細明體"/>
                <w:b/>
                <w:bCs/>
                <w:color w:val="FFFF00"/>
                <w:lang w:eastAsia="zh-TW"/>
              </w:rPr>
            </w:pPr>
            <w:r w:rsidRPr="00171CB5">
              <w:rPr>
                <w:rFonts w:eastAsia="細明體"/>
                <w:b/>
                <w:bCs/>
                <w:color w:val="FFFF00"/>
                <w:lang w:eastAsia="zh-TW"/>
              </w:rPr>
              <w:t>P5</w:t>
            </w:r>
          </w:p>
          <w:p w:rsidR="00BA1494" w:rsidRPr="00171CB5" w:rsidRDefault="00BA1494" w:rsidP="00BA1494">
            <w:pPr>
              <w:widowControl w:val="0"/>
              <w:autoSpaceDE w:val="0"/>
              <w:autoSpaceDN w:val="0"/>
              <w:adjustRightInd w:val="0"/>
              <w:spacing w:line="240" w:lineRule="atLeast"/>
              <w:ind w:right="28"/>
              <w:rPr>
                <w:rFonts w:eastAsia="細明體"/>
                <w:b/>
                <w:bCs/>
                <w:color w:val="FFFF00"/>
                <w:lang w:eastAsia="zh-TW"/>
              </w:rPr>
            </w:pPr>
            <w:r w:rsidRPr="00171CB5">
              <w:rPr>
                <w:b/>
                <w:color w:val="FFFF00"/>
                <w:lang w:eastAsia="zh-TW"/>
              </w:rPr>
              <w:t>Information Index</w:t>
            </w:r>
          </w:p>
        </w:tc>
        <w:tc>
          <w:tcPr>
            <w:tcW w:w="2374" w:type="dxa"/>
            <w:shd w:val="clear" w:color="auto" w:fill="7030A0"/>
          </w:tcPr>
          <w:p w:rsidR="00BA1494" w:rsidRPr="00171CB5" w:rsidRDefault="00BA1494" w:rsidP="00BA1494">
            <w:pPr>
              <w:rPr>
                <w:rFonts w:eastAsia="細明體"/>
                <w:b/>
                <w:bCs/>
                <w:color w:val="FFFF00"/>
                <w:lang w:eastAsia="zh-TW"/>
              </w:rPr>
            </w:pPr>
            <w:r w:rsidRPr="00171CB5">
              <w:rPr>
                <w:rFonts w:eastAsia="細明體"/>
                <w:b/>
                <w:bCs/>
                <w:color w:val="FFFF00"/>
                <w:lang w:eastAsia="zh-TW"/>
              </w:rPr>
              <w:t>Result</w:t>
            </w:r>
          </w:p>
          <w:p w:rsidR="00BA1494" w:rsidRPr="00171CB5" w:rsidRDefault="00BA1494" w:rsidP="00BA1494">
            <w:pPr>
              <w:widowControl w:val="0"/>
              <w:autoSpaceDE w:val="0"/>
              <w:autoSpaceDN w:val="0"/>
              <w:adjustRightInd w:val="0"/>
              <w:spacing w:line="240" w:lineRule="atLeast"/>
              <w:ind w:right="28"/>
              <w:rPr>
                <w:rFonts w:eastAsia="細明體"/>
                <w:b/>
                <w:bCs/>
                <w:color w:val="FFFF00"/>
                <w:lang w:eastAsia="zh-TW"/>
              </w:rPr>
            </w:pPr>
          </w:p>
        </w:tc>
      </w:tr>
      <w:tr w:rsidR="00BA1494" w:rsidRPr="00171CB5" w:rsidTr="00BA1494">
        <w:tblPrEx>
          <w:tblCellMar>
            <w:top w:w="0" w:type="dxa"/>
            <w:bottom w:w="0" w:type="dxa"/>
          </w:tblCellMar>
        </w:tblPrEx>
        <w:trPr>
          <w:trHeight w:val="481"/>
        </w:trPr>
        <w:tc>
          <w:tcPr>
            <w:tcW w:w="2070" w:type="dxa"/>
          </w:tcPr>
          <w:p w:rsidR="00BA1494" w:rsidRPr="00171CB5" w:rsidRDefault="00BA1494" w:rsidP="00BA1494">
            <w:pPr>
              <w:widowControl w:val="0"/>
              <w:autoSpaceDE w:val="0"/>
              <w:autoSpaceDN w:val="0"/>
              <w:adjustRightInd w:val="0"/>
              <w:spacing w:after="120" w:line="240" w:lineRule="atLeast"/>
              <w:ind w:right="28"/>
              <w:rPr>
                <w:rFonts w:eastAsia="細明體"/>
                <w:color w:val="000000"/>
                <w:lang w:eastAsia="zh-TW"/>
              </w:rPr>
            </w:pPr>
            <w:r w:rsidRPr="00171CB5">
              <w:rPr>
                <w:rFonts w:eastAsia="細明體"/>
                <w:color w:val="000000"/>
                <w:lang w:eastAsia="zh-TW"/>
              </w:rPr>
              <w:t>GetDevInformation</w:t>
            </w:r>
          </w:p>
        </w:tc>
        <w:tc>
          <w:tcPr>
            <w:tcW w:w="992" w:type="dxa"/>
          </w:tcPr>
          <w:p w:rsidR="00BA1494" w:rsidRPr="00171CB5" w:rsidRDefault="00BA1494" w:rsidP="00BA1494">
            <w:pPr>
              <w:widowControl w:val="0"/>
              <w:autoSpaceDE w:val="0"/>
              <w:autoSpaceDN w:val="0"/>
              <w:adjustRightInd w:val="0"/>
              <w:spacing w:after="120" w:line="240" w:lineRule="atLeast"/>
              <w:ind w:right="28"/>
              <w:rPr>
                <w:rFonts w:eastAsia="細明體"/>
                <w:color w:val="000000"/>
                <w:lang w:eastAsia="zh-TW"/>
              </w:rPr>
            </w:pPr>
            <w:r w:rsidRPr="00171CB5">
              <w:rPr>
                <w:rFonts w:eastAsia="細明體"/>
                <w:color w:val="000000"/>
                <w:lang w:eastAsia="zh-TW"/>
              </w:rPr>
              <w:t>10</w:t>
            </w:r>
          </w:p>
        </w:tc>
        <w:tc>
          <w:tcPr>
            <w:tcW w:w="2126" w:type="dxa"/>
          </w:tcPr>
          <w:p w:rsidR="00BA1494" w:rsidRPr="00171CB5" w:rsidRDefault="00BA1494" w:rsidP="00BA1494">
            <w:pPr>
              <w:widowControl w:val="0"/>
              <w:autoSpaceDE w:val="0"/>
              <w:autoSpaceDN w:val="0"/>
              <w:adjustRightInd w:val="0"/>
              <w:spacing w:after="120" w:line="240" w:lineRule="atLeast"/>
              <w:ind w:right="28"/>
              <w:rPr>
                <w:rFonts w:eastAsia="細明體"/>
                <w:color w:val="000000"/>
                <w:lang w:eastAsia="zh-TW"/>
              </w:rPr>
            </w:pPr>
            <w:r w:rsidRPr="00171CB5">
              <w:rPr>
                <w:rFonts w:eastAsia="細明體"/>
                <w:color w:val="000000"/>
                <w:lang w:eastAsia="zh-TW"/>
              </w:rPr>
              <w:t>12</w:t>
            </w:r>
          </w:p>
        </w:tc>
        <w:tc>
          <w:tcPr>
            <w:tcW w:w="2374" w:type="dxa"/>
          </w:tcPr>
          <w:p w:rsidR="00BA1494" w:rsidRPr="00171CB5" w:rsidRDefault="00BA1494" w:rsidP="00BA1494">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 xml:space="preserve">10’s </w:t>
            </w:r>
            <w:r w:rsidRPr="00171CB5">
              <w:rPr>
                <w:rFonts w:eastAsia="細明體"/>
                <w:color w:val="000000"/>
                <w:lang w:eastAsia="zh-TW"/>
              </w:rPr>
              <w:t>USB Port Number</w:t>
            </w:r>
          </w:p>
        </w:tc>
      </w:tr>
    </w:tbl>
    <w:p w:rsidR="00BA1494" w:rsidRDefault="00BA1494" w:rsidP="00164832">
      <w:pPr>
        <w:rPr>
          <w:b/>
          <w:lang w:eastAsia="zh-TW"/>
        </w:rPr>
      </w:pPr>
    </w:p>
    <w:p w:rsidR="00BA1494" w:rsidRDefault="00BA1494" w:rsidP="00164832">
      <w:pPr>
        <w:rPr>
          <w:b/>
          <w:lang w:eastAsia="zh-TW"/>
        </w:rPr>
      </w:pPr>
    </w:p>
    <w:p w:rsidR="00BA1494" w:rsidRDefault="00BA1494" w:rsidP="00164832">
      <w:pPr>
        <w:rPr>
          <w:b/>
          <w:lang w:eastAsia="zh-TW"/>
        </w:rPr>
      </w:pPr>
    </w:p>
    <w:p w:rsidR="00BA1494" w:rsidRDefault="00BA1494" w:rsidP="00164832">
      <w:pPr>
        <w:rPr>
          <w:b/>
          <w:lang w:eastAsia="zh-TW"/>
        </w:rPr>
      </w:pPr>
    </w:p>
    <w:p w:rsidR="00BA1494" w:rsidRDefault="00BA1494" w:rsidP="00164832">
      <w:pPr>
        <w:rPr>
          <w:b/>
          <w:lang w:eastAsia="zh-TW"/>
        </w:rPr>
      </w:pPr>
    </w:p>
    <w:p w:rsidR="00BA1494" w:rsidRDefault="00BA1494" w:rsidP="00164832">
      <w:pPr>
        <w:rPr>
          <w:b/>
          <w:lang w:eastAsia="zh-TW"/>
        </w:rPr>
      </w:pPr>
    </w:p>
    <w:p w:rsidR="00BA1494" w:rsidRDefault="00BA1494" w:rsidP="00164832">
      <w:pPr>
        <w:rPr>
          <w:b/>
          <w:lang w:eastAsia="zh-TW"/>
        </w:rPr>
      </w:pPr>
    </w:p>
    <w:p w:rsidR="00BA1494" w:rsidRDefault="00BA1494" w:rsidP="00164832">
      <w:pPr>
        <w:rPr>
          <w:b/>
          <w:lang w:eastAsia="zh-TW"/>
        </w:rPr>
      </w:pPr>
    </w:p>
    <w:p w:rsidR="00BA1494" w:rsidRDefault="00BA1494" w:rsidP="00164832">
      <w:pPr>
        <w:rPr>
          <w:b/>
          <w:lang w:eastAsia="zh-TW"/>
        </w:rPr>
      </w:pPr>
    </w:p>
    <w:p w:rsidR="00BA1494" w:rsidRDefault="00BA1494" w:rsidP="00164832">
      <w:pPr>
        <w:rPr>
          <w:b/>
          <w:lang w:eastAsia="zh-TW"/>
        </w:rPr>
      </w:pPr>
    </w:p>
    <w:p w:rsidR="00BA1494" w:rsidRDefault="00BA1494" w:rsidP="00164832">
      <w:pPr>
        <w:rPr>
          <w:b/>
          <w:lang w:eastAsia="zh-TW"/>
        </w:rPr>
      </w:pPr>
    </w:p>
    <w:p w:rsidR="00BA1494" w:rsidRDefault="00BA1494" w:rsidP="00164832">
      <w:pPr>
        <w:rPr>
          <w:rFonts w:hint="eastAsia"/>
          <w:b/>
          <w:lang w:eastAsia="zh-TW"/>
        </w:rPr>
      </w:pPr>
    </w:p>
    <w:p w:rsidR="0077692E" w:rsidRPr="006966D7" w:rsidRDefault="00601FA1" w:rsidP="0069393B">
      <w:pPr>
        <w:pStyle w:val="3"/>
        <w:rPr>
          <w:rFonts w:hint="eastAsia"/>
        </w:rPr>
      </w:pPr>
      <w:bookmarkStart w:id="30" w:name="_SetDevStatus"/>
      <w:bookmarkStart w:id="31" w:name="_4.1.6_SetDevStatus"/>
      <w:bookmarkStart w:id="32" w:name="_Toc42174791"/>
      <w:bookmarkEnd w:id="30"/>
      <w:bookmarkEnd w:id="31"/>
      <w:r>
        <w:lastRenderedPageBreak/>
        <w:t xml:space="preserve">4.1.6 </w:t>
      </w:r>
      <w:r w:rsidR="0077692E">
        <w:rPr>
          <w:rFonts w:hint="eastAsia"/>
        </w:rPr>
        <w:t>SetDevStatus</w:t>
      </w:r>
      <w:bookmarkEnd w:id="32"/>
    </w:p>
    <w:p w:rsidR="0004439C" w:rsidRPr="007A7A7B" w:rsidRDefault="0077692E" w:rsidP="00164832">
      <w:pPr>
        <w:rPr>
          <w:rFonts w:hint="eastAsia"/>
          <w:lang w:eastAsia="zh-TW"/>
        </w:rPr>
      </w:pPr>
      <w:r w:rsidRPr="000E427F">
        <w:rPr>
          <w:rFonts w:hint="eastAsia"/>
          <w:b/>
          <w:lang w:eastAsia="zh-TW"/>
        </w:rPr>
        <w:t>Purpose</w:t>
      </w:r>
      <w:r w:rsidRPr="00F97AA8">
        <w:rPr>
          <w:rFonts w:hint="eastAsia"/>
          <w:b/>
          <w:lang w:eastAsia="zh-TW"/>
        </w:rPr>
        <w:t>:</w:t>
      </w:r>
      <w:r w:rsidRPr="00091C0E">
        <w:rPr>
          <w:lang w:eastAsia="zh-TW"/>
        </w:rPr>
        <w:t xml:space="preserve"> </w:t>
      </w:r>
      <w:r>
        <w:rPr>
          <w:rFonts w:hint="eastAsia"/>
          <w:lang w:eastAsia="zh-TW"/>
        </w:rPr>
        <w:t xml:space="preserve">For </w:t>
      </w:r>
      <w:r w:rsidR="00CE2B96">
        <w:rPr>
          <w:rFonts w:hint="eastAsia"/>
          <w:lang w:eastAsia="zh-TW"/>
        </w:rPr>
        <w:t>setting/</w:t>
      </w:r>
      <w:r>
        <w:rPr>
          <w:rFonts w:hint="eastAsia"/>
          <w:lang w:eastAsia="zh-TW"/>
        </w:rPr>
        <w:t xml:space="preserve">getting the device </w:t>
      </w:r>
      <w:r w:rsidR="00CE2B96">
        <w:rPr>
          <w:rFonts w:hint="eastAsia"/>
          <w:lang w:eastAsia="zh-TW"/>
        </w:rPr>
        <w:t>status</w:t>
      </w:r>
      <w:r>
        <w:rPr>
          <w:rFonts w:hint="eastAsia"/>
          <w:lang w:eastAsia="zh-TW"/>
        </w:rPr>
        <w:t xml:space="preserve"> which </w:t>
      </w:r>
      <w:r w:rsidRPr="00CE2B96">
        <w:rPr>
          <w:rFonts w:hint="eastAsia"/>
          <w:b/>
          <w:lang w:eastAsia="zh-TW"/>
        </w:rPr>
        <w:t>is provided by Bus_hound</w:t>
      </w:r>
      <w:r>
        <w:rPr>
          <w:rFonts w:hint="eastAsia"/>
          <w:lang w:eastAsia="zh-TW"/>
        </w:rPr>
        <w:t xml:space="preserve">. You can base on </w:t>
      </w:r>
      <w:r w:rsidR="00CE2B96">
        <w:rPr>
          <w:rFonts w:hint="eastAsia"/>
          <w:lang w:eastAsia="zh-TW"/>
        </w:rPr>
        <w:t>status</w:t>
      </w:r>
      <w:r w:rsidR="007A7A7B">
        <w:rPr>
          <w:rFonts w:hint="eastAsia"/>
          <w:lang w:eastAsia="zh-TW"/>
        </w:rPr>
        <w:t xml:space="preserve"> parameter</w:t>
      </w:r>
      <w:r>
        <w:rPr>
          <w:rFonts w:hint="eastAsia"/>
          <w:lang w:eastAsia="zh-TW"/>
        </w:rPr>
        <w:t xml:space="preserve"> as the following to get</w:t>
      </w:r>
      <w:r w:rsidR="00CE2B96">
        <w:rPr>
          <w:rFonts w:hint="eastAsia"/>
          <w:lang w:eastAsia="zh-TW"/>
        </w:rPr>
        <w:t>/set</w:t>
      </w:r>
      <w:r>
        <w:rPr>
          <w:rFonts w:hint="eastAsia"/>
          <w:lang w:eastAsia="zh-TW"/>
        </w:rPr>
        <w:t xml:space="preserve"> the </w:t>
      </w:r>
      <w:r w:rsidR="00CE2B96">
        <w:rPr>
          <w:rFonts w:hint="eastAsia"/>
          <w:lang w:eastAsia="zh-TW"/>
        </w:rPr>
        <w:t>status</w:t>
      </w:r>
      <w:r>
        <w:rPr>
          <w:rFonts w:hint="eastAsia"/>
          <w:lang w:eastAsia="zh-TW"/>
        </w:rPr>
        <w:t>:</w:t>
      </w:r>
    </w:p>
    <w:p w:rsidR="00870F47" w:rsidRPr="00A31C64" w:rsidRDefault="00870F47" w:rsidP="00164832">
      <w:pPr>
        <w:rPr>
          <w:rFonts w:hint="eastAsia"/>
          <w:color w:val="000000"/>
          <w:lang w:eastAsia="zh-TW"/>
        </w:rPr>
      </w:pPr>
    </w:p>
    <w:tbl>
      <w:tblPr>
        <w:tblpPr w:leftFromText="181" w:rightFromText="181" w:vertAnchor="text" w:horzAnchor="margin" w:tblpXSpec="center" w:tblpY="-74"/>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1366"/>
        <w:gridCol w:w="4219"/>
      </w:tblGrid>
      <w:tr w:rsidR="00870F47" w:rsidRPr="005778BD" w:rsidTr="00870F47">
        <w:trPr>
          <w:jc w:val="center"/>
        </w:trPr>
        <w:tc>
          <w:tcPr>
            <w:tcW w:w="3312" w:type="dxa"/>
            <w:shd w:val="clear" w:color="auto" w:fill="7030A0"/>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b/>
                <w:color w:val="FFFF00"/>
                <w:lang w:eastAsia="zh-TW"/>
              </w:rPr>
            </w:pPr>
            <w:r w:rsidRPr="005778BD">
              <w:rPr>
                <w:rFonts w:eastAsia="細明體"/>
                <w:b/>
                <w:color w:val="FFFF00"/>
                <w:lang w:eastAsia="zh-TW"/>
              </w:rPr>
              <w:t>Device S</w:t>
            </w:r>
            <w:r w:rsidRPr="005778BD">
              <w:rPr>
                <w:rFonts w:eastAsia="細明體" w:hint="eastAsia"/>
                <w:b/>
                <w:color w:val="FFFF00"/>
                <w:lang w:eastAsia="zh-TW"/>
              </w:rPr>
              <w:t xml:space="preserve">tatus </w:t>
            </w:r>
            <w:r w:rsidRPr="005778BD">
              <w:rPr>
                <w:rFonts w:eastAsia="細明體"/>
                <w:b/>
                <w:color w:val="FFFF00"/>
                <w:lang w:eastAsia="zh-TW"/>
              </w:rPr>
              <w:t>Definition</w:t>
            </w:r>
          </w:p>
        </w:tc>
        <w:tc>
          <w:tcPr>
            <w:tcW w:w="1366" w:type="dxa"/>
            <w:shd w:val="clear" w:color="auto" w:fill="7030A0"/>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b/>
                <w:color w:val="FFFF00"/>
                <w:lang w:eastAsia="zh-TW"/>
              </w:rPr>
            </w:pPr>
            <w:r w:rsidRPr="005778BD">
              <w:rPr>
                <w:rFonts w:eastAsia="細明體" w:hint="eastAsia"/>
                <w:b/>
                <w:color w:val="FFFF00"/>
                <w:lang w:eastAsia="zh-TW"/>
              </w:rPr>
              <w:t>Parameter</w:t>
            </w:r>
          </w:p>
        </w:tc>
        <w:tc>
          <w:tcPr>
            <w:tcW w:w="4219" w:type="dxa"/>
            <w:shd w:val="clear" w:color="auto" w:fill="7030A0"/>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b/>
                <w:color w:val="FFFF00"/>
                <w:lang w:eastAsia="zh-TW"/>
              </w:rPr>
            </w:pPr>
            <w:r w:rsidRPr="005778BD">
              <w:rPr>
                <w:rFonts w:eastAsia="細明體" w:hint="eastAsia"/>
                <w:b/>
                <w:color w:val="FFFF00"/>
                <w:lang w:eastAsia="zh-TW"/>
              </w:rPr>
              <w:t>Comment</w:t>
            </w:r>
          </w:p>
        </w:tc>
      </w:tr>
      <w:tr w:rsidR="00870F47" w:rsidRPr="005778BD" w:rsidTr="00870F47">
        <w:trPr>
          <w:jc w:val="center"/>
        </w:trPr>
        <w:tc>
          <w:tcPr>
            <w:tcW w:w="3312"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#define DEV_PRESENT</w:t>
            </w:r>
          </w:p>
        </w:tc>
        <w:tc>
          <w:tcPr>
            <w:tcW w:w="1366"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0x0001</w:t>
            </w:r>
          </w:p>
        </w:tc>
        <w:tc>
          <w:tcPr>
            <w:tcW w:w="4219"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 device is present</w:t>
            </w:r>
          </w:p>
        </w:tc>
      </w:tr>
      <w:tr w:rsidR="00870F47" w:rsidRPr="005778BD" w:rsidTr="00870F47">
        <w:trPr>
          <w:jc w:val="center"/>
        </w:trPr>
        <w:tc>
          <w:tcPr>
            <w:tcW w:w="3312"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#define DEV_SELECTED</w:t>
            </w:r>
          </w:p>
        </w:tc>
        <w:tc>
          <w:tcPr>
            <w:tcW w:w="1366"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0x0002</w:t>
            </w:r>
          </w:p>
        </w:tc>
        <w:tc>
          <w:tcPr>
            <w:tcW w:w="4219"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hint="eastAsia"/>
                <w:color w:val="000000"/>
                <w:lang w:eastAsia="zh-TW"/>
              </w:rPr>
            </w:pPr>
            <w:r w:rsidRPr="005778BD">
              <w:rPr>
                <w:rFonts w:eastAsia="細明體"/>
                <w:color w:val="000000"/>
                <w:lang w:eastAsia="zh-TW"/>
              </w:rPr>
              <w:t>// device is selected for capture</w:t>
            </w:r>
          </w:p>
        </w:tc>
      </w:tr>
      <w:tr w:rsidR="00870F47" w:rsidRPr="005778BD" w:rsidTr="00870F47">
        <w:trPr>
          <w:jc w:val="center"/>
        </w:trPr>
        <w:tc>
          <w:tcPr>
            <w:tcW w:w="3312"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#define DEV_MICROVOLTS</w:t>
            </w:r>
          </w:p>
        </w:tc>
        <w:tc>
          <w:tcPr>
            <w:tcW w:w="1366"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0x0004</w:t>
            </w:r>
          </w:p>
        </w:tc>
        <w:tc>
          <w:tcPr>
            <w:tcW w:w="4219"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 the microvolts field is valid</w:t>
            </w:r>
          </w:p>
        </w:tc>
      </w:tr>
      <w:tr w:rsidR="00870F47" w:rsidRPr="005778BD" w:rsidTr="00870F47">
        <w:trPr>
          <w:jc w:val="center"/>
        </w:trPr>
        <w:tc>
          <w:tcPr>
            <w:tcW w:w="3312"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#define DEV_MICROAMPS</w:t>
            </w:r>
          </w:p>
        </w:tc>
        <w:tc>
          <w:tcPr>
            <w:tcW w:w="1366"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0x0008</w:t>
            </w:r>
          </w:p>
        </w:tc>
        <w:tc>
          <w:tcPr>
            <w:tcW w:w="4219"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hint="eastAsia"/>
                <w:color w:val="000000"/>
                <w:lang w:eastAsia="zh-TW"/>
              </w:rPr>
            </w:pPr>
            <w:r w:rsidRPr="005778BD">
              <w:rPr>
                <w:rFonts w:eastAsia="細明體"/>
                <w:color w:val="000000"/>
                <w:lang w:eastAsia="zh-TW"/>
              </w:rPr>
              <w:t>// the microamps field is valid</w:t>
            </w:r>
          </w:p>
        </w:tc>
      </w:tr>
      <w:tr w:rsidR="00870F47" w:rsidRPr="005778BD" w:rsidTr="00870F47">
        <w:trPr>
          <w:jc w:val="center"/>
        </w:trPr>
        <w:tc>
          <w:tcPr>
            <w:tcW w:w="3312"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#define DEV_LUN</w:t>
            </w:r>
          </w:p>
        </w:tc>
        <w:tc>
          <w:tcPr>
            <w:tcW w:w="1366"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0x0010</w:t>
            </w:r>
          </w:p>
        </w:tc>
        <w:tc>
          <w:tcPr>
            <w:tcW w:w="4219"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hint="eastAsia"/>
                <w:color w:val="000000"/>
                <w:lang w:eastAsia="zh-TW"/>
              </w:rPr>
            </w:pPr>
            <w:r w:rsidRPr="005778BD">
              <w:rPr>
                <w:rFonts w:eastAsia="細明體"/>
                <w:color w:val="000000"/>
                <w:lang w:eastAsia="zh-TW"/>
              </w:rPr>
              <w:t>// lun field is valid</w:t>
            </w:r>
          </w:p>
        </w:tc>
      </w:tr>
      <w:tr w:rsidR="00870F47" w:rsidRPr="005778BD" w:rsidTr="00870F47">
        <w:trPr>
          <w:jc w:val="center"/>
        </w:trPr>
        <w:tc>
          <w:tcPr>
            <w:tcW w:w="3312"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#define DEV_TARGET_ID</w:t>
            </w:r>
          </w:p>
        </w:tc>
        <w:tc>
          <w:tcPr>
            <w:tcW w:w="1366"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0x0020</w:t>
            </w:r>
          </w:p>
        </w:tc>
        <w:tc>
          <w:tcPr>
            <w:tcW w:w="4219"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hint="eastAsia"/>
                <w:color w:val="000000"/>
                <w:lang w:eastAsia="zh-TW"/>
              </w:rPr>
            </w:pPr>
            <w:r w:rsidRPr="005778BD">
              <w:rPr>
                <w:rFonts w:eastAsia="細明體"/>
                <w:color w:val="000000"/>
                <w:lang w:eastAsia="zh-TW"/>
              </w:rPr>
              <w:t>// target id field is valid</w:t>
            </w:r>
          </w:p>
        </w:tc>
      </w:tr>
      <w:tr w:rsidR="00870F47" w:rsidRPr="005778BD" w:rsidTr="00870F47">
        <w:trPr>
          <w:jc w:val="center"/>
        </w:trPr>
        <w:tc>
          <w:tcPr>
            <w:tcW w:w="3312"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#define DEV_BUS</w:t>
            </w:r>
          </w:p>
        </w:tc>
        <w:tc>
          <w:tcPr>
            <w:tcW w:w="1366"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0x0040</w:t>
            </w:r>
          </w:p>
        </w:tc>
        <w:tc>
          <w:tcPr>
            <w:tcW w:w="4219"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 bus# field is valid</w:t>
            </w:r>
          </w:p>
        </w:tc>
      </w:tr>
      <w:tr w:rsidR="00870F47" w:rsidRPr="005778BD" w:rsidTr="00870F47">
        <w:trPr>
          <w:jc w:val="center"/>
        </w:trPr>
        <w:tc>
          <w:tcPr>
            <w:tcW w:w="3312"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#define DEV_PORT</w:t>
            </w:r>
          </w:p>
        </w:tc>
        <w:tc>
          <w:tcPr>
            <w:tcW w:w="1366"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0x0080</w:t>
            </w:r>
          </w:p>
        </w:tc>
        <w:tc>
          <w:tcPr>
            <w:tcW w:w="4219"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hint="eastAsia"/>
                <w:color w:val="000000"/>
                <w:lang w:eastAsia="zh-TW"/>
              </w:rPr>
            </w:pPr>
            <w:r w:rsidRPr="005778BD">
              <w:rPr>
                <w:rFonts w:eastAsia="細明體"/>
                <w:color w:val="000000"/>
                <w:lang w:eastAsia="zh-TW"/>
              </w:rPr>
              <w:t>// port# field is valid</w:t>
            </w:r>
          </w:p>
        </w:tc>
      </w:tr>
      <w:tr w:rsidR="00870F47" w:rsidRPr="005778BD" w:rsidTr="00870F47">
        <w:trPr>
          <w:jc w:val="center"/>
        </w:trPr>
        <w:tc>
          <w:tcPr>
            <w:tcW w:w="3312"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#define DEV_NODE</w:t>
            </w:r>
          </w:p>
        </w:tc>
        <w:tc>
          <w:tcPr>
            <w:tcW w:w="1366"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0x0100</w:t>
            </w:r>
          </w:p>
        </w:tc>
        <w:tc>
          <w:tcPr>
            <w:tcW w:w="4219"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hint="eastAsia"/>
                <w:color w:val="000000"/>
                <w:lang w:eastAsia="zh-TW"/>
              </w:rPr>
            </w:pPr>
            <w:r w:rsidRPr="005778BD">
              <w:rPr>
                <w:rFonts w:eastAsia="細明體"/>
                <w:color w:val="000000"/>
                <w:lang w:eastAsia="zh-TW"/>
              </w:rPr>
              <w:t>// 1394 node field is valid</w:t>
            </w:r>
          </w:p>
        </w:tc>
      </w:tr>
      <w:tr w:rsidR="00870F47" w:rsidRPr="005778BD" w:rsidTr="00870F47">
        <w:trPr>
          <w:jc w:val="center"/>
        </w:trPr>
        <w:tc>
          <w:tcPr>
            <w:tcW w:w="3312"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#define DEV_CONFIGROM</w:t>
            </w:r>
          </w:p>
        </w:tc>
        <w:tc>
          <w:tcPr>
            <w:tcW w:w="1366"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0x0200</w:t>
            </w:r>
          </w:p>
        </w:tc>
        <w:tc>
          <w:tcPr>
            <w:tcW w:w="4219"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 1394 config rom is valid</w:t>
            </w:r>
          </w:p>
        </w:tc>
      </w:tr>
      <w:tr w:rsidR="00870F47" w:rsidRPr="005778BD" w:rsidTr="00870F47">
        <w:trPr>
          <w:jc w:val="center"/>
        </w:trPr>
        <w:tc>
          <w:tcPr>
            <w:tcW w:w="3312"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#define DEV_LOCKED</w:t>
            </w:r>
          </w:p>
        </w:tc>
        <w:tc>
          <w:tcPr>
            <w:tcW w:w="1366"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0x0400</w:t>
            </w:r>
          </w:p>
        </w:tc>
        <w:tc>
          <w:tcPr>
            <w:tcW w:w="4219"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hint="eastAsia"/>
                <w:color w:val="000000"/>
                <w:lang w:eastAsia="zh-TW"/>
              </w:rPr>
            </w:pPr>
            <w:r w:rsidRPr="005778BD">
              <w:rPr>
                <w:rFonts w:eastAsia="細明體"/>
                <w:color w:val="000000"/>
                <w:lang w:eastAsia="zh-TW"/>
              </w:rPr>
              <w:t>// device is locked for exclusive access</w:t>
            </w:r>
          </w:p>
        </w:tc>
      </w:tr>
      <w:tr w:rsidR="00870F47" w:rsidRPr="005778BD" w:rsidTr="00870F47">
        <w:trPr>
          <w:jc w:val="center"/>
        </w:trPr>
        <w:tc>
          <w:tcPr>
            <w:tcW w:w="3312"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#define DEV_HIDE_INPUT</w:t>
            </w:r>
          </w:p>
        </w:tc>
        <w:tc>
          <w:tcPr>
            <w:tcW w:w="1366"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0x0800</w:t>
            </w:r>
          </w:p>
        </w:tc>
        <w:tc>
          <w:tcPr>
            <w:tcW w:w="4219"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 device input is hidden from the system</w:t>
            </w:r>
          </w:p>
        </w:tc>
      </w:tr>
      <w:tr w:rsidR="00870F47" w:rsidRPr="005778BD" w:rsidTr="00870F47">
        <w:trPr>
          <w:jc w:val="center"/>
        </w:trPr>
        <w:tc>
          <w:tcPr>
            <w:tcW w:w="3312"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#define DEV_LOW_POWER</w:t>
            </w:r>
          </w:p>
        </w:tc>
        <w:tc>
          <w:tcPr>
            <w:tcW w:w="1366" w:type="dxa"/>
            <w:shd w:val="clear" w:color="auto" w:fill="auto"/>
          </w:tcPr>
          <w:p w:rsidR="00870F47" w:rsidRPr="005778BD" w:rsidRDefault="00870F47"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color w:val="000000"/>
                <w:lang w:eastAsia="zh-TW"/>
              </w:rPr>
            </w:pPr>
            <w:r w:rsidRPr="005778BD">
              <w:rPr>
                <w:rFonts w:eastAsia="細明體"/>
                <w:color w:val="000000"/>
                <w:lang w:eastAsia="zh-TW"/>
              </w:rPr>
              <w:t>0x1000</w:t>
            </w:r>
          </w:p>
        </w:tc>
        <w:tc>
          <w:tcPr>
            <w:tcW w:w="4219" w:type="dxa"/>
            <w:shd w:val="clear" w:color="auto" w:fill="auto"/>
          </w:tcPr>
          <w:p w:rsidR="00870F47" w:rsidRPr="005778BD" w:rsidRDefault="00870F47" w:rsidP="00870F47">
            <w:pPr>
              <w:tabs>
                <w:tab w:val="left" w:pos="900"/>
              </w:tabs>
              <w:rPr>
                <w:rFonts w:eastAsia="細明體" w:hint="eastAsia"/>
                <w:color w:val="000000"/>
                <w:lang w:eastAsia="zh-TW"/>
              </w:rPr>
            </w:pPr>
            <w:r w:rsidRPr="005778BD">
              <w:rPr>
                <w:rFonts w:eastAsia="細明體"/>
                <w:color w:val="000000"/>
                <w:lang w:eastAsia="zh-TW"/>
              </w:rPr>
              <w:t>// set device to its lowest power mode</w:t>
            </w:r>
          </w:p>
        </w:tc>
      </w:tr>
    </w:tbl>
    <w:p w:rsidR="0069393B" w:rsidRDefault="0069393B" w:rsidP="0069393B">
      <w:pPr>
        <w:rPr>
          <w:lang w:eastAsia="zh-TW"/>
        </w:rPr>
      </w:pPr>
      <w:r w:rsidRPr="009001FC">
        <w:rPr>
          <w:rFonts w:hint="eastAsia"/>
          <w:b/>
          <w:lang w:eastAsia="zh-TW"/>
        </w:rPr>
        <w:t>Recommend:</w:t>
      </w:r>
      <w:r>
        <w:rPr>
          <w:rFonts w:hint="eastAsia"/>
          <w:b/>
          <w:lang w:eastAsia="zh-TW"/>
        </w:rPr>
        <w:t xml:space="preserve"> </w:t>
      </w:r>
      <w:r>
        <w:rPr>
          <w:rFonts w:hint="eastAsia"/>
          <w:lang w:eastAsia="zh-TW"/>
        </w:rPr>
        <w:t>Don</w:t>
      </w:r>
      <w:r>
        <w:rPr>
          <w:lang w:eastAsia="zh-TW"/>
        </w:rPr>
        <w:t>’</w:t>
      </w:r>
      <w:r>
        <w:rPr>
          <w:rFonts w:hint="eastAsia"/>
          <w:lang w:eastAsia="zh-TW"/>
        </w:rPr>
        <w:t xml:space="preserve">t use this if there has the other method since this is bus_hound </w:t>
      </w:r>
      <w:r w:rsidR="000C78C3">
        <w:rPr>
          <w:lang w:eastAsia="zh-TW"/>
        </w:rPr>
        <w:t>relative</w:t>
      </w:r>
      <w:r>
        <w:rPr>
          <w:rFonts w:hint="eastAsia"/>
          <w:lang w:eastAsia="zh-TW"/>
        </w:rPr>
        <w:t xml:space="preserve"> command.</w:t>
      </w:r>
    </w:p>
    <w:p w:rsidR="0069393B" w:rsidRDefault="00C009A0" w:rsidP="0069393B">
      <w:pPr>
        <w:rPr>
          <w:b/>
          <w:lang w:eastAsia="zh-TW"/>
        </w:rPr>
      </w:pPr>
      <w:r>
        <w:rPr>
          <w:b/>
          <w:lang w:eastAsia="zh-TW"/>
        </w:rPr>
        <w:t>Parameters expand</w:t>
      </w:r>
      <w:r w:rsidR="0069393B">
        <w:rPr>
          <w:b/>
          <w:lang w:eastAsia="zh-TW"/>
        </w:rPr>
        <w:t>:</w:t>
      </w:r>
    </w:p>
    <w:p w:rsidR="0069393B" w:rsidRPr="004545B2" w:rsidRDefault="0069393B" w:rsidP="0069393B">
      <w:pPr>
        <w:rPr>
          <w:lang w:eastAsia="zh-TW"/>
        </w:rPr>
      </w:pPr>
      <w:r w:rsidRPr="004545B2">
        <w:rPr>
          <w:b/>
          <w:color w:val="FFFF00"/>
          <w:highlight w:val="darkRed"/>
          <w:lang w:eastAsia="zh-TW"/>
        </w:rPr>
        <w:t>P4</w:t>
      </w:r>
      <w:r>
        <w:rPr>
          <w:lang w:eastAsia="zh-TW"/>
        </w:rPr>
        <w:t xml:space="preserve"> choose the Dev you want, and we will get its’ </w:t>
      </w:r>
      <w:r>
        <w:rPr>
          <w:b/>
          <w:lang w:eastAsia="zh-TW"/>
        </w:rPr>
        <w:t>Device</w:t>
      </w:r>
      <w:r w:rsidRPr="004545B2">
        <w:rPr>
          <w:b/>
          <w:lang w:eastAsia="zh-TW"/>
        </w:rPr>
        <w:t xml:space="preserve"> Flag</w:t>
      </w:r>
      <w:r>
        <w:rPr>
          <w:lang w:eastAsia="zh-TW"/>
        </w:rPr>
        <w:t>.</w:t>
      </w:r>
    </w:p>
    <w:p w:rsidR="0069393B" w:rsidRPr="005778BD" w:rsidRDefault="0069393B" w:rsidP="0069393B">
      <w:pPr>
        <w:rPr>
          <w:color w:val="000000"/>
          <w:lang w:eastAsia="zh-TW"/>
        </w:rPr>
      </w:pPr>
      <w:r w:rsidRPr="004545B2">
        <w:rPr>
          <w:b/>
          <w:color w:val="FFFF00"/>
          <w:highlight w:val="darkRed"/>
          <w:lang w:eastAsia="zh-TW"/>
        </w:rPr>
        <w:t>P5</w:t>
      </w:r>
      <w:r w:rsidRPr="00DD3DBE">
        <w:rPr>
          <w:color w:val="FFFF00"/>
          <w:lang w:eastAsia="zh-TW"/>
        </w:rPr>
        <w:t xml:space="preserve"> </w:t>
      </w:r>
      <w:r w:rsidRPr="005778BD">
        <w:rPr>
          <w:color w:val="000000"/>
          <w:lang w:eastAsia="zh-TW"/>
        </w:rPr>
        <w:t xml:space="preserve">is used to set </w:t>
      </w:r>
      <w:r w:rsidRPr="005778BD">
        <w:rPr>
          <w:b/>
          <w:color w:val="000000"/>
          <w:lang w:eastAsia="zh-TW"/>
        </w:rPr>
        <w:t>Device Flag &amp;= ~ Mask (P5)</w:t>
      </w:r>
      <w:r w:rsidRPr="005778BD">
        <w:rPr>
          <w:color w:val="000000"/>
          <w:lang w:eastAsia="zh-TW"/>
        </w:rPr>
        <w:t>, so status will close first.</w:t>
      </w:r>
    </w:p>
    <w:p w:rsidR="0069393B" w:rsidRDefault="0069393B" w:rsidP="0069393B">
      <w:pPr>
        <w:rPr>
          <w:b/>
          <w:lang w:eastAsia="zh-TW"/>
        </w:rPr>
      </w:pPr>
      <w:r w:rsidRPr="004545B2">
        <w:rPr>
          <w:b/>
          <w:color w:val="FFFF00"/>
          <w:highlight w:val="darkRed"/>
          <w:lang w:eastAsia="zh-TW"/>
        </w:rPr>
        <w:t>P6</w:t>
      </w:r>
      <w:r>
        <w:rPr>
          <w:b/>
          <w:color w:val="FFFF00"/>
          <w:lang w:eastAsia="zh-TW"/>
        </w:rPr>
        <w:t xml:space="preserve"> </w:t>
      </w:r>
      <w:r w:rsidRPr="005778BD">
        <w:rPr>
          <w:color w:val="000000"/>
          <w:lang w:eastAsia="zh-TW"/>
        </w:rPr>
        <w:t xml:space="preserve">is used to set </w:t>
      </w:r>
      <w:r w:rsidRPr="005778BD">
        <w:rPr>
          <w:b/>
          <w:color w:val="000000"/>
          <w:lang w:eastAsia="zh-TW"/>
        </w:rPr>
        <w:t>Device Flag |= (Mask &amp; Value) (P5 &amp; P6)</w:t>
      </w:r>
      <w:r w:rsidRPr="005778BD">
        <w:rPr>
          <w:color w:val="000000"/>
          <w:lang w:eastAsia="zh-TW"/>
        </w:rPr>
        <w:t>, so status will open secondly.</w:t>
      </w:r>
    </w:p>
    <w:p w:rsidR="00A31C64" w:rsidRDefault="00EB0A1D" w:rsidP="00164832">
      <w:pPr>
        <w:rPr>
          <w:b/>
          <w:lang w:eastAsia="zh-TW"/>
        </w:rPr>
      </w:pPr>
      <w:r>
        <w:rPr>
          <w:rFonts w:hint="eastAsia"/>
          <w:b/>
          <w:lang w:eastAsia="zh-TW"/>
        </w:rPr>
        <w:t>For example:</w:t>
      </w:r>
    </w:p>
    <w:tbl>
      <w:tblPr>
        <w:tblpPr w:leftFromText="181" w:rightFromText="181" w:vertAnchor="text" w:horzAnchor="margin" w:tblpXSpec="center" w:tblpY="229"/>
        <w:tblOverlap w:val="never"/>
        <w:tblW w:w="7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23"/>
        <w:gridCol w:w="992"/>
        <w:gridCol w:w="992"/>
        <w:gridCol w:w="993"/>
        <w:gridCol w:w="3108"/>
      </w:tblGrid>
      <w:tr w:rsidR="00BA1494" w:rsidRPr="0004439C" w:rsidTr="00BA1494">
        <w:tblPrEx>
          <w:tblCellMar>
            <w:top w:w="0" w:type="dxa"/>
            <w:bottom w:w="0" w:type="dxa"/>
          </w:tblCellMar>
        </w:tblPrEx>
        <w:trPr>
          <w:tblHeader/>
        </w:trPr>
        <w:tc>
          <w:tcPr>
            <w:tcW w:w="1523" w:type="dxa"/>
            <w:shd w:val="clear" w:color="auto" w:fill="7030A0"/>
          </w:tcPr>
          <w:p w:rsidR="00BA1494" w:rsidRPr="0004439C" w:rsidRDefault="00BA1494" w:rsidP="00BA1494">
            <w:pPr>
              <w:widowControl w:val="0"/>
              <w:autoSpaceDE w:val="0"/>
              <w:autoSpaceDN w:val="0"/>
              <w:adjustRightInd w:val="0"/>
              <w:spacing w:line="240" w:lineRule="atLeast"/>
              <w:ind w:right="28"/>
              <w:rPr>
                <w:rFonts w:eastAsia="細明體"/>
                <w:b/>
                <w:bCs/>
                <w:color w:val="FFFF00"/>
                <w:lang w:eastAsia="zh-TW"/>
              </w:rPr>
            </w:pPr>
            <w:r w:rsidRPr="0004439C">
              <w:rPr>
                <w:rFonts w:eastAsia="細明體"/>
                <w:b/>
                <w:bCs/>
                <w:color w:val="FFFF00"/>
                <w:lang w:eastAsia="zh-TW"/>
              </w:rPr>
              <w:t>P3</w:t>
            </w:r>
          </w:p>
          <w:p w:rsidR="00BA1494" w:rsidRPr="0004439C" w:rsidRDefault="00BA1494" w:rsidP="00BA1494">
            <w:pPr>
              <w:widowControl w:val="0"/>
              <w:autoSpaceDE w:val="0"/>
              <w:autoSpaceDN w:val="0"/>
              <w:adjustRightInd w:val="0"/>
              <w:spacing w:line="240" w:lineRule="atLeast"/>
              <w:ind w:left="28" w:right="28"/>
              <w:rPr>
                <w:rFonts w:eastAsia="細明體"/>
                <w:b/>
                <w:bCs/>
                <w:color w:val="FFFF00"/>
                <w:lang w:eastAsia="zh-TW"/>
              </w:rPr>
            </w:pPr>
            <w:r w:rsidRPr="0004439C">
              <w:rPr>
                <w:rFonts w:eastAsia="細明體"/>
                <w:b/>
                <w:bCs/>
                <w:color w:val="FFFF00"/>
                <w:lang w:eastAsia="zh-TW"/>
              </w:rPr>
              <w:t>Group</w:t>
            </w:r>
          </w:p>
        </w:tc>
        <w:tc>
          <w:tcPr>
            <w:tcW w:w="992" w:type="dxa"/>
            <w:shd w:val="clear" w:color="auto" w:fill="7030A0"/>
          </w:tcPr>
          <w:p w:rsidR="00BA1494" w:rsidRPr="0004439C" w:rsidRDefault="00BA1494" w:rsidP="00BA1494">
            <w:pPr>
              <w:widowControl w:val="0"/>
              <w:autoSpaceDE w:val="0"/>
              <w:autoSpaceDN w:val="0"/>
              <w:adjustRightInd w:val="0"/>
              <w:spacing w:line="240" w:lineRule="atLeast"/>
              <w:ind w:left="28" w:right="28"/>
              <w:rPr>
                <w:rFonts w:eastAsia="細明體"/>
                <w:b/>
                <w:bCs/>
                <w:color w:val="FFFF00"/>
                <w:lang w:eastAsia="zh-TW"/>
              </w:rPr>
            </w:pPr>
            <w:r w:rsidRPr="0004439C">
              <w:rPr>
                <w:rFonts w:eastAsia="細明體"/>
                <w:b/>
                <w:bCs/>
                <w:color w:val="FFFF00"/>
                <w:lang w:eastAsia="zh-TW"/>
              </w:rPr>
              <w:t>P4</w:t>
            </w:r>
          </w:p>
          <w:p w:rsidR="00BA1494" w:rsidRPr="0004439C" w:rsidRDefault="00BA1494" w:rsidP="00BA1494">
            <w:pPr>
              <w:widowControl w:val="0"/>
              <w:autoSpaceDE w:val="0"/>
              <w:autoSpaceDN w:val="0"/>
              <w:adjustRightInd w:val="0"/>
              <w:spacing w:line="240" w:lineRule="atLeast"/>
              <w:ind w:left="28" w:right="28"/>
              <w:rPr>
                <w:rFonts w:eastAsia="細明體"/>
                <w:b/>
                <w:bCs/>
                <w:color w:val="FFFF00"/>
                <w:lang w:eastAsia="zh-TW"/>
              </w:rPr>
            </w:pPr>
            <w:r w:rsidRPr="0004439C">
              <w:rPr>
                <w:rFonts w:eastAsia="細明體"/>
                <w:b/>
                <w:bCs/>
                <w:color w:val="FFFF00"/>
                <w:lang w:eastAsia="zh-TW"/>
              </w:rPr>
              <w:t>DevID</w:t>
            </w:r>
          </w:p>
        </w:tc>
        <w:tc>
          <w:tcPr>
            <w:tcW w:w="992" w:type="dxa"/>
            <w:shd w:val="clear" w:color="auto" w:fill="7030A0"/>
          </w:tcPr>
          <w:p w:rsidR="00BA1494" w:rsidRPr="0004439C" w:rsidRDefault="00BA1494" w:rsidP="00BA1494">
            <w:pPr>
              <w:rPr>
                <w:rFonts w:eastAsia="細明體"/>
                <w:b/>
                <w:bCs/>
                <w:color w:val="FFFF00"/>
                <w:lang w:eastAsia="zh-TW"/>
              </w:rPr>
            </w:pPr>
            <w:r w:rsidRPr="0004439C">
              <w:rPr>
                <w:rFonts w:eastAsia="細明體"/>
                <w:b/>
                <w:bCs/>
                <w:color w:val="FFFF00"/>
                <w:lang w:eastAsia="zh-TW"/>
              </w:rPr>
              <w:t>P5</w:t>
            </w:r>
          </w:p>
          <w:p w:rsidR="00BA1494" w:rsidRPr="0004439C" w:rsidRDefault="00BA1494" w:rsidP="00BA1494">
            <w:pPr>
              <w:widowControl w:val="0"/>
              <w:autoSpaceDE w:val="0"/>
              <w:autoSpaceDN w:val="0"/>
              <w:adjustRightInd w:val="0"/>
              <w:spacing w:line="240" w:lineRule="atLeast"/>
              <w:ind w:right="28"/>
              <w:rPr>
                <w:rFonts w:eastAsia="細明體"/>
                <w:b/>
                <w:bCs/>
                <w:color w:val="FFFF00"/>
                <w:lang w:eastAsia="zh-TW"/>
              </w:rPr>
            </w:pPr>
            <w:r w:rsidRPr="0004439C">
              <w:rPr>
                <w:rFonts w:eastAsia="細明體"/>
                <w:b/>
                <w:bCs/>
                <w:color w:val="FFFF00"/>
                <w:lang w:eastAsia="zh-TW"/>
              </w:rPr>
              <w:t>Mask</w:t>
            </w:r>
          </w:p>
        </w:tc>
        <w:tc>
          <w:tcPr>
            <w:tcW w:w="993" w:type="dxa"/>
            <w:shd w:val="clear" w:color="auto" w:fill="7030A0"/>
          </w:tcPr>
          <w:p w:rsidR="00BA1494" w:rsidRPr="0004439C" w:rsidRDefault="00BA1494" w:rsidP="00BA1494">
            <w:pPr>
              <w:rPr>
                <w:rFonts w:eastAsia="細明體"/>
                <w:b/>
                <w:bCs/>
                <w:color w:val="FFFF00"/>
                <w:lang w:eastAsia="zh-TW"/>
              </w:rPr>
            </w:pPr>
            <w:r w:rsidRPr="0004439C">
              <w:rPr>
                <w:rFonts w:eastAsia="細明體"/>
                <w:b/>
                <w:bCs/>
                <w:color w:val="FFFF00"/>
                <w:lang w:eastAsia="zh-TW"/>
              </w:rPr>
              <w:t>P6</w:t>
            </w:r>
          </w:p>
          <w:p w:rsidR="00BA1494" w:rsidRPr="0004439C" w:rsidRDefault="00BA1494" w:rsidP="00BA1494">
            <w:pPr>
              <w:rPr>
                <w:rFonts w:eastAsia="細明體"/>
                <w:b/>
                <w:bCs/>
                <w:color w:val="FFFF00"/>
                <w:lang w:eastAsia="zh-TW"/>
              </w:rPr>
            </w:pPr>
            <w:r w:rsidRPr="0004439C">
              <w:rPr>
                <w:rFonts w:eastAsia="細明體"/>
                <w:b/>
                <w:bCs/>
                <w:color w:val="FFFF00"/>
                <w:lang w:eastAsia="zh-TW"/>
              </w:rPr>
              <w:t>Value</w:t>
            </w:r>
          </w:p>
        </w:tc>
        <w:tc>
          <w:tcPr>
            <w:tcW w:w="3108" w:type="dxa"/>
            <w:shd w:val="clear" w:color="auto" w:fill="7030A0"/>
          </w:tcPr>
          <w:p w:rsidR="00BA1494" w:rsidRDefault="00BA1494" w:rsidP="00BA1494">
            <w:pPr>
              <w:rPr>
                <w:rFonts w:eastAsia="細明體"/>
                <w:b/>
                <w:bCs/>
                <w:color w:val="FFFF00"/>
                <w:lang w:eastAsia="zh-TW"/>
              </w:rPr>
            </w:pPr>
            <w:r w:rsidRPr="0004439C">
              <w:rPr>
                <w:rFonts w:eastAsia="細明體"/>
                <w:b/>
                <w:bCs/>
                <w:color w:val="FFFF00"/>
                <w:lang w:eastAsia="zh-TW"/>
              </w:rPr>
              <w:t>Result</w:t>
            </w:r>
          </w:p>
          <w:p w:rsidR="00BA1494" w:rsidRPr="0004439C" w:rsidRDefault="00BA1494" w:rsidP="00BA1494">
            <w:pPr>
              <w:rPr>
                <w:rFonts w:eastAsia="細明體"/>
                <w:b/>
                <w:bCs/>
                <w:color w:val="FFFF00"/>
                <w:lang w:eastAsia="zh-TW"/>
              </w:rPr>
            </w:pPr>
            <w:r w:rsidRPr="0004439C">
              <w:rPr>
                <w:rFonts w:eastAsia="細明體"/>
                <w:b/>
                <w:bCs/>
                <w:color w:val="FFFF00"/>
                <w:lang w:eastAsia="zh-TW"/>
              </w:rPr>
              <w:t>Final Status</w:t>
            </w:r>
          </w:p>
        </w:tc>
      </w:tr>
      <w:tr w:rsidR="00BA1494" w:rsidRPr="0004439C" w:rsidTr="00BA1494">
        <w:tblPrEx>
          <w:tblCellMar>
            <w:top w:w="0" w:type="dxa"/>
            <w:bottom w:w="0" w:type="dxa"/>
          </w:tblCellMar>
        </w:tblPrEx>
        <w:trPr>
          <w:trHeight w:val="345"/>
        </w:trPr>
        <w:tc>
          <w:tcPr>
            <w:tcW w:w="1523" w:type="dxa"/>
          </w:tcPr>
          <w:p w:rsidR="00BA1494" w:rsidRPr="0004439C" w:rsidRDefault="00BA1494" w:rsidP="00BA1494">
            <w:pPr>
              <w:widowControl w:val="0"/>
              <w:autoSpaceDE w:val="0"/>
              <w:autoSpaceDN w:val="0"/>
              <w:adjustRightInd w:val="0"/>
              <w:spacing w:after="120" w:line="240" w:lineRule="atLeast"/>
              <w:ind w:right="28"/>
              <w:rPr>
                <w:rFonts w:eastAsia="細明體"/>
                <w:color w:val="000000"/>
                <w:lang w:eastAsia="zh-TW"/>
              </w:rPr>
            </w:pPr>
            <w:r w:rsidRPr="0004439C">
              <w:rPr>
                <w:rFonts w:eastAsia="細明體"/>
                <w:color w:val="000000"/>
                <w:lang w:eastAsia="zh-TW"/>
              </w:rPr>
              <w:t>SetDevStatus</w:t>
            </w:r>
          </w:p>
        </w:tc>
        <w:tc>
          <w:tcPr>
            <w:tcW w:w="992" w:type="dxa"/>
          </w:tcPr>
          <w:p w:rsidR="00BA1494" w:rsidRPr="0004439C" w:rsidRDefault="00BA1494" w:rsidP="00BA1494">
            <w:pPr>
              <w:widowControl w:val="0"/>
              <w:autoSpaceDE w:val="0"/>
              <w:autoSpaceDN w:val="0"/>
              <w:adjustRightInd w:val="0"/>
              <w:spacing w:after="120" w:line="240" w:lineRule="atLeast"/>
              <w:ind w:right="28"/>
              <w:rPr>
                <w:rFonts w:eastAsia="細明體"/>
                <w:color w:val="000000"/>
                <w:lang w:eastAsia="zh-TW"/>
              </w:rPr>
            </w:pPr>
            <w:r w:rsidRPr="0004439C">
              <w:rPr>
                <w:rFonts w:eastAsia="細明體"/>
                <w:color w:val="000000"/>
                <w:lang w:eastAsia="zh-TW"/>
              </w:rPr>
              <w:t>10</w:t>
            </w:r>
          </w:p>
        </w:tc>
        <w:tc>
          <w:tcPr>
            <w:tcW w:w="992" w:type="dxa"/>
          </w:tcPr>
          <w:p w:rsidR="00BA1494" w:rsidRPr="0004439C" w:rsidRDefault="00BA1494" w:rsidP="00BA1494">
            <w:pPr>
              <w:widowControl w:val="0"/>
              <w:autoSpaceDE w:val="0"/>
              <w:autoSpaceDN w:val="0"/>
              <w:adjustRightInd w:val="0"/>
              <w:spacing w:after="120" w:line="240" w:lineRule="atLeast"/>
              <w:ind w:right="28"/>
              <w:rPr>
                <w:rFonts w:eastAsia="細明體"/>
                <w:color w:val="000000"/>
                <w:lang w:eastAsia="zh-TW"/>
              </w:rPr>
            </w:pPr>
            <w:r w:rsidRPr="0004439C">
              <w:rPr>
                <w:rFonts w:eastAsia="細明體"/>
                <w:color w:val="000000"/>
                <w:lang w:eastAsia="zh-TW"/>
              </w:rPr>
              <w:t>0x0002</w:t>
            </w:r>
          </w:p>
        </w:tc>
        <w:tc>
          <w:tcPr>
            <w:tcW w:w="993" w:type="dxa"/>
          </w:tcPr>
          <w:p w:rsidR="00BA1494" w:rsidRPr="0004439C" w:rsidRDefault="00BA1494" w:rsidP="00BA1494">
            <w:pPr>
              <w:widowControl w:val="0"/>
              <w:autoSpaceDE w:val="0"/>
              <w:autoSpaceDN w:val="0"/>
              <w:adjustRightInd w:val="0"/>
              <w:spacing w:after="120" w:line="240" w:lineRule="atLeast"/>
              <w:ind w:right="28"/>
              <w:rPr>
                <w:rFonts w:eastAsia="細明體"/>
                <w:color w:val="000000"/>
                <w:lang w:eastAsia="zh-TW"/>
              </w:rPr>
            </w:pPr>
            <w:r w:rsidRPr="0004439C">
              <w:rPr>
                <w:rFonts w:eastAsia="細明體"/>
                <w:color w:val="000000"/>
                <w:lang w:eastAsia="zh-TW"/>
              </w:rPr>
              <w:t>0x0002</w:t>
            </w:r>
          </w:p>
        </w:tc>
        <w:tc>
          <w:tcPr>
            <w:tcW w:w="3108" w:type="dxa"/>
          </w:tcPr>
          <w:p w:rsidR="00930451" w:rsidRDefault="00930451" w:rsidP="00BA1494">
            <w:pPr>
              <w:widowControl w:val="0"/>
              <w:autoSpaceDE w:val="0"/>
              <w:autoSpaceDN w:val="0"/>
              <w:adjustRightInd w:val="0"/>
              <w:spacing w:after="120" w:line="240" w:lineRule="atLeast"/>
              <w:ind w:right="28"/>
              <w:rPr>
                <w:rFonts w:eastAsia="細明體"/>
                <w:color w:val="000000"/>
                <w:lang w:eastAsia="zh-TW"/>
              </w:rPr>
            </w:pPr>
            <w:r w:rsidRPr="00930451">
              <w:rPr>
                <w:color w:val="000000"/>
                <w:lang w:eastAsia="zh-TW"/>
              </w:rPr>
              <w:t>Device Flag</w:t>
            </w:r>
            <w:r>
              <w:rPr>
                <w:rFonts w:eastAsia="細明體"/>
                <w:color w:val="000000"/>
                <w:lang w:eastAsia="zh-TW"/>
              </w:rPr>
              <w:t xml:space="preserve"> = </w:t>
            </w:r>
            <w:r w:rsidR="00BA1494" w:rsidRPr="0004439C">
              <w:rPr>
                <w:rFonts w:eastAsia="細明體"/>
                <w:color w:val="000000"/>
                <w:lang w:eastAsia="zh-TW"/>
              </w:rPr>
              <w:t>0x000</w:t>
            </w:r>
            <w:r w:rsidR="00BA1494">
              <w:rPr>
                <w:rFonts w:eastAsia="細明體"/>
                <w:color w:val="000000"/>
                <w:lang w:eastAsia="zh-TW"/>
              </w:rPr>
              <w:t>2</w:t>
            </w:r>
          </w:p>
          <w:p w:rsidR="00BA1494" w:rsidRPr="0004439C" w:rsidRDefault="00BA1494" w:rsidP="00BA1494">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Dev10 will be selected</w:t>
            </w:r>
          </w:p>
        </w:tc>
      </w:tr>
    </w:tbl>
    <w:p w:rsidR="00BA1494" w:rsidRDefault="00BA1494" w:rsidP="00164832">
      <w:pPr>
        <w:rPr>
          <w:b/>
          <w:lang w:eastAsia="zh-TW"/>
        </w:rPr>
      </w:pPr>
    </w:p>
    <w:p w:rsidR="00BA1494" w:rsidRDefault="00BA1494" w:rsidP="00164832">
      <w:pPr>
        <w:rPr>
          <w:b/>
          <w:lang w:eastAsia="zh-TW"/>
        </w:rPr>
      </w:pPr>
    </w:p>
    <w:p w:rsidR="00930451" w:rsidRPr="00DB4006" w:rsidRDefault="00930451" w:rsidP="00164832">
      <w:pPr>
        <w:rPr>
          <w:rFonts w:hint="eastAsia"/>
          <w:b/>
          <w:lang w:eastAsia="zh-TW"/>
        </w:rPr>
      </w:pPr>
    </w:p>
    <w:p w:rsidR="0024622D" w:rsidRDefault="00601FA1" w:rsidP="0069393B">
      <w:pPr>
        <w:pStyle w:val="3"/>
      </w:pPr>
      <w:bookmarkStart w:id="33" w:name="_SetDriverMode"/>
      <w:bookmarkStart w:id="34" w:name="_4.1.7_SetDriverMode"/>
      <w:bookmarkStart w:id="35" w:name="_Toc42174792"/>
      <w:bookmarkEnd w:id="33"/>
      <w:bookmarkEnd w:id="34"/>
      <w:r>
        <w:lastRenderedPageBreak/>
        <w:t xml:space="preserve">4.1.7 </w:t>
      </w:r>
      <w:r w:rsidR="0024622D" w:rsidRPr="00007251">
        <w:t>SetDriverMode</w:t>
      </w:r>
      <w:bookmarkEnd w:id="35"/>
    </w:p>
    <w:p w:rsidR="0024622D" w:rsidRDefault="0024622D" w:rsidP="0024622D">
      <w:pPr>
        <w:rPr>
          <w:lang w:eastAsia="zh-TW"/>
        </w:rPr>
      </w:pPr>
      <w:r w:rsidRPr="000E427F">
        <w:rPr>
          <w:rFonts w:hint="eastAsia"/>
          <w:b/>
          <w:lang w:eastAsia="zh-TW"/>
        </w:rPr>
        <w:t>Purpose</w:t>
      </w:r>
      <w:r w:rsidRPr="00F97AA8">
        <w:rPr>
          <w:rFonts w:hint="eastAsia"/>
          <w:b/>
          <w:lang w:eastAsia="zh-TW"/>
        </w:rPr>
        <w:t>:</w:t>
      </w:r>
      <w:r w:rsidR="007A7A7B" w:rsidRPr="007A7A7B">
        <w:rPr>
          <w:rFonts w:hint="eastAsia"/>
          <w:lang w:eastAsia="zh-TW"/>
        </w:rPr>
        <w:t xml:space="preserve"> </w:t>
      </w:r>
      <w:r w:rsidR="007A7A7B">
        <w:rPr>
          <w:rFonts w:hint="eastAsia"/>
          <w:lang w:eastAsia="zh-TW"/>
        </w:rPr>
        <w:t xml:space="preserve">For setting/getting the driver mode which </w:t>
      </w:r>
      <w:r w:rsidR="007A7A7B" w:rsidRPr="00CE2B96">
        <w:rPr>
          <w:rFonts w:hint="eastAsia"/>
          <w:b/>
          <w:lang w:eastAsia="zh-TW"/>
        </w:rPr>
        <w:t>is provided by Bus_hound</w:t>
      </w:r>
      <w:r w:rsidR="007A7A7B">
        <w:rPr>
          <w:rFonts w:hint="eastAsia"/>
          <w:lang w:eastAsia="zh-TW"/>
        </w:rPr>
        <w:t xml:space="preserve">. You can base on </w:t>
      </w:r>
      <w:r w:rsidR="007A7A7B">
        <w:rPr>
          <w:lang w:eastAsia="zh-TW"/>
        </w:rPr>
        <w:t>mode parameter</w:t>
      </w:r>
      <w:r w:rsidR="007A7A7B">
        <w:rPr>
          <w:rFonts w:hint="eastAsia"/>
          <w:lang w:eastAsia="zh-TW"/>
        </w:rPr>
        <w:t xml:space="preserve"> as the following to get/set the mode:</w:t>
      </w:r>
    </w:p>
    <w:p w:rsidR="00A31C64" w:rsidRPr="00A31C64" w:rsidRDefault="00A31C64" w:rsidP="0024622D">
      <w:pPr>
        <w:rPr>
          <w:rFonts w:hint="eastAsia"/>
          <w:lang w:eastAsia="zh-TW"/>
        </w:rPr>
      </w:pPr>
    </w:p>
    <w:tbl>
      <w:tblPr>
        <w:tblpPr w:leftFromText="181" w:rightFromText="181" w:vertAnchor="text" w:tblpXSpec="center"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417"/>
        <w:gridCol w:w="3402"/>
      </w:tblGrid>
      <w:tr w:rsidR="0024622D" w:rsidTr="00870F47">
        <w:tc>
          <w:tcPr>
            <w:tcW w:w="5387" w:type="dxa"/>
            <w:shd w:val="clear" w:color="auto" w:fill="7030A0"/>
          </w:tcPr>
          <w:p w:rsidR="0024622D" w:rsidRPr="005778BD" w:rsidRDefault="007A7A7B"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b/>
                <w:color w:val="FFFF00"/>
                <w:lang w:eastAsia="zh-TW"/>
              </w:rPr>
            </w:pPr>
            <w:r w:rsidRPr="005778BD">
              <w:rPr>
                <w:rFonts w:eastAsia="細明體"/>
                <w:b/>
                <w:color w:val="FFFF00"/>
                <w:lang w:eastAsia="zh-TW"/>
              </w:rPr>
              <w:t>Driver Mode</w:t>
            </w:r>
            <w:r w:rsidR="0024622D" w:rsidRPr="005778BD">
              <w:rPr>
                <w:rFonts w:eastAsia="細明體"/>
                <w:b/>
                <w:color w:val="FFFF00"/>
                <w:lang w:eastAsia="zh-TW"/>
              </w:rPr>
              <w:t xml:space="preserve"> Definition</w:t>
            </w:r>
          </w:p>
        </w:tc>
        <w:tc>
          <w:tcPr>
            <w:tcW w:w="1417" w:type="dxa"/>
            <w:shd w:val="clear" w:color="auto" w:fill="7030A0"/>
          </w:tcPr>
          <w:p w:rsidR="0024622D" w:rsidRPr="005778BD" w:rsidRDefault="0024622D"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b/>
                <w:color w:val="FFFF00"/>
                <w:lang w:eastAsia="zh-TW"/>
              </w:rPr>
            </w:pPr>
            <w:r w:rsidRPr="005778BD">
              <w:rPr>
                <w:rFonts w:eastAsia="細明體"/>
                <w:b/>
                <w:color w:val="FFFF00"/>
                <w:lang w:eastAsia="zh-TW"/>
              </w:rPr>
              <w:t>Parameter</w:t>
            </w:r>
          </w:p>
        </w:tc>
        <w:tc>
          <w:tcPr>
            <w:tcW w:w="3402" w:type="dxa"/>
            <w:shd w:val="clear" w:color="auto" w:fill="7030A0"/>
          </w:tcPr>
          <w:p w:rsidR="0024622D" w:rsidRPr="005778BD" w:rsidRDefault="0024622D" w:rsidP="00870F47">
            <w:pPr>
              <w:widowControl w:val="0"/>
              <w:tabs>
                <w:tab w:val="left" w:pos="360"/>
                <w:tab w:val="left" w:pos="900"/>
                <w:tab w:val="left" w:pos="1080"/>
                <w:tab w:val="left" w:pos="1800"/>
                <w:tab w:val="left" w:pos="2520"/>
                <w:tab w:val="left" w:pos="3240"/>
                <w:tab w:val="left" w:pos="3960"/>
              </w:tabs>
              <w:autoSpaceDE w:val="0"/>
              <w:autoSpaceDN w:val="0"/>
              <w:adjustRightInd w:val="0"/>
              <w:spacing w:line="240" w:lineRule="atLeast"/>
              <w:rPr>
                <w:rFonts w:eastAsia="細明體"/>
                <w:b/>
                <w:color w:val="FFFF00"/>
                <w:lang w:eastAsia="zh-TW"/>
              </w:rPr>
            </w:pPr>
            <w:r w:rsidRPr="005778BD">
              <w:rPr>
                <w:rFonts w:eastAsia="細明體"/>
                <w:b/>
                <w:color w:val="FFFF00"/>
                <w:lang w:eastAsia="zh-TW"/>
              </w:rPr>
              <w:t>Comment</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MODE_RUN</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0x000001</w:t>
            </w:r>
          </w:p>
        </w:tc>
        <w:tc>
          <w:tcPr>
            <w:tcW w:w="3402"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 run/stop state</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MODE_CLEAR</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0x000002</w:t>
            </w:r>
          </w:p>
        </w:tc>
        <w:tc>
          <w:tcPr>
            <w:tcW w:w="3402" w:type="dxa"/>
            <w:shd w:val="clear" w:color="auto" w:fill="auto"/>
          </w:tcPr>
          <w:p w:rsidR="0024622D" w:rsidRPr="005778BD" w:rsidRDefault="0024622D" w:rsidP="00870F47">
            <w:pPr>
              <w:widowControl w:val="0"/>
              <w:autoSpaceDE w:val="0"/>
              <w:autoSpaceDN w:val="0"/>
              <w:adjustRightInd w:val="0"/>
              <w:rPr>
                <w:rFonts w:hint="eastAsia"/>
                <w:color w:val="000000"/>
                <w:shd w:val="clear" w:color="auto" w:fill="FFFFFF"/>
                <w:lang w:eastAsia="zh-TW"/>
              </w:rPr>
            </w:pPr>
            <w:r w:rsidRPr="005778BD">
              <w:rPr>
                <w:color w:val="000000"/>
                <w:shd w:val="clear" w:color="auto" w:fill="FFFFFF"/>
                <w:lang w:eastAsia="zh-TW"/>
              </w:rPr>
              <w:t>// clear capture contents</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MODE_REPS</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0x000004</w:t>
            </w:r>
          </w:p>
        </w:tc>
        <w:tc>
          <w:tcPr>
            <w:tcW w:w="3402"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 merge identical commands</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MODE_STOP_ON_FULL</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0x000008</w:t>
            </w:r>
          </w:p>
        </w:tc>
        <w:tc>
          <w:tcPr>
            <w:tcW w:w="3402"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 disable buffer wrapping</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MODE_STOP_ON_PATTERN</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0x000010</w:t>
            </w:r>
          </w:p>
        </w:tc>
        <w:tc>
          <w:tcPr>
            <w:tcW w:w="3402"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 stop on data pattern match</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MODE_STOP_ON_NOT_READY</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0x000020</w:t>
            </w:r>
          </w:p>
        </w:tc>
        <w:tc>
          <w:tcPr>
            <w:tcW w:w="3402"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 stop on not ready errors</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MODE_STOP_ON_NO_MEDIA</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0x000040</w:t>
            </w:r>
          </w:p>
        </w:tc>
        <w:tc>
          <w:tcPr>
            <w:tcW w:w="3402"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 stop on media changes</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MODE_STOP_ON_MEDIA_ERROR</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0x000080</w:t>
            </w:r>
          </w:p>
        </w:tc>
        <w:tc>
          <w:tcPr>
            <w:tcW w:w="3402"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 stop on bad blocks</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MODE_STOP_ON_INVALID_CMD</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0x000100</w:t>
            </w:r>
          </w:p>
        </w:tc>
        <w:tc>
          <w:tcPr>
            <w:tcW w:w="3402" w:type="dxa"/>
            <w:shd w:val="clear" w:color="auto" w:fill="auto"/>
          </w:tcPr>
          <w:p w:rsidR="0024622D" w:rsidRPr="005778BD" w:rsidRDefault="0024622D" w:rsidP="00870F47">
            <w:pPr>
              <w:widowControl w:val="0"/>
              <w:autoSpaceDE w:val="0"/>
              <w:autoSpaceDN w:val="0"/>
              <w:adjustRightInd w:val="0"/>
              <w:rPr>
                <w:rFonts w:hint="eastAsia"/>
                <w:color w:val="000000"/>
                <w:shd w:val="clear" w:color="auto" w:fill="FFFFFF"/>
                <w:lang w:eastAsia="zh-TW"/>
              </w:rPr>
            </w:pPr>
            <w:r w:rsidRPr="005778BD">
              <w:rPr>
                <w:color w:val="000000"/>
                <w:shd w:val="clear" w:color="auto" w:fill="FFFFFF"/>
                <w:lang w:eastAsia="zh-TW"/>
              </w:rPr>
              <w:t>// stop on invalid command</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MODE_STOP_ON_RESET</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0x000200</w:t>
            </w:r>
          </w:p>
        </w:tc>
        <w:tc>
          <w:tcPr>
            <w:tcW w:w="3402" w:type="dxa"/>
            <w:shd w:val="clear" w:color="auto" w:fill="auto"/>
          </w:tcPr>
          <w:p w:rsidR="0024622D" w:rsidRPr="005778BD" w:rsidRDefault="0024622D" w:rsidP="00870F47">
            <w:pPr>
              <w:widowControl w:val="0"/>
              <w:autoSpaceDE w:val="0"/>
              <w:autoSpaceDN w:val="0"/>
              <w:adjustRightInd w:val="0"/>
              <w:rPr>
                <w:rFonts w:hint="eastAsia"/>
                <w:color w:val="000000"/>
                <w:shd w:val="clear" w:color="auto" w:fill="FFFFFF"/>
                <w:lang w:eastAsia="zh-TW"/>
              </w:rPr>
            </w:pPr>
            <w:r w:rsidRPr="005778BD">
              <w:rPr>
                <w:color w:val="000000"/>
                <w:shd w:val="clear" w:color="auto" w:fill="FFFFFF"/>
                <w:lang w:eastAsia="zh-TW"/>
              </w:rPr>
              <w:t>// stop on bus reset</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MODE_STOP_ON_OVERRUN</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0x000400</w:t>
            </w:r>
          </w:p>
        </w:tc>
        <w:tc>
          <w:tcPr>
            <w:tcW w:w="3402" w:type="dxa"/>
            <w:shd w:val="clear" w:color="auto" w:fill="auto"/>
          </w:tcPr>
          <w:p w:rsidR="0024622D" w:rsidRPr="005778BD" w:rsidRDefault="0024622D" w:rsidP="00870F47">
            <w:pPr>
              <w:widowControl w:val="0"/>
              <w:autoSpaceDE w:val="0"/>
              <w:autoSpaceDN w:val="0"/>
              <w:adjustRightInd w:val="0"/>
              <w:rPr>
                <w:rFonts w:hint="eastAsia"/>
                <w:color w:val="000000"/>
                <w:shd w:val="clear" w:color="auto" w:fill="FFFFFF"/>
                <w:lang w:eastAsia="zh-TW"/>
              </w:rPr>
            </w:pPr>
            <w:r w:rsidRPr="005778BD">
              <w:rPr>
                <w:color w:val="000000"/>
                <w:shd w:val="clear" w:color="auto" w:fill="FFFFFF"/>
                <w:lang w:eastAsia="zh-TW"/>
              </w:rPr>
              <w:t>// stop on data overrun/underrun</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MODE_STOP_ON_VENDOR_ERROR</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0x000800</w:t>
            </w:r>
          </w:p>
        </w:tc>
        <w:tc>
          <w:tcPr>
            <w:tcW w:w="3402" w:type="dxa"/>
            <w:shd w:val="clear" w:color="auto" w:fill="auto"/>
          </w:tcPr>
          <w:p w:rsidR="0024622D" w:rsidRPr="005778BD" w:rsidRDefault="0024622D" w:rsidP="00870F47">
            <w:pPr>
              <w:widowControl w:val="0"/>
              <w:autoSpaceDE w:val="0"/>
              <w:autoSpaceDN w:val="0"/>
              <w:adjustRightInd w:val="0"/>
              <w:rPr>
                <w:rFonts w:hint="eastAsia"/>
                <w:color w:val="000000"/>
                <w:shd w:val="clear" w:color="auto" w:fill="FFFFFF"/>
                <w:lang w:eastAsia="zh-TW"/>
              </w:rPr>
            </w:pPr>
            <w:r w:rsidRPr="005778BD">
              <w:rPr>
                <w:color w:val="000000"/>
                <w:shd w:val="clear" w:color="auto" w:fill="FFFFFF"/>
                <w:lang w:eastAsia="zh-TW"/>
              </w:rPr>
              <w:t>// stop on vendor unique error</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MODE_STOP_ON_HARDWARE_ERROR</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0x001000</w:t>
            </w:r>
          </w:p>
        </w:tc>
        <w:tc>
          <w:tcPr>
            <w:tcW w:w="3402" w:type="dxa"/>
            <w:shd w:val="clear" w:color="auto" w:fill="auto"/>
          </w:tcPr>
          <w:p w:rsidR="0024622D" w:rsidRPr="005778BD" w:rsidRDefault="0024622D" w:rsidP="00870F47">
            <w:pPr>
              <w:widowControl w:val="0"/>
              <w:autoSpaceDE w:val="0"/>
              <w:autoSpaceDN w:val="0"/>
              <w:adjustRightInd w:val="0"/>
              <w:rPr>
                <w:rFonts w:hint="eastAsia"/>
                <w:color w:val="000000"/>
                <w:shd w:val="clear" w:color="auto" w:fill="FFFFFF"/>
                <w:lang w:eastAsia="zh-TW"/>
              </w:rPr>
            </w:pPr>
            <w:r w:rsidRPr="005778BD">
              <w:rPr>
                <w:color w:val="000000"/>
                <w:shd w:val="clear" w:color="auto" w:fill="FFFFFF"/>
                <w:lang w:eastAsia="zh-TW"/>
              </w:rPr>
              <w:t>// stop on hardware failure</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MODE_STOP_ON_xxx</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0x002000</w:t>
            </w:r>
          </w:p>
        </w:tc>
        <w:tc>
          <w:tcPr>
            <w:tcW w:w="3402" w:type="dxa"/>
            <w:shd w:val="clear" w:color="auto" w:fill="auto"/>
          </w:tcPr>
          <w:p w:rsidR="0024622D" w:rsidRPr="005778BD" w:rsidRDefault="0024622D" w:rsidP="00870F47">
            <w:pPr>
              <w:widowControl w:val="0"/>
              <w:autoSpaceDE w:val="0"/>
              <w:autoSpaceDN w:val="0"/>
              <w:adjustRightInd w:val="0"/>
              <w:rPr>
                <w:rFonts w:hint="eastAsia"/>
                <w:color w:val="000000"/>
                <w:shd w:val="clear" w:color="auto" w:fill="FFFFFF"/>
                <w:lang w:eastAsia="zh-TW"/>
              </w:rPr>
            </w:pPr>
            <w:r w:rsidRPr="005778BD">
              <w:rPr>
                <w:color w:val="000000"/>
                <w:shd w:val="clear" w:color="auto" w:fill="FFFFFF"/>
                <w:lang w:eastAsia="zh-TW"/>
              </w:rPr>
              <w:t>// reserved</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MODE_STOP_ON_OTHER_ERROR</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0x004000</w:t>
            </w:r>
          </w:p>
        </w:tc>
        <w:tc>
          <w:tcPr>
            <w:tcW w:w="3402" w:type="dxa"/>
            <w:shd w:val="clear" w:color="auto" w:fill="auto"/>
          </w:tcPr>
          <w:p w:rsidR="0024622D" w:rsidRPr="005778BD" w:rsidRDefault="0024622D" w:rsidP="00870F47">
            <w:pPr>
              <w:widowControl w:val="0"/>
              <w:autoSpaceDE w:val="0"/>
              <w:autoSpaceDN w:val="0"/>
              <w:adjustRightInd w:val="0"/>
              <w:rPr>
                <w:rFonts w:hint="eastAsia"/>
                <w:color w:val="000000"/>
                <w:shd w:val="clear" w:color="auto" w:fill="FFFFFF"/>
                <w:lang w:eastAsia="zh-TW"/>
              </w:rPr>
            </w:pPr>
            <w:r w:rsidRPr="005778BD">
              <w:rPr>
                <w:color w:val="000000"/>
                <w:shd w:val="clear" w:color="auto" w:fill="FFFFFF"/>
                <w:lang w:eastAsia="zh-TW"/>
              </w:rPr>
              <w:t>// stop on other error conditions</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 xml:space="preserve">#define MODE_HIDE_INPUT   </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0x008000</w:t>
            </w:r>
          </w:p>
        </w:tc>
        <w:tc>
          <w:tcPr>
            <w:tcW w:w="3402" w:type="dxa"/>
            <w:shd w:val="clear" w:color="auto" w:fill="auto"/>
          </w:tcPr>
          <w:p w:rsidR="0024622D" w:rsidRPr="005778BD" w:rsidRDefault="0024622D" w:rsidP="00870F47">
            <w:pPr>
              <w:widowControl w:val="0"/>
              <w:autoSpaceDE w:val="0"/>
              <w:autoSpaceDN w:val="0"/>
              <w:adjustRightInd w:val="0"/>
              <w:rPr>
                <w:rFonts w:hint="eastAsia"/>
                <w:color w:val="000000"/>
                <w:shd w:val="clear" w:color="auto" w:fill="FFFFFF"/>
                <w:lang w:eastAsia="zh-TW"/>
              </w:rPr>
            </w:pPr>
            <w:r w:rsidRPr="005778BD">
              <w:rPr>
                <w:color w:val="000000"/>
                <w:shd w:val="clear" w:color="auto" w:fill="FFFFFF"/>
                <w:lang w:eastAsia="zh-TW"/>
              </w:rPr>
              <w:t>// hide input of new devices</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 xml:space="preserve">#define MODE_AUTO_SELECT     </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0x010000</w:t>
            </w:r>
          </w:p>
        </w:tc>
        <w:tc>
          <w:tcPr>
            <w:tcW w:w="3402" w:type="dxa"/>
            <w:shd w:val="clear" w:color="auto" w:fill="auto"/>
          </w:tcPr>
          <w:p w:rsidR="0024622D" w:rsidRPr="005778BD" w:rsidRDefault="0024622D" w:rsidP="00870F47">
            <w:pPr>
              <w:widowControl w:val="0"/>
              <w:autoSpaceDE w:val="0"/>
              <w:autoSpaceDN w:val="0"/>
              <w:adjustRightInd w:val="0"/>
              <w:rPr>
                <w:rFonts w:hint="eastAsia"/>
                <w:color w:val="000000"/>
                <w:shd w:val="clear" w:color="auto" w:fill="FFFFFF"/>
                <w:lang w:eastAsia="zh-TW"/>
              </w:rPr>
            </w:pPr>
            <w:r w:rsidRPr="005778BD">
              <w:rPr>
                <w:color w:val="000000"/>
                <w:shd w:val="clear" w:color="auto" w:fill="FFFFFF"/>
                <w:lang w:eastAsia="zh-TW"/>
              </w:rPr>
              <w:t>// auto select hot plugged devs</w:t>
            </w:r>
          </w:p>
        </w:tc>
      </w:tr>
      <w:tr w:rsidR="0024622D" w:rsidTr="00870F47">
        <w:tc>
          <w:tcPr>
            <w:tcW w:w="538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#define MODE_CLEAR_DEVICE_HISTORY</w:t>
            </w:r>
          </w:p>
        </w:tc>
        <w:tc>
          <w:tcPr>
            <w:tcW w:w="1417" w:type="dxa"/>
            <w:shd w:val="clear" w:color="auto" w:fill="auto"/>
          </w:tcPr>
          <w:p w:rsidR="0024622D" w:rsidRPr="005778BD" w:rsidRDefault="0024622D" w:rsidP="00870F47">
            <w:pPr>
              <w:rPr>
                <w:color w:val="000000"/>
                <w:lang w:eastAsia="zh-TW"/>
              </w:rPr>
            </w:pPr>
            <w:r w:rsidRPr="005778BD">
              <w:rPr>
                <w:color w:val="000000"/>
                <w:shd w:val="clear" w:color="auto" w:fill="FFFFFF"/>
                <w:lang w:eastAsia="zh-TW"/>
              </w:rPr>
              <w:t>0x020000</w:t>
            </w:r>
          </w:p>
        </w:tc>
        <w:tc>
          <w:tcPr>
            <w:tcW w:w="3402" w:type="dxa"/>
            <w:shd w:val="clear" w:color="auto" w:fill="auto"/>
          </w:tcPr>
          <w:p w:rsidR="0024622D" w:rsidRPr="005778BD" w:rsidRDefault="0024622D" w:rsidP="00870F47">
            <w:pPr>
              <w:rPr>
                <w:rFonts w:hint="eastAsia"/>
                <w:color w:val="000000"/>
                <w:shd w:val="clear" w:color="auto" w:fill="FFFFFF"/>
                <w:lang w:eastAsia="zh-TW"/>
              </w:rPr>
            </w:pPr>
            <w:r w:rsidRPr="005778BD">
              <w:rPr>
                <w:color w:val="000000"/>
                <w:shd w:val="clear" w:color="auto" w:fill="FFFFFF"/>
                <w:lang w:eastAsia="zh-TW"/>
              </w:rPr>
              <w:t>// deselect all non-present devs</w:t>
            </w:r>
          </w:p>
        </w:tc>
      </w:tr>
    </w:tbl>
    <w:p w:rsidR="00C75A81" w:rsidRDefault="00C75A81" w:rsidP="0069393B">
      <w:pPr>
        <w:rPr>
          <w:b/>
          <w:lang w:eastAsia="zh-TW"/>
        </w:rPr>
      </w:pPr>
    </w:p>
    <w:p w:rsidR="0069393B" w:rsidRPr="009C0484" w:rsidRDefault="0069393B" w:rsidP="0069393B">
      <w:pPr>
        <w:rPr>
          <w:rFonts w:hint="eastAsia"/>
          <w:lang w:eastAsia="zh-TW"/>
        </w:rPr>
      </w:pPr>
      <w:r w:rsidRPr="009001FC">
        <w:rPr>
          <w:rFonts w:hint="eastAsia"/>
          <w:b/>
          <w:lang w:eastAsia="zh-TW"/>
        </w:rPr>
        <w:t>Recommend:</w:t>
      </w:r>
      <w:r>
        <w:rPr>
          <w:rFonts w:hint="eastAsia"/>
          <w:b/>
          <w:lang w:eastAsia="zh-TW"/>
        </w:rPr>
        <w:t xml:space="preserve"> </w:t>
      </w:r>
      <w:r>
        <w:rPr>
          <w:rFonts w:hint="eastAsia"/>
          <w:lang w:eastAsia="zh-TW"/>
        </w:rPr>
        <w:t>Don</w:t>
      </w:r>
      <w:r>
        <w:rPr>
          <w:lang w:eastAsia="zh-TW"/>
        </w:rPr>
        <w:t>’</w:t>
      </w:r>
      <w:r>
        <w:rPr>
          <w:rFonts w:hint="eastAsia"/>
          <w:lang w:eastAsia="zh-TW"/>
        </w:rPr>
        <w:t xml:space="preserve">t use this if there has the other method since this is bus_hound </w:t>
      </w:r>
      <w:r w:rsidR="000C78C3">
        <w:rPr>
          <w:lang w:eastAsia="zh-TW"/>
        </w:rPr>
        <w:t>relative</w:t>
      </w:r>
      <w:r>
        <w:rPr>
          <w:rFonts w:hint="eastAsia"/>
          <w:lang w:eastAsia="zh-TW"/>
        </w:rPr>
        <w:t xml:space="preserve"> command.</w:t>
      </w:r>
    </w:p>
    <w:p w:rsidR="0069393B" w:rsidRDefault="00A53E9C" w:rsidP="0069393B">
      <w:pPr>
        <w:rPr>
          <w:b/>
          <w:lang w:eastAsia="zh-TW"/>
        </w:rPr>
      </w:pPr>
      <w:r>
        <w:rPr>
          <w:b/>
          <w:lang w:eastAsia="zh-TW"/>
        </w:rPr>
        <w:t>Parameters expand</w:t>
      </w:r>
      <w:r w:rsidR="0069393B">
        <w:rPr>
          <w:b/>
          <w:lang w:eastAsia="zh-TW"/>
        </w:rPr>
        <w:t>:</w:t>
      </w:r>
    </w:p>
    <w:p w:rsidR="0069393B" w:rsidRPr="009C0484" w:rsidRDefault="0069393B" w:rsidP="0069393B">
      <w:pPr>
        <w:rPr>
          <w:rFonts w:hint="eastAsia"/>
          <w:color w:val="000000"/>
          <w:shd w:val="clear" w:color="auto" w:fill="FFFFFF"/>
          <w:lang w:eastAsia="zh-TW"/>
        </w:rPr>
      </w:pPr>
      <w:r w:rsidRPr="009C0484">
        <w:rPr>
          <w:rFonts w:hint="eastAsia"/>
          <w:b/>
          <w:color w:val="FFFF00"/>
          <w:highlight w:val="darkRed"/>
          <w:lang w:eastAsia="zh-TW"/>
        </w:rPr>
        <w:t>P4</w:t>
      </w:r>
      <w:r w:rsidRPr="009C0484">
        <w:rPr>
          <w:lang w:eastAsia="zh-TW"/>
        </w:rPr>
        <w:t xml:space="preserve"> </w:t>
      </w:r>
      <w:r w:rsidRPr="009C0484">
        <w:rPr>
          <w:rFonts w:hint="eastAsia"/>
          <w:lang w:eastAsia="zh-TW"/>
        </w:rPr>
        <w:t>is</w:t>
      </w:r>
      <w:r>
        <w:rPr>
          <w:lang w:eastAsia="zh-TW"/>
        </w:rPr>
        <w:t xml:space="preserve"> used to choose the mode you want, for example: P4 =</w:t>
      </w:r>
      <w:r w:rsidR="00C75A81">
        <w:rPr>
          <w:lang w:eastAsia="zh-TW"/>
        </w:rPr>
        <w:t xml:space="preserve"> </w:t>
      </w:r>
      <w:r w:rsidRPr="009C0484">
        <w:rPr>
          <w:color w:val="000000"/>
          <w:shd w:val="clear" w:color="auto" w:fill="FFFFFF"/>
          <w:lang w:eastAsia="zh-TW"/>
        </w:rPr>
        <w:t>0x000002</w:t>
      </w:r>
      <w:r w:rsidR="00C75A81">
        <w:rPr>
          <w:color w:val="000000"/>
          <w:shd w:val="clear" w:color="auto" w:fill="FFFFFF"/>
          <w:lang w:eastAsia="zh-TW"/>
        </w:rPr>
        <w:t xml:space="preserve"> </w:t>
      </w:r>
      <w:r>
        <w:rPr>
          <w:color w:val="000000"/>
          <w:shd w:val="clear" w:color="auto" w:fill="FFFFFF"/>
          <w:lang w:eastAsia="zh-TW"/>
        </w:rPr>
        <w:t>+</w:t>
      </w:r>
      <w:r w:rsidR="00C75A81">
        <w:rPr>
          <w:color w:val="000000"/>
          <w:shd w:val="clear" w:color="auto" w:fill="FFFFFF"/>
          <w:lang w:eastAsia="zh-TW"/>
        </w:rPr>
        <w:t xml:space="preserve"> </w:t>
      </w:r>
      <w:r w:rsidRPr="009C0484">
        <w:rPr>
          <w:color w:val="000000"/>
          <w:shd w:val="clear" w:color="auto" w:fill="FFFFFF"/>
          <w:lang w:eastAsia="zh-TW"/>
        </w:rPr>
        <w:t>0x008000</w:t>
      </w:r>
      <w:r>
        <w:rPr>
          <w:rFonts w:hint="eastAsia"/>
          <w:color w:val="000000"/>
          <w:shd w:val="clear" w:color="auto" w:fill="FFFFFF"/>
          <w:lang w:eastAsia="zh-TW"/>
        </w:rPr>
        <w:t xml:space="preserve"> which stand for MODE_CLEAR and </w:t>
      </w:r>
      <w:r w:rsidRPr="009C0484">
        <w:rPr>
          <w:color w:val="000000"/>
          <w:shd w:val="clear" w:color="auto" w:fill="FFFFFF"/>
          <w:lang w:eastAsia="zh-TW"/>
        </w:rPr>
        <w:t>MODE_HIDE_INPUT</w:t>
      </w:r>
    </w:p>
    <w:p w:rsidR="0069393B" w:rsidRDefault="0069393B" w:rsidP="0069393B">
      <w:pPr>
        <w:rPr>
          <w:b/>
          <w:lang w:eastAsia="zh-TW"/>
        </w:rPr>
      </w:pPr>
      <w:r w:rsidRPr="009C0484">
        <w:rPr>
          <w:b/>
          <w:color w:val="FFFF00"/>
          <w:highlight w:val="darkRed"/>
          <w:lang w:eastAsia="zh-TW"/>
        </w:rPr>
        <w:t>P5</w:t>
      </w:r>
      <w:r w:rsidRPr="009C0484">
        <w:rPr>
          <w:lang w:eastAsia="zh-TW"/>
        </w:rPr>
        <w:t xml:space="preserve"> </w:t>
      </w:r>
      <w:r>
        <w:rPr>
          <w:lang w:eastAsia="zh-TW"/>
        </w:rPr>
        <w:t>is used to enable or disable the mode you choose. See the following example.</w:t>
      </w:r>
    </w:p>
    <w:p w:rsidR="00870F47" w:rsidRPr="00DB4006" w:rsidRDefault="00EB0A1D" w:rsidP="0024622D">
      <w:pPr>
        <w:rPr>
          <w:rFonts w:hint="eastAsia"/>
          <w:b/>
          <w:lang w:eastAsia="zh-TW"/>
        </w:rPr>
      </w:pPr>
      <w:r>
        <w:rPr>
          <w:rFonts w:hint="eastAsia"/>
          <w:b/>
          <w:lang w:eastAsia="zh-TW"/>
        </w:rPr>
        <w:t>For example:</w:t>
      </w:r>
    </w:p>
    <w:tbl>
      <w:tblPr>
        <w:tblpPr w:leftFromText="181" w:rightFromText="181" w:vertAnchor="text" w:horzAnchor="margin" w:tblpXSpec="center" w:tblpY="239"/>
        <w:tblOverlap w:val="never"/>
        <w:tblW w:w="6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41"/>
        <w:gridCol w:w="1276"/>
        <w:gridCol w:w="992"/>
        <w:gridCol w:w="2825"/>
      </w:tblGrid>
      <w:tr w:rsidR="00447086" w:rsidRPr="0004439C" w:rsidTr="00870F47">
        <w:tblPrEx>
          <w:tblCellMar>
            <w:top w:w="0" w:type="dxa"/>
            <w:bottom w:w="0" w:type="dxa"/>
          </w:tblCellMar>
        </w:tblPrEx>
        <w:trPr>
          <w:tblHeader/>
        </w:trPr>
        <w:tc>
          <w:tcPr>
            <w:tcW w:w="1741" w:type="dxa"/>
            <w:shd w:val="clear" w:color="auto" w:fill="7030A0"/>
          </w:tcPr>
          <w:p w:rsidR="00447086" w:rsidRPr="003325DB" w:rsidRDefault="00447086" w:rsidP="00870F47">
            <w:pPr>
              <w:rPr>
                <w:b/>
                <w:color w:val="FFFF00"/>
                <w:lang w:eastAsia="zh-TW"/>
              </w:rPr>
            </w:pPr>
            <w:r w:rsidRPr="003325DB">
              <w:rPr>
                <w:b/>
                <w:color w:val="FFFF00"/>
                <w:lang w:eastAsia="zh-TW"/>
              </w:rPr>
              <w:t>P3</w:t>
            </w:r>
          </w:p>
          <w:p w:rsidR="00447086" w:rsidRPr="003325DB" w:rsidRDefault="00447086" w:rsidP="00870F47">
            <w:pPr>
              <w:rPr>
                <w:b/>
                <w:color w:val="FFFF00"/>
                <w:lang w:eastAsia="zh-TW"/>
              </w:rPr>
            </w:pPr>
            <w:r w:rsidRPr="003325DB">
              <w:rPr>
                <w:b/>
                <w:color w:val="FFFF00"/>
                <w:lang w:eastAsia="zh-TW"/>
              </w:rPr>
              <w:t>Group</w:t>
            </w:r>
          </w:p>
        </w:tc>
        <w:tc>
          <w:tcPr>
            <w:tcW w:w="1276" w:type="dxa"/>
            <w:shd w:val="clear" w:color="auto" w:fill="7030A0"/>
          </w:tcPr>
          <w:p w:rsidR="00447086" w:rsidRPr="003325DB" w:rsidRDefault="00447086" w:rsidP="00870F47">
            <w:pPr>
              <w:rPr>
                <w:b/>
                <w:color w:val="FFFF00"/>
                <w:lang w:eastAsia="zh-TW"/>
              </w:rPr>
            </w:pPr>
            <w:r w:rsidRPr="003325DB">
              <w:rPr>
                <w:b/>
                <w:color w:val="FFFF00"/>
                <w:lang w:eastAsia="zh-TW"/>
              </w:rPr>
              <w:t>P4</w:t>
            </w:r>
          </w:p>
          <w:p w:rsidR="00447086" w:rsidRPr="003325DB" w:rsidRDefault="00447086" w:rsidP="00870F47">
            <w:pPr>
              <w:rPr>
                <w:b/>
                <w:color w:val="FFFF00"/>
                <w:lang w:eastAsia="zh-TW"/>
              </w:rPr>
            </w:pPr>
            <w:r w:rsidRPr="003325DB">
              <w:rPr>
                <w:b/>
                <w:color w:val="FFFF00"/>
                <w:lang w:eastAsia="zh-TW"/>
              </w:rPr>
              <w:t>Mode Flag</w:t>
            </w:r>
          </w:p>
        </w:tc>
        <w:tc>
          <w:tcPr>
            <w:tcW w:w="992" w:type="dxa"/>
            <w:shd w:val="clear" w:color="auto" w:fill="7030A0"/>
          </w:tcPr>
          <w:p w:rsidR="00447086" w:rsidRPr="003325DB" w:rsidRDefault="00447086" w:rsidP="00870F47">
            <w:pPr>
              <w:rPr>
                <w:b/>
                <w:color w:val="FFFF00"/>
                <w:lang w:eastAsia="zh-TW"/>
              </w:rPr>
            </w:pPr>
            <w:r w:rsidRPr="003325DB">
              <w:rPr>
                <w:b/>
                <w:color w:val="FFFF00"/>
                <w:lang w:eastAsia="zh-TW"/>
              </w:rPr>
              <w:t>P5</w:t>
            </w:r>
          </w:p>
          <w:p w:rsidR="00447086" w:rsidRPr="003325DB" w:rsidRDefault="00447086" w:rsidP="00870F47">
            <w:pPr>
              <w:rPr>
                <w:b/>
                <w:color w:val="FFFF00"/>
                <w:lang w:eastAsia="zh-TW"/>
              </w:rPr>
            </w:pPr>
            <w:r w:rsidRPr="003325DB">
              <w:rPr>
                <w:b/>
                <w:color w:val="FFFF00"/>
                <w:lang w:eastAsia="zh-TW"/>
              </w:rPr>
              <w:t>Enable</w:t>
            </w:r>
          </w:p>
        </w:tc>
        <w:tc>
          <w:tcPr>
            <w:tcW w:w="2825" w:type="dxa"/>
            <w:shd w:val="clear" w:color="auto" w:fill="7030A0"/>
          </w:tcPr>
          <w:p w:rsidR="00447086" w:rsidRPr="003325DB" w:rsidRDefault="00447086" w:rsidP="00870F47">
            <w:pPr>
              <w:rPr>
                <w:b/>
                <w:color w:val="FFFF00"/>
                <w:lang w:eastAsia="zh-TW"/>
              </w:rPr>
            </w:pPr>
            <w:r w:rsidRPr="003325DB">
              <w:rPr>
                <w:b/>
                <w:color w:val="FFFF00"/>
                <w:lang w:eastAsia="zh-TW"/>
              </w:rPr>
              <w:t>Result</w:t>
            </w:r>
          </w:p>
          <w:p w:rsidR="00447086" w:rsidRPr="003325DB" w:rsidRDefault="00447086" w:rsidP="00870F47">
            <w:pPr>
              <w:rPr>
                <w:b/>
                <w:color w:val="FFFF00"/>
                <w:lang w:eastAsia="zh-TW"/>
              </w:rPr>
            </w:pPr>
            <w:r w:rsidRPr="003325DB">
              <w:rPr>
                <w:b/>
                <w:color w:val="FFFF00"/>
                <w:lang w:eastAsia="zh-TW"/>
              </w:rPr>
              <w:t>Final Driver Mode</w:t>
            </w:r>
          </w:p>
        </w:tc>
      </w:tr>
      <w:tr w:rsidR="00447086" w:rsidRPr="0004439C" w:rsidTr="00870F47">
        <w:tblPrEx>
          <w:tblCellMar>
            <w:top w:w="0" w:type="dxa"/>
            <w:bottom w:w="0" w:type="dxa"/>
          </w:tblCellMar>
        </w:tblPrEx>
        <w:trPr>
          <w:trHeight w:val="345"/>
        </w:trPr>
        <w:tc>
          <w:tcPr>
            <w:tcW w:w="1741" w:type="dxa"/>
          </w:tcPr>
          <w:p w:rsidR="00447086" w:rsidRPr="0004439C" w:rsidRDefault="00CA164C" w:rsidP="00870F47">
            <w:pPr>
              <w:rPr>
                <w:color w:val="000000"/>
                <w:lang w:eastAsia="zh-TW"/>
              </w:rPr>
            </w:pPr>
            <w:r w:rsidRPr="00CA164C">
              <w:rPr>
                <w:color w:val="000000"/>
                <w:lang w:eastAsia="zh-TW"/>
              </w:rPr>
              <w:t>SetDriverMode</w:t>
            </w:r>
          </w:p>
        </w:tc>
        <w:tc>
          <w:tcPr>
            <w:tcW w:w="1276" w:type="dxa"/>
          </w:tcPr>
          <w:p w:rsidR="00447086" w:rsidRPr="0004439C" w:rsidRDefault="00447086" w:rsidP="00870F47">
            <w:pPr>
              <w:rPr>
                <w:color w:val="000000"/>
                <w:lang w:eastAsia="zh-TW"/>
              </w:rPr>
            </w:pPr>
            <w:r w:rsidRPr="0004439C">
              <w:rPr>
                <w:color w:val="000000"/>
                <w:lang w:eastAsia="zh-TW"/>
              </w:rPr>
              <w:t>0x000</w:t>
            </w:r>
            <w:r>
              <w:rPr>
                <w:color w:val="000000"/>
                <w:lang w:eastAsia="zh-TW"/>
              </w:rPr>
              <w:t>1</w:t>
            </w:r>
          </w:p>
        </w:tc>
        <w:tc>
          <w:tcPr>
            <w:tcW w:w="992" w:type="dxa"/>
          </w:tcPr>
          <w:p w:rsidR="00447086" w:rsidRPr="0004439C" w:rsidRDefault="00447086" w:rsidP="00870F47">
            <w:pPr>
              <w:rPr>
                <w:color w:val="000000"/>
                <w:lang w:eastAsia="zh-TW"/>
              </w:rPr>
            </w:pPr>
            <w:r>
              <w:rPr>
                <w:color w:val="000000"/>
                <w:lang w:eastAsia="zh-TW"/>
              </w:rPr>
              <w:t>0</w:t>
            </w:r>
          </w:p>
        </w:tc>
        <w:tc>
          <w:tcPr>
            <w:tcW w:w="2825" w:type="dxa"/>
          </w:tcPr>
          <w:p w:rsidR="00447086" w:rsidRPr="0004439C" w:rsidRDefault="00447086" w:rsidP="00870F47">
            <w:pPr>
              <w:rPr>
                <w:color w:val="000000"/>
                <w:lang w:eastAsia="zh-TW"/>
              </w:rPr>
            </w:pPr>
            <w:r>
              <w:rPr>
                <w:color w:val="000000"/>
                <w:lang w:eastAsia="zh-TW"/>
              </w:rPr>
              <w:t>~MODE_RUN</w:t>
            </w:r>
          </w:p>
        </w:tc>
      </w:tr>
      <w:tr w:rsidR="00447086" w:rsidRPr="0004439C" w:rsidTr="00870F47">
        <w:tblPrEx>
          <w:tblCellMar>
            <w:top w:w="0" w:type="dxa"/>
            <w:bottom w:w="0" w:type="dxa"/>
          </w:tblCellMar>
        </w:tblPrEx>
        <w:trPr>
          <w:trHeight w:val="345"/>
        </w:trPr>
        <w:tc>
          <w:tcPr>
            <w:tcW w:w="1741" w:type="dxa"/>
          </w:tcPr>
          <w:p w:rsidR="00447086" w:rsidRPr="0004439C" w:rsidRDefault="00447086" w:rsidP="00870F47">
            <w:pPr>
              <w:rPr>
                <w:color w:val="000000"/>
                <w:lang w:eastAsia="zh-TW"/>
              </w:rPr>
            </w:pPr>
            <w:r>
              <w:rPr>
                <w:color w:val="000000"/>
                <w:lang w:eastAsia="zh-TW"/>
              </w:rPr>
              <w:t>SetDriverMode</w:t>
            </w:r>
          </w:p>
        </w:tc>
        <w:tc>
          <w:tcPr>
            <w:tcW w:w="1276" w:type="dxa"/>
          </w:tcPr>
          <w:p w:rsidR="00447086" w:rsidRPr="0004439C" w:rsidRDefault="00447086" w:rsidP="00870F47">
            <w:pPr>
              <w:rPr>
                <w:color w:val="000000"/>
                <w:lang w:eastAsia="zh-TW"/>
              </w:rPr>
            </w:pPr>
            <w:r w:rsidRPr="0004439C">
              <w:rPr>
                <w:color w:val="000000"/>
                <w:lang w:eastAsia="zh-TW"/>
              </w:rPr>
              <w:t>0x000</w:t>
            </w:r>
            <w:r>
              <w:rPr>
                <w:color w:val="000000"/>
                <w:lang w:eastAsia="zh-TW"/>
              </w:rPr>
              <w:t>2</w:t>
            </w:r>
          </w:p>
        </w:tc>
        <w:tc>
          <w:tcPr>
            <w:tcW w:w="992" w:type="dxa"/>
          </w:tcPr>
          <w:p w:rsidR="00447086" w:rsidRPr="0004439C" w:rsidRDefault="00447086" w:rsidP="00870F47">
            <w:pPr>
              <w:rPr>
                <w:color w:val="000000"/>
                <w:lang w:eastAsia="zh-TW"/>
              </w:rPr>
            </w:pPr>
            <w:r>
              <w:rPr>
                <w:color w:val="000000"/>
                <w:lang w:eastAsia="zh-TW"/>
              </w:rPr>
              <w:t>1</w:t>
            </w:r>
          </w:p>
        </w:tc>
        <w:tc>
          <w:tcPr>
            <w:tcW w:w="2825" w:type="dxa"/>
          </w:tcPr>
          <w:p w:rsidR="00447086" w:rsidRPr="0004439C" w:rsidRDefault="00447086" w:rsidP="00870F47">
            <w:pPr>
              <w:rPr>
                <w:color w:val="000000"/>
                <w:lang w:eastAsia="zh-TW"/>
              </w:rPr>
            </w:pPr>
            <w:r>
              <w:rPr>
                <w:color w:val="000000"/>
                <w:lang w:eastAsia="zh-TW"/>
              </w:rPr>
              <w:t>MODE_CLEAR</w:t>
            </w:r>
          </w:p>
        </w:tc>
      </w:tr>
    </w:tbl>
    <w:p w:rsidR="0024622D" w:rsidRPr="009C0484" w:rsidRDefault="0024622D" w:rsidP="00EB0A1D">
      <w:pPr>
        <w:rPr>
          <w:rFonts w:hint="eastAsia"/>
          <w:shd w:val="clear" w:color="auto" w:fill="FFFFFF"/>
          <w:lang w:eastAsia="zh-TW"/>
        </w:rPr>
      </w:pPr>
    </w:p>
    <w:p w:rsidR="009A666D" w:rsidRPr="009A666D" w:rsidRDefault="0024622D" w:rsidP="00136D54">
      <w:pPr>
        <w:pStyle w:val="2"/>
        <w:rPr>
          <w:rFonts w:hint="eastAsia"/>
        </w:rPr>
      </w:pPr>
      <w:bookmarkStart w:id="36" w:name="_Toc42174793"/>
      <w:r>
        <w:rPr>
          <w:rFonts w:hint="eastAsia"/>
        </w:rPr>
        <w:lastRenderedPageBreak/>
        <w:t>Buffer Control</w:t>
      </w:r>
      <w:bookmarkEnd w:id="36"/>
    </w:p>
    <w:tbl>
      <w:tblPr>
        <w:tblpPr w:leftFromText="181" w:rightFromText="181" w:vertAnchor="text" w:tblpXSpec="center" w:tblpY="1"/>
        <w:tblOverlap w:val="never"/>
        <w:tblW w:w="1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1"/>
        <w:gridCol w:w="2195"/>
        <w:gridCol w:w="2227"/>
        <w:gridCol w:w="2139"/>
        <w:gridCol w:w="2126"/>
        <w:gridCol w:w="851"/>
      </w:tblGrid>
      <w:tr w:rsidR="0024622D" w:rsidRPr="007A0A19" w:rsidTr="00C75A81">
        <w:tblPrEx>
          <w:tblCellMar>
            <w:top w:w="0" w:type="dxa"/>
            <w:bottom w:w="0" w:type="dxa"/>
          </w:tblCellMar>
        </w:tblPrEx>
        <w:tc>
          <w:tcPr>
            <w:tcW w:w="1701" w:type="dxa"/>
            <w:shd w:val="clear" w:color="auto" w:fill="7030A0"/>
          </w:tcPr>
          <w:p w:rsidR="0024622D" w:rsidRPr="007A0A19" w:rsidRDefault="0024622D" w:rsidP="00870F47">
            <w:pPr>
              <w:keepNext/>
              <w:keepLines/>
              <w:widowControl w:val="0"/>
              <w:tabs>
                <w:tab w:val="left" w:pos="485"/>
              </w:tabs>
              <w:autoSpaceDE w:val="0"/>
              <w:autoSpaceDN w:val="0"/>
              <w:adjustRightInd w:val="0"/>
              <w:spacing w:line="240" w:lineRule="atLeast"/>
              <w:ind w:left="15"/>
              <w:rPr>
                <w:rFonts w:eastAsia="細明體"/>
                <w:b/>
                <w:bCs/>
                <w:color w:val="FFFF00"/>
                <w:lang w:eastAsia="zh-TW"/>
              </w:rPr>
            </w:pPr>
            <w:r w:rsidRPr="007A0A19">
              <w:rPr>
                <w:rFonts w:eastAsia="細明體"/>
                <w:b/>
                <w:bCs/>
                <w:color w:val="FFFF00"/>
                <w:lang w:eastAsia="zh-TW"/>
              </w:rPr>
              <w:t>P3</w:t>
            </w:r>
          </w:p>
        </w:tc>
        <w:tc>
          <w:tcPr>
            <w:tcW w:w="2195" w:type="dxa"/>
            <w:shd w:val="clear" w:color="auto" w:fill="7030A0"/>
          </w:tcPr>
          <w:p w:rsidR="0024622D" w:rsidRPr="007A0A19" w:rsidRDefault="0024622D" w:rsidP="00870F47">
            <w:pPr>
              <w:widowControl w:val="0"/>
              <w:autoSpaceDE w:val="0"/>
              <w:autoSpaceDN w:val="0"/>
              <w:adjustRightInd w:val="0"/>
              <w:spacing w:after="120" w:line="240" w:lineRule="atLeast"/>
              <w:ind w:left="28" w:right="28"/>
              <w:rPr>
                <w:rFonts w:eastAsia="細明體"/>
                <w:b/>
                <w:bCs/>
                <w:color w:val="FFFF00"/>
                <w:lang w:eastAsia="zh-TW"/>
              </w:rPr>
            </w:pPr>
            <w:r w:rsidRPr="007A0A19">
              <w:rPr>
                <w:rFonts w:eastAsia="細明體"/>
                <w:b/>
                <w:bCs/>
                <w:color w:val="FFFF00"/>
                <w:lang w:eastAsia="zh-TW"/>
              </w:rPr>
              <w:t>P4</w:t>
            </w:r>
          </w:p>
        </w:tc>
        <w:tc>
          <w:tcPr>
            <w:tcW w:w="2227" w:type="dxa"/>
            <w:shd w:val="clear" w:color="auto" w:fill="7030A0"/>
          </w:tcPr>
          <w:p w:rsidR="0024622D" w:rsidRPr="007A0A19" w:rsidRDefault="0024622D" w:rsidP="00870F47">
            <w:pPr>
              <w:keepNext/>
              <w:keepLines/>
              <w:widowControl w:val="0"/>
              <w:autoSpaceDE w:val="0"/>
              <w:autoSpaceDN w:val="0"/>
              <w:adjustRightInd w:val="0"/>
              <w:spacing w:after="120" w:line="240" w:lineRule="atLeast"/>
              <w:ind w:left="28" w:right="28"/>
              <w:rPr>
                <w:rFonts w:eastAsia="細明體"/>
                <w:b/>
                <w:bCs/>
                <w:color w:val="FFFF00"/>
                <w:lang w:eastAsia="zh-TW"/>
              </w:rPr>
            </w:pPr>
            <w:r w:rsidRPr="007A0A19">
              <w:rPr>
                <w:rFonts w:eastAsia="細明體"/>
                <w:b/>
                <w:bCs/>
                <w:color w:val="FFFF00"/>
                <w:lang w:eastAsia="zh-TW"/>
              </w:rPr>
              <w:t>P5</w:t>
            </w:r>
          </w:p>
        </w:tc>
        <w:tc>
          <w:tcPr>
            <w:tcW w:w="2139" w:type="dxa"/>
            <w:shd w:val="clear" w:color="auto" w:fill="7030A0"/>
          </w:tcPr>
          <w:p w:rsidR="0024622D" w:rsidRPr="007A0A19" w:rsidRDefault="0024622D" w:rsidP="00870F47">
            <w:pPr>
              <w:keepNext/>
              <w:keepLines/>
              <w:widowControl w:val="0"/>
              <w:autoSpaceDE w:val="0"/>
              <w:autoSpaceDN w:val="0"/>
              <w:adjustRightInd w:val="0"/>
              <w:spacing w:after="120" w:line="240" w:lineRule="atLeast"/>
              <w:ind w:left="15" w:right="28"/>
              <w:rPr>
                <w:rFonts w:eastAsia="細明體"/>
                <w:b/>
                <w:bCs/>
                <w:color w:val="FFFF00"/>
                <w:lang w:eastAsia="zh-TW"/>
              </w:rPr>
            </w:pPr>
            <w:r w:rsidRPr="007A0A19">
              <w:rPr>
                <w:rFonts w:eastAsia="細明體"/>
                <w:b/>
                <w:bCs/>
                <w:color w:val="FFFF00"/>
                <w:lang w:eastAsia="zh-TW"/>
              </w:rPr>
              <w:t>P6</w:t>
            </w:r>
          </w:p>
        </w:tc>
        <w:tc>
          <w:tcPr>
            <w:tcW w:w="2126" w:type="dxa"/>
            <w:shd w:val="clear" w:color="auto" w:fill="7030A0"/>
          </w:tcPr>
          <w:p w:rsidR="0024622D" w:rsidRPr="007A0A19" w:rsidRDefault="0024622D" w:rsidP="00870F47">
            <w:pPr>
              <w:keepNext/>
              <w:keepLines/>
              <w:widowControl w:val="0"/>
              <w:autoSpaceDE w:val="0"/>
              <w:autoSpaceDN w:val="0"/>
              <w:adjustRightInd w:val="0"/>
              <w:spacing w:after="120" w:line="240" w:lineRule="atLeast"/>
              <w:ind w:left="28" w:right="28"/>
              <w:rPr>
                <w:rFonts w:eastAsia="細明體"/>
                <w:b/>
                <w:bCs/>
                <w:color w:val="FFFF00"/>
                <w:lang w:eastAsia="zh-TW"/>
              </w:rPr>
            </w:pPr>
            <w:r w:rsidRPr="007A0A19">
              <w:rPr>
                <w:rFonts w:eastAsia="細明體"/>
                <w:b/>
                <w:bCs/>
                <w:color w:val="FFFF00"/>
                <w:lang w:eastAsia="zh-TW"/>
              </w:rPr>
              <w:t>P7</w:t>
            </w:r>
          </w:p>
        </w:tc>
        <w:tc>
          <w:tcPr>
            <w:tcW w:w="851" w:type="dxa"/>
            <w:shd w:val="clear" w:color="auto" w:fill="7030A0"/>
          </w:tcPr>
          <w:p w:rsidR="0024622D" w:rsidRPr="007A0A19" w:rsidRDefault="0024622D" w:rsidP="00870F47">
            <w:pPr>
              <w:widowControl w:val="0"/>
              <w:autoSpaceDE w:val="0"/>
              <w:autoSpaceDN w:val="0"/>
              <w:adjustRightInd w:val="0"/>
              <w:rPr>
                <w:rFonts w:eastAsia="細明體"/>
                <w:b/>
                <w:bCs/>
                <w:color w:val="FFFF00"/>
                <w:u w:val="single"/>
                <w:lang w:eastAsia="zh-TW"/>
              </w:rPr>
            </w:pPr>
            <w:r w:rsidRPr="007A0A19">
              <w:rPr>
                <w:rFonts w:eastAsia="細明體"/>
                <w:b/>
                <w:bCs/>
                <w:color w:val="FFFF00"/>
                <w:u w:val="single"/>
                <w:lang w:eastAsia="zh-TW"/>
              </w:rPr>
              <w:t>Result</w:t>
            </w:r>
          </w:p>
        </w:tc>
      </w:tr>
      <w:tr w:rsidR="00EB0FD3" w:rsidRPr="007A0A19" w:rsidTr="00C75A81">
        <w:tblPrEx>
          <w:tblCellMar>
            <w:top w:w="0" w:type="dxa"/>
            <w:bottom w:w="0" w:type="dxa"/>
          </w:tblCellMar>
        </w:tblPrEx>
        <w:tc>
          <w:tcPr>
            <w:tcW w:w="1701" w:type="dxa"/>
            <w:vMerge w:val="restart"/>
          </w:tcPr>
          <w:p w:rsidR="00EB0FD3" w:rsidRPr="00EB0FD3" w:rsidRDefault="00EB0FD3" w:rsidP="00870F47">
            <w:pPr>
              <w:keepNext/>
              <w:keepLines/>
              <w:widowControl w:val="0"/>
              <w:autoSpaceDE w:val="0"/>
              <w:autoSpaceDN w:val="0"/>
              <w:adjustRightInd w:val="0"/>
              <w:spacing w:after="120" w:line="240" w:lineRule="atLeast"/>
              <w:ind w:left="15"/>
              <w:rPr>
                <w:rFonts w:eastAsia="細明體"/>
                <w:bCs/>
                <w:lang w:eastAsia="zh-TW"/>
              </w:rPr>
            </w:pPr>
            <w:r w:rsidRPr="00EB0FD3">
              <w:rPr>
                <w:rFonts w:eastAsia="細明體"/>
                <w:bCs/>
                <w:lang w:eastAsia="zh-TW"/>
              </w:rPr>
              <w:t>Buffer_Control</w:t>
            </w:r>
          </w:p>
        </w:tc>
        <w:tc>
          <w:tcPr>
            <w:tcW w:w="2195" w:type="dxa"/>
          </w:tcPr>
          <w:p w:rsidR="00EB0FD3" w:rsidRDefault="00DE0DF6" w:rsidP="00870F47">
            <w:pPr>
              <w:rPr>
                <w:lang w:eastAsia="zh-TW"/>
              </w:rPr>
            </w:pPr>
            <w:hyperlink w:anchor="_4.2.1_Buffer_Open" w:history="1">
              <w:r w:rsidR="00EB0FD3" w:rsidRPr="00DE0DF6">
                <w:rPr>
                  <w:rStyle w:val="aa"/>
                  <w:lang w:eastAsia="zh-TW"/>
                </w:rPr>
                <w:t>Open</w:t>
              </w:r>
            </w:hyperlink>
          </w:p>
          <w:p w:rsidR="00BC307C" w:rsidRPr="00EB0FD3" w:rsidRDefault="00BC307C" w:rsidP="00870F47">
            <w:pPr>
              <w:rPr>
                <w:lang w:eastAsia="zh-TW"/>
              </w:rPr>
            </w:pPr>
            <w:r>
              <w:rPr>
                <w:rFonts w:hint="eastAsia"/>
                <w:lang w:eastAsia="zh-TW"/>
              </w:rPr>
              <w:t>(</w:t>
            </w:r>
            <w:r>
              <w:rPr>
                <w:lang w:eastAsia="zh-TW"/>
              </w:rPr>
              <w:t>same as driver’s  MODE_RUN</w:t>
            </w:r>
            <w:r>
              <w:rPr>
                <w:rFonts w:hint="eastAsia"/>
                <w:lang w:eastAsia="zh-TW"/>
              </w:rPr>
              <w:t>)</w:t>
            </w:r>
          </w:p>
        </w:tc>
        <w:tc>
          <w:tcPr>
            <w:tcW w:w="2227" w:type="dxa"/>
          </w:tcPr>
          <w:p w:rsidR="00D12305" w:rsidRPr="00EB0FD3" w:rsidRDefault="00D12305" w:rsidP="00870F47">
            <w:pPr>
              <w:rPr>
                <w:lang w:eastAsia="zh-TW"/>
              </w:rPr>
            </w:pPr>
            <w:r w:rsidRPr="00EB0FD3">
              <w:rPr>
                <w:lang w:eastAsia="zh-TW"/>
              </w:rPr>
              <w:t>ExportDelta Timp</w:t>
            </w:r>
          </w:p>
          <w:p w:rsidR="00D12305" w:rsidRPr="00EB0FD3" w:rsidRDefault="00D12305" w:rsidP="00870F47">
            <w:pPr>
              <w:rPr>
                <w:lang w:eastAsia="zh-TW"/>
              </w:rPr>
            </w:pPr>
            <w:r>
              <w:rPr>
                <w:lang w:eastAsia="zh-TW"/>
              </w:rPr>
              <w:t>0:</w:t>
            </w:r>
            <w:r w:rsidRPr="00EB0FD3">
              <w:rPr>
                <w:lang w:eastAsia="zh-TW"/>
              </w:rPr>
              <w:t>not export (default)</w:t>
            </w:r>
          </w:p>
          <w:p w:rsidR="00EB0FD3" w:rsidRDefault="00D12305" w:rsidP="00870F47">
            <w:pPr>
              <w:rPr>
                <w:lang w:eastAsia="zh-TW"/>
              </w:rPr>
            </w:pPr>
            <w:r>
              <w:rPr>
                <w:lang w:eastAsia="zh-TW"/>
              </w:rPr>
              <w:t>1:</w:t>
            </w:r>
            <w:r w:rsidRPr="00EB0FD3">
              <w:rPr>
                <w:lang w:eastAsia="zh-TW"/>
              </w:rPr>
              <w:t>export</w:t>
            </w:r>
            <w:r>
              <w:rPr>
                <w:lang w:eastAsia="zh-TW"/>
              </w:rPr>
              <w:t xml:space="preserve"> 4 bytes</w:t>
            </w:r>
          </w:p>
          <w:p w:rsidR="00D12305" w:rsidRPr="00EB0FD3" w:rsidRDefault="00D12305" w:rsidP="00870F47">
            <w:pPr>
              <w:rPr>
                <w:lang w:eastAsia="zh-TW"/>
              </w:rPr>
            </w:pPr>
            <w:r>
              <w:rPr>
                <w:lang w:eastAsia="zh-TW"/>
              </w:rPr>
              <w:t>2:export 8 bytes</w:t>
            </w:r>
          </w:p>
        </w:tc>
        <w:tc>
          <w:tcPr>
            <w:tcW w:w="2139" w:type="dxa"/>
          </w:tcPr>
          <w:p w:rsidR="00EB0FD3" w:rsidRPr="00EB0FD3" w:rsidRDefault="00EB0FD3" w:rsidP="00870F47">
            <w:pPr>
              <w:rPr>
                <w:lang w:eastAsia="zh-TW"/>
              </w:rPr>
            </w:pPr>
          </w:p>
        </w:tc>
        <w:tc>
          <w:tcPr>
            <w:tcW w:w="2126" w:type="dxa"/>
          </w:tcPr>
          <w:p w:rsidR="00EB0FD3" w:rsidRPr="00EB0FD3" w:rsidRDefault="00EB0FD3" w:rsidP="00870F47">
            <w:pPr>
              <w:rPr>
                <w:lang w:eastAsia="zh-TW"/>
              </w:rPr>
            </w:pPr>
          </w:p>
        </w:tc>
        <w:tc>
          <w:tcPr>
            <w:tcW w:w="851" w:type="dxa"/>
          </w:tcPr>
          <w:p w:rsidR="00EB0FD3" w:rsidRPr="00EB0FD3" w:rsidRDefault="00EB0FD3" w:rsidP="00870F47">
            <w:pPr>
              <w:rPr>
                <w:bCs/>
                <w:u w:val="single"/>
                <w:lang w:eastAsia="zh-TW"/>
              </w:rPr>
            </w:pPr>
          </w:p>
        </w:tc>
      </w:tr>
      <w:tr w:rsidR="00EB0FD3" w:rsidRPr="007A0A19" w:rsidTr="00C75A81">
        <w:tblPrEx>
          <w:tblCellMar>
            <w:top w:w="0" w:type="dxa"/>
            <w:bottom w:w="0" w:type="dxa"/>
          </w:tblCellMar>
        </w:tblPrEx>
        <w:tc>
          <w:tcPr>
            <w:tcW w:w="1701" w:type="dxa"/>
            <w:vMerge/>
          </w:tcPr>
          <w:p w:rsidR="00EB0FD3" w:rsidRPr="00EB0FD3" w:rsidRDefault="00EB0FD3" w:rsidP="00870F47">
            <w:pPr>
              <w:keepNext/>
              <w:keepLines/>
              <w:widowControl w:val="0"/>
              <w:autoSpaceDE w:val="0"/>
              <w:autoSpaceDN w:val="0"/>
              <w:adjustRightInd w:val="0"/>
              <w:spacing w:after="120" w:line="240" w:lineRule="atLeast"/>
              <w:ind w:left="15"/>
              <w:rPr>
                <w:rFonts w:eastAsia="細明體"/>
                <w:bCs/>
                <w:lang w:eastAsia="zh-TW"/>
              </w:rPr>
            </w:pPr>
          </w:p>
        </w:tc>
        <w:tc>
          <w:tcPr>
            <w:tcW w:w="2195" w:type="dxa"/>
          </w:tcPr>
          <w:p w:rsidR="00EB0FD3" w:rsidRDefault="00DE0DF6" w:rsidP="00870F47">
            <w:pPr>
              <w:rPr>
                <w:lang w:eastAsia="zh-TW"/>
              </w:rPr>
            </w:pPr>
            <w:hyperlink w:anchor="_4.2.2_Buffer_Close" w:history="1">
              <w:r w:rsidR="00EB0FD3" w:rsidRPr="00DE0DF6">
                <w:rPr>
                  <w:rStyle w:val="aa"/>
                  <w:lang w:eastAsia="zh-TW"/>
                </w:rPr>
                <w:t>Close</w:t>
              </w:r>
            </w:hyperlink>
          </w:p>
          <w:p w:rsidR="00BC307C" w:rsidRPr="00D12305" w:rsidRDefault="00BC307C" w:rsidP="00870F47">
            <w:pPr>
              <w:rPr>
                <w:rFonts w:hint="eastAsia"/>
                <w:lang w:eastAsia="zh-TW"/>
              </w:rPr>
            </w:pPr>
            <w:r>
              <w:rPr>
                <w:rFonts w:hint="eastAsia"/>
                <w:lang w:eastAsia="zh-TW"/>
              </w:rPr>
              <w:t>(</w:t>
            </w:r>
            <w:r>
              <w:rPr>
                <w:lang w:eastAsia="zh-TW"/>
              </w:rPr>
              <w:t>same as driver’s  ~MODE_RUN</w:t>
            </w:r>
            <w:r>
              <w:rPr>
                <w:rFonts w:hint="eastAsia"/>
                <w:lang w:eastAsia="zh-TW"/>
              </w:rPr>
              <w:t>)</w:t>
            </w:r>
          </w:p>
        </w:tc>
        <w:tc>
          <w:tcPr>
            <w:tcW w:w="2227" w:type="dxa"/>
          </w:tcPr>
          <w:p w:rsidR="00EB0FD3" w:rsidRPr="00EB0FD3" w:rsidRDefault="00EB0FD3" w:rsidP="00870F47">
            <w:pPr>
              <w:rPr>
                <w:lang w:eastAsia="zh-TW"/>
              </w:rPr>
            </w:pPr>
          </w:p>
        </w:tc>
        <w:tc>
          <w:tcPr>
            <w:tcW w:w="2139" w:type="dxa"/>
          </w:tcPr>
          <w:p w:rsidR="00EB0FD3" w:rsidRPr="00EB0FD3" w:rsidRDefault="00EB0FD3" w:rsidP="00870F47">
            <w:pPr>
              <w:rPr>
                <w:rFonts w:hint="eastAsia"/>
                <w:bCs/>
                <w:lang w:eastAsia="zh-TW"/>
              </w:rPr>
            </w:pPr>
          </w:p>
        </w:tc>
        <w:tc>
          <w:tcPr>
            <w:tcW w:w="2126" w:type="dxa"/>
          </w:tcPr>
          <w:p w:rsidR="00EB0FD3" w:rsidRPr="00EB0FD3" w:rsidRDefault="00EB0FD3" w:rsidP="00870F47">
            <w:pPr>
              <w:rPr>
                <w:rFonts w:hint="eastAsia"/>
                <w:bCs/>
                <w:lang w:eastAsia="zh-TW"/>
              </w:rPr>
            </w:pPr>
          </w:p>
        </w:tc>
        <w:tc>
          <w:tcPr>
            <w:tcW w:w="851" w:type="dxa"/>
          </w:tcPr>
          <w:p w:rsidR="00EB0FD3" w:rsidRPr="00EB0FD3" w:rsidRDefault="00EB0FD3" w:rsidP="00870F47">
            <w:pPr>
              <w:rPr>
                <w:rFonts w:hint="eastAsia"/>
                <w:bCs/>
                <w:lang w:eastAsia="zh-TW"/>
              </w:rPr>
            </w:pPr>
          </w:p>
        </w:tc>
      </w:tr>
      <w:tr w:rsidR="00EB0FD3" w:rsidRPr="007A0A19" w:rsidTr="00C75A81">
        <w:tblPrEx>
          <w:tblCellMar>
            <w:top w:w="0" w:type="dxa"/>
            <w:bottom w:w="0" w:type="dxa"/>
          </w:tblCellMar>
        </w:tblPrEx>
        <w:trPr>
          <w:trHeight w:val="240"/>
        </w:trPr>
        <w:tc>
          <w:tcPr>
            <w:tcW w:w="1701" w:type="dxa"/>
            <w:vMerge/>
          </w:tcPr>
          <w:p w:rsidR="00EB0FD3" w:rsidRPr="00EB0FD3" w:rsidRDefault="00EB0FD3" w:rsidP="00870F47">
            <w:pPr>
              <w:keepNext/>
              <w:keepLines/>
              <w:widowControl w:val="0"/>
              <w:autoSpaceDE w:val="0"/>
              <w:autoSpaceDN w:val="0"/>
              <w:adjustRightInd w:val="0"/>
              <w:spacing w:after="120" w:line="240" w:lineRule="atLeast"/>
              <w:ind w:left="15"/>
              <w:rPr>
                <w:rFonts w:eastAsia="細明體"/>
                <w:bCs/>
                <w:lang w:eastAsia="zh-TW"/>
              </w:rPr>
            </w:pPr>
          </w:p>
        </w:tc>
        <w:tc>
          <w:tcPr>
            <w:tcW w:w="2195" w:type="dxa"/>
          </w:tcPr>
          <w:p w:rsidR="00EB0FD3" w:rsidRDefault="00DE0DF6" w:rsidP="00870F47">
            <w:pPr>
              <w:rPr>
                <w:lang w:eastAsia="zh-TW"/>
              </w:rPr>
            </w:pPr>
            <w:hyperlink w:anchor="_4.2.3_Buffer_Clear" w:history="1">
              <w:r w:rsidR="00EB0FD3" w:rsidRPr="00DE0DF6">
                <w:rPr>
                  <w:rStyle w:val="aa"/>
                  <w:lang w:eastAsia="zh-TW"/>
                </w:rPr>
                <w:t>Clear</w:t>
              </w:r>
            </w:hyperlink>
          </w:p>
          <w:p w:rsidR="00BC307C" w:rsidRPr="00EB0FD3" w:rsidRDefault="00BC307C" w:rsidP="00870F47">
            <w:pPr>
              <w:rPr>
                <w:lang w:eastAsia="zh-TW"/>
              </w:rPr>
            </w:pPr>
            <w:r>
              <w:rPr>
                <w:rFonts w:hint="eastAsia"/>
                <w:lang w:eastAsia="zh-TW"/>
              </w:rPr>
              <w:t>(</w:t>
            </w:r>
            <w:r>
              <w:rPr>
                <w:lang w:eastAsia="zh-TW"/>
              </w:rPr>
              <w:t>same as driver’s  MODE_CLEAR</w:t>
            </w:r>
            <w:r>
              <w:rPr>
                <w:rFonts w:hint="eastAsia"/>
                <w:lang w:eastAsia="zh-TW"/>
              </w:rPr>
              <w:t>)</w:t>
            </w:r>
          </w:p>
        </w:tc>
        <w:tc>
          <w:tcPr>
            <w:tcW w:w="2227" w:type="dxa"/>
          </w:tcPr>
          <w:p w:rsidR="00EB0FD3" w:rsidRPr="00EB0FD3" w:rsidRDefault="00EB0FD3" w:rsidP="00870F47">
            <w:pPr>
              <w:rPr>
                <w:lang w:eastAsia="zh-TW"/>
              </w:rPr>
            </w:pPr>
          </w:p>
        </w:tc>
        <w:tc>
          <w:tcPr>
            <w:tcW w:w="2139" w:type="dxa"/>
          </w:tcPr>
          <w:p w:rsidR="00EB0FD3" w:rsidRPr="00EB0FD3" w:rsidRDefault="00EB0FD3" w:rsidP="00870F47">
            <w:pPr>
              <w:rPr>
                <w:lang w:eastAsia="zh-TW"/>
              </w:rPr>
            </w:pPr>
          </w:p>
        </w:tc>
        <w:tc>
          <w:tcPr>
            <w:tcW w:w="2126" w:type="dxa"/>
          </w:tcPr>
          <w:p w:rsidR="00EB0FD3" w:rsidRPr="00EB0FD3" w:rsidRDefault="00EB0FD3" w:rsidP="00870F47">
            <w:pPr>
              <w:rPr>
                <w:lang w:eastAsia="zh-TW"/>
              </w:rPr>
            </w:pPr>
          </w:p>
        </w:tc>
        <w:tc>
          <w:tcPr>
            <w:tcW w:w="851" w:type="dxa"/>
          </w:tcPr>
          <w:p w:rsidR="00EB0FD3" w:rsidRPr="00EB0FD3" w:rsidRDefault="00EB0FD3" w:rsidP="00870F47">
            <w:pPr>
              <w:rPr>
                <w:lang w:eastAsia="zh-TW"/>
              </w:rPr>
            </w:pPr>
          </w:p>
        </w:tc>
      </w:tr>
      <w:tr w:rsidR="00EB0FD3" w:rsidRPr="007A0A19" w:rsidTr="00C75A81">
        <w:tblPrEx>
          <w:tblCellMar>
            <w:top w:w="0" w:type="dxa"/>
            <w:bottom w:w="0" w:type="dxa"/>
          </w:tblCellMar>
        </w:tblPrEx>
        <w:trPr>
          <w:trHeight w:val="480"/>
        </w:trPr>
        <w:tc>
          <w:tcPr>
            <w:tcW w:w="1701" w:type="dxa"/>
            <w:vMerge/>
          </w:tcPr>
          <w:p w:rsidR="00EB0FD3" w:rsidRPr="00EB0FD3" w:rsidRDefault="00EB0FD3" w:rsidP="00870F47">
            <w:pPr>
              <w:keepNext/>
              <w:keepLines/>
              <w:widowControl w:val="0"/>
              <w:autoSpaceDE w:val="0"/>
              <w:autoSpaceDN w:val="0"/>
              <w:adjustRightInd w:val="0"/>
              <w:spacing w:after="120" w:line="240" w:lineRule="atLeast"/>
              <w:ind w:left="15"/>
              <w:rPr>
                <w:rFonts w:eastAsia="細明體"/>
                <w:bCs/>
                <w:lang w:eastAsia="zh-TW"/>
              </w:rPr>
            </w:pPr>
          </w:p>
        </w:tc>
        <w:tc>
          <w:tcPr>
            <w:tcW w:w="2195" w:type="dxa"/>
          </w:tcPr>
          <w:p w:rsidR="00EB0FD3" w:rsidRPr="00EB0FD3" w:rsidRDefault="00DE0DF6" w:rsidP="00870F47">
            <w:pPr>
              <w:rPr>
                <w:lang w:eastAsia="zh-TW"/>
              </w:rPr>
            </w:pPr>
            <w:hyperlink w:anchor="_4.2.4_Buffer_Read" w:history="1">
              <w:r w:rsidR="00EB0FD3" w:rsidRPr="00DE0DF6">
                <w:rPr>
                  <w:rStyle w:val="aa"/>
                  <w:lang w:eastAsia="zh-TW"/>
                </w:rPr>
                <w:t>Read</w:t>
              </w:r>
            </w:hyperlink>
          </w:p>
        </w:tc>
        <w:tc>
          <w:tcPr>
            <w:tcW w:w="2227" w:type="dxa"/>
          </w:tcPr>
          <w:p w:rsidR="00EB0FD3" w:rsidRPr="00EB0FD3" w:rsidRDefault="00EB0FD3" w:rsidP="00870F47">
            <w:pPr>
              <w:rPr>
                <w:lang w:eastAsia="zh-TW"/>
              </w:rPr>
            </w:pPr>
            <w:r w:rsidRPr="00EB0FD3">
              <w:rPr>
                <w:lang w:eastAsia="zh-TW"/>
              </w:rPr>
              <w:t>Device ID</w:t>
            </w:r>
          </w:p>
        </w:tc>
        <w:tc>
          <w:tcPr>
            <w:tcW w:w="2139" w:type="dxa"/>
          </w:tcPr>
          <w:p w:rsidR="00EB0FD3" w:rsidRPr="00EB0FD3" w:rsidRDefault="00EB0FD3" w:rsidP="00870F47">
            <w:pPr>
              <w:rPr>
                <w:lang w:eastAsia="zh-TW"/>
              </w:rPr>
            </w:pPr>
            <w:r w:rsidRPr="00EB0FD3">
              <w:rPr>
                <w:lang w:eastAsia="zh-TW"/>
              </w:rPr>
              <w:t>Timeout</w:t>
            </w:r>
          </w:p>
          <w:p w:rsidR="00EB0FD3" w:rsidRPr="00EB0FD3" w:rsidRDefault="00EB0FD3" w:rsidP="00870F47">
            <w:pPr>
              <w:rPr>
                <w:lang w:eastAsia="zh-TW"/>
              </w:rPr>
            </w:pPr>
            <w:r w:rsidRPr="00EB0FD3">
              <w:rPr>
                <w:lang w:eastAsia="zh-TW"/>
              </w:rPr>
              <w:t>default=0</w:t>
            </w:r>
          </w:p>
        </w:tc>
        <w:tc>
          <w:tcPr>
            <w:tcW w:w="2126" w:type="dxa"/>
          </w:tcPr>
          <w:p w:rsidR="00EB0FD3" w:rsidRPr="00EB0FD3" w:rsidRDefault="00EB0FD3" w:rsidP="00870F47">
            <w:pPr>
              <w:rPr>
                <w:lang w:eastAsia="zh-TW"/>
              </w:rPr>
            </w:pPr>
          </w:p>
        </w:tc>
        <w:tc>
          <w:tcPr>
            <w:tcW w:w="851" w:type="dxa"/>
          </w:tcPr>
          <w:p w:rsidR="00EB0FD3" w:rsidRPr="00EB0FD3" w:rsidRDefault="00EB0FD3" w:rsidP="00870F47">
            <w:pPr>
              <w:rPr>
                <w:lang w:eastAsia="zh-TW"/>
              </w:rPr>
            </w:pPr>
          </w:p>
        </w:tc>
      </w:tr>
      <w:tr w:rsidR="00EB0FD3" w:rsidRPr="007A0A19" w:rsidTr="00C75A81">
        <w:tblPrEx>
          <w:tblCellMar>
            <w:top w:w="0" w:type="dxa"/>
            <w:bottom w:w="0" w:type="dxa"/>
          </w:tblCellMar>
        </w:tblPrEx>
        <w:tc>
          <w:tcPr>
            <w:tcW w:w="1701" w:type="dxa"/>
            <w:vMerge/>
          </w:tcPr>
          <w:p w:rsidR="00EB0FD3" w:rsidRPr="00EB0FD3" w:rsidRDefault="00EB0FD3" w:rsidP="00870F47">
            <w:pPr>
              <w:keepNext/>
              <w:keepLines/>
              <w:widowControl w:val="0"/>
              <w:autoSpaceDE w:val="0"/>
              <w:autoSpaceDN w:val="0"/>
              <w:adjustRightInd w:val="0"/>
              <w:spacing w:line="240" w:lineRule="atLeast"/>
              <w:ind w:left="15"/>
              <w:rPr>
                <w:rFonts w:eastAsia="細明體"/>
                <w:lang w:eastAsia="zh-TW"/>
              </w:rPr>
            </w:pPr>
          </w:p>
        </w:tc>
        <w:tc>
          <w:tcPr>
            <w:tcW w:w="2195" w:type="dxa"/>
          </w:tcPr>
          <w:p w:rsidR="00EB0FD3" w:rsidRPr="00EB0FD3" w:rsidRDefault="00DE0DF6" w:rsidP="00870F47">
            <w:pPr>
              <w:rPr>
                <w:lang w:eastAsia="zh-TW"/>
              </w:rPr>
            </w:pPr>
            <w:hyperlink w:anchor="_4.2.5_Buffer_Setpattern" w:history="1">
              <w:r w:rsidR="00EB0FD3" w:rsidRPr="00DE0DF6">
                <w:rPr>
                  <w:rStyle w:val="aa"/>
                  <w:lang w:eastAsia="zh-TW"/>
                </w:rPr>
                <w:t>SetPat</w:t>
              </w:r>
              <w:r w:rsidR="00EB0FD3" w:rsidRPr="00DE0DF6">
                <w:rPr>
                  <w:rStyle w:val="aa"/>
                  <w:lang w:eastAsia="zh-TW"/>
                </w:rPr>
                <w:t>t</w:t>
              </w:r>
              <w:r w:rsidR="00EB0FD3" w:rsidRPr="00DE0DF6">
                <w:rPr>
                  <w:rStyle w:val="aa"/>
                  <w:lang w:eastAsia="zh-TW"/>
                </w:rPr>
                <w:t>e</w:t>
              </w:r>
              <w:r w:rsidR="00EB0FD3" w:rsidRPr="00DE0DF6">
                <w:rPr>
                  <w:rStyle w:val="aa"/>
                  <w:lang w:eastAsia="zh-TW"/>
                </w:rPr>
                <w:t>r</w:t>
              </w:r>
              <w:r w:rsidR="00EB0FD3" w:rsidRPr="00DE0DF6">
                <w:rPr>
                  <w:rStyle w:val="aa"/>
                  <w:lang w:eastAsia="zh-TW"/>
                </w:rPr>
                <w:t>n</w:t>
              </w:r>
            </w:hyperlink>
          </w:p>
        </w:tc>
        <w:tc>
          <w:tcPr>
            <w:tcW w:w="2227" w:type="dxa"/>
          </w:tcPr>
          <w:p w:rsidR="00EB0FD3" w:rsidRPr="00EB0FD3" w:rsidRDefault="00EB0FD3" w:rsidP="00870F47">
            <w:pPr>
              <w:rPr>
                <w:lang w:eastAsia="zh-TW"/>
              </w:rPr>
            </w:pPr>
            <w:r w:rsidRPr="00EB0FD3">
              <w:rPr>
                <w:lang w:eastAsia="zh-TW"/>
              </w:rPr>
              <w:t>Mask</w:t>
            </w:r>
            <w:r w:rsidR="008C622F">
              <w:rPr>
                <w:rFonts w:hint="eastAsia"/>
                <w:lang w:eastAsia="zh-TW"/>
              </w:rPr>
              <w:t xml:space="preserve"> </w:t>
            </w:r>
            <w:r w:rsidRPr="00EB0FD3">
              <w:rPr>
                <w:lang w:eastAsia="zh-TW"/>
              </w:rPr>
              <w:t>Pattern</w:t>
            </w:r>
          </w:p>
        </w:tc>
        <w:tc>
          <w:tcPr>
            <w:tcW w:w="2139" w:type="dxa"/>
          </w:tcPr>
          <w:p w:rsidR="00EB0FD3" w:rsidRPr="00EB0FD3" w:rsidRDefault="00EB0FD3" w:rsidP="00870F47">
            <w:pPr>
              <w:rPr>
                <w:lang w:eastAsia="zh-TW"/>
              </w:rPr>
            </w:pPr>
            <w:r w:rsidRPr="00EB0FD3">
              <w:rPr>
                <w:lang w:eastAsia="zh-TW"/>
              </w:rPr>
              <w:t>By default : Capture types</w:t>
            </w:r>
            <w:r w:rsidR="00C75A81">
              <w:rPr>
                <w:rFonts w:hint="eastAsia"/>
                <w:lang w:eastAsia="zh-TW"/>
              </w:rPr>
              <w:t xml:space="preserve"> </w:t>
            </w:r>
            <w:r w:rsidRPr="00EB0FD3">
              <w:rPr>
                <w:lang w:eastAsia="zh-TW"/>
              </w:rPr>
              <w:t>Data_In only</w:t>
            </w:r>
          </w:p>
        </w:tc>
        <w:tc>
          <w:tcPr>
            <w:tcW w:w="2126" w:type="dxa"/>
          </w:tcPr>
          <w:p w:rsidR="00EB0FD3" w:rsidRPr="008C622F" w:rsidRDefault="008C622F" w:rsidP="00870F47">
            <w:pPr>
              <w:rPr>
                <w:lang w:eastAsia="zh-TW"/>
              </w:rPr>
            </w:pPr>
            <w:r w:rsidRPr="008C622F">
              <w:rPr>
                <w:lang w:eastAsia="zh-TW"/>
              </w:rPr>
              <w:t>Enable_CaptureType_By_String</w:t>
            </w:r>
            <w:r>
              <w:rPr>
                <w:lang w:eastAsia="zh-TW"/>
              </w:rPr>
              <w:t>(1/0)</w:t>
            </w:r>
          </w:p>
        </w:tc>
        <w:tc>
          <w:tcPr>
            <w:tcW w:w="851" w:type="dxa"/>
          </w:tcPr>
          <w:p w:rsidR="00EB0FD3" w:rsidRPr="00EB0FD3" w:rsidRDefault="00EB0FD3" w:rsidP="00870F47">
            <w:pPr>
              <w:rPr>
                <w:lang w:eastAsia="zh-TW"/>
              </w:rPr>
            </w:pPr>
          </w:p>
        </w:tc>
      </w:tr>
      <w:tr w:rsidR="00EB0FD3" w:rsidRPr="007A0A19" w:rsidTr="00C75A81">
        <w:tblPrEx>
          <w:tblCellMar>
            <w:top w:w="0" w:type="dxa"/>
            <w:bottom w:w="0" w:type="dxa"/>
          </w:tblCellMar>
        </w:tblPrEx>
        <w:trPr>
          <w:trHeight w:val="690"/>
        </w:trPr>
        <w:tc>
          <w:tcPr>
            <w:tcW w:w="1701" w:type="dxa"/>
            <w:vMerge/>
          </w:tcPr>
          <w:p w:rsidR="00EB0FD3" w:rsidRPr="00EB0FD3" w:rsidRDefault="00EB0FD3" w:rsidP="00870F47">
            <w:pPr>
              <w:keepNext/>
              <w:keepLines/>
              <w:widowControl w:val="0"/>
              <w:autoSpaceDE w:val="0"/>
              <w:autoSpaceDN w:val="0"/>
              <w:adjustRightInd w:val="0"/>
              <w:spacing w:after="120" w:line="240" w:lineRule="atLeast"/>
              <w:ind w:left="15"/>
              <w:rPr>
                <w:rFonts w:eastAsia="細明體"/>
                <w:lang w:eastAsia="zh-TW"/>
              </w:rPr>
            </w:pPr>
          </w:p>
        </w:tc>
        <w:tc>
          <w:tcPr>
            <w:tcW w:w="2195" w:type="dxa"/>
          </w:tcPr>
          <w:p w:rsidR="00EB0FD3" w:rsidRPr="00EB0FD3" w:rsidRDefault="00601FA1" w:rsidP="00870F47">
            <w:pPr>
              <w:rPr>
                <w:lang w:eastAsia="zh-TW"/>
              </w:rPr>
            </w:pPr>
            <w:hyperlink w:anchor="_4.2.6_SearchData" w:history="1">
              <w:r w:rsidR="00EB0FD3" w:rsidRPr="00601FA1">
                <w:rPr>
                  <w:rStyle w:val="aa"/>
                  <w:lang w:eastAsia="zh-TW"/>
                </w:rPr>
                <w:t>SearchData</w:t>
              </w:r>
            </w:hyperlink>
          </w:p>
        </w:tc>
        <w:tc>
          <w:tcPr>
            <w:tcW w:w="2227" w:type="dxa"/>
          </w:tcPr>
          <w:p w:rsidR="00EB0FD3" w:rsidRPr="00EB0FD3" w:rsidRDefault="00EB0FD3" w:rsidP="00870F47">
            <w:pPr>
              <w:rPr>
                <w:lang w:eastAsia="zh-TW"/>
              </w:rPr>
            </w:pPr>
            <w:r w:rsidRPr="00EB0FD3">
              <w:rPr>
                <w:lang w:eastAsia="zh-TW"/>
              </w:rPr>
              <w:t>Device ID</w:t>
            </w:r>
          </w:p>
        </w:tc>
        <w:tc>
          <w:tcPr>
            <w:tcW w:w="2139" w:type="dxa"/>
          </w:tcPr>
          <w:p w:rsidR="00EB0FD3" w:rsidRPr="00EB0FD3" w:rsidRDefault="00EB0FD3" w:rsidP="00870F47">
            <w:pPr>
              <w:rPr>
                <w:lang w:eastAsia="zh-TW"/>
              </w:rPr>
            </w:pPr>
            <w:r w:rsidRPr="00EB0FD3">
              <w:rPr>
                <w:lang w:eastAsia="zh-TW"/>
              </w:rPr>
              <w:t>Sub String</w:t>
            </w:r>
          </w:p>
        </w:tc>
        <w:tc>
          <w:tcPr>
            <w:tcW w:w="2126" w:type="dxa"/>
          </w:tcPr>
          <w:p w:rsidR="00EB0FD3" w:rsidRPr="008C622F" w:rsidRDefault="00EB0FD3" w:rsidP="00870F47">
            <w:pPr>
              <w:rPr>
                <w:lang w:eastAsia="zh-TW"/>
              </w:rPr>
            </w:pPr>
            <w:r w:rsidRPr="008C622F">
              <w:rPr>
                <w:lang w:eastAsia="zh-TW"/>
              </w:rPr>
              <w:t>Timeout</w:t>
            </w:r>
          </w:p>
        </w:tc>
        <w:tc>
          <w:tcPr>
            <w:tcW w:w="851" w:type="dxa"/>
          </w:tcPr>
          <w:p w:rsidR="00EB0FD3" w:rsidRPr="00EB0FD3" w:rsidRDefault="00EB0FD3" w:rsidP="00870F47">
            <w:pPr>
              <w:rPr>
                <w:lang w:eastAsia="zh-TW"/>
              </w:rPr>
            </w:pPr>
          </w:p>
        </w:tc>
      </w:tr>
      <w:tr w:rsidR="00EB0FD3" w:rsidRPr="007A0A19" w:rsidTr="00C75A81">
        <w:tblPrEx>
          <w:tblCellMar>
            <w:top w:w="0" w:type="dxa"/>
            <w:bottom w:w="0" w:type="dxa"/>
          </w:tblCellMar>
        </w:tblPrEx>
        <w:trPr>
          <w:trHeight w:val="510"/>
        </w:trPr>
        <w:tc>
          <w:tcPr>
            <w:tcW w:w="1701" w:type="dxa"/>
            <w:vMerge/>
          </w:tcPr>
          <w:p w:rsidR="00EB0FD3" w:rsidRPr="00EB0FD3" w:rsidRDefault="00EB0FD3" w:rsidP="00870F47">
            <w:pPr>
              <w:keepNext/>
              <w:keepLines/>
              <w:widowControl w:val="0"/>
              <w:autoSpaceDE w:val="0"/>
              <w:autoSpaceDN w:val="0"/>
              <w:adjustRightInd w:val="0"/>
              <w:spacing w:after="120" w:line="240" w:lineRule="atLeast"/>
              <w:ind w:left="15"/>
              <w:rPr>
                <w:rFonts w:eastAsia="細明體"/>
                <w:lang w:eastAsia="zh-TW"/>
              </w:rPr>
            </w:pPr>
          </w:p>
        </w:tc>
        <w:tc>
          <w:tcPr>
            <w:tcW w:w="2195" w:type="dxa"/>
          </w:tcPr>
          <w:p w:rsidR="00EB0FD3" w:rsidRPr="00EB0FD3" w:rsidRDefault="00601FA1" w:rsidP="00870F47">
            <w:pPr>
              <w:rPr>
                <w:lang w:eastAsia="zh-TW"/>
              </w:rPr>
            </w:pPr>
            <w:hyperlink w:anchor="_4.2.7_SetFilter" w:history="1">
              <w:r w:rsidR="00EB0FD3" w:rsidRPr="00601FA1">
                <w:rPr>
                  <w:rStyle w:val="aa"/>
                  <w:lang w:eastAsia="zh-TW"/>
                </w:rPr>
                <w:t>SetFilter</w:t>
              </w:r>
            </w:hyperlink>
          </w:p>
        </w:tc>
        <w:tc>
          <w:tcPr>
            <w:tcW w:w="2227" w:type="dxa"/>
          </w:tcPr>
          <w:p w:rsidR="00EB0FD3" w:rsidRPr="00EB0FD3" w:rsidRDefault="00EB0FD3" w:rsidP="00870F47">
            <w:pPr>
              <w:rPr>
                <w:lang w:eastAsia="zh-TW"/>
              </w:rPr>
            </w:pPr>
            <w:r w:rsidRPr="00EB0FD3">
              <w:rPr>
                <w:lang w:eastAsia="zh-TW"/>
              </w:rPr>
              <w:t>FilterString</w:t>
            </w:r>
          </w:p>
        </w:tc>
        <w:tc>
          <w:tcPr>
            <w:tcW w:w="2139" w:type="dxa"/>
          </w:tcPr>
          <w:p w:rsidR="00EB0FD3" w:rsidRPr="00EB0FD3" w:rsidRDefault="00EB0FD3" w:rsidP="00870F47">
            <w:pPr>
              <w:rPr>
                <w:lang w:eastAsia="zh-TW"/>
              </w:rPr>
            </w:pPr>
          </w:p>
        </w:tc>
        <w:tc>
          <w:tcPr>
            <w:tcW w:w="2126" w:type="dxa"/>
          </w:tcPr>
          <w:p w:rsidR="00EB0FD3" w:rsidRPr="00EB0FD3" w:rsidRDefault="00EB0FD3" w:rsidP="00870F47">
            <w:pPr>
              <w:rPr>
                <w:lang w:eastAsia="zh-TW"/>
              </w:rPr>
            </w:pPr>
          </w:p>
        </w:tc>
        <w:tc>
          <w:tcPr>
            <w:tcW w:w="851" w:type="dxa"/>
          </w:tcPr>
          <w:p w:rsidR="00EB0FD3" w:rsidRPr="00EB0FD3" w:rsidRDefault="00EB0FD3" w:rsidP="00870F47">
            <w:pPr>
              <w:rPr>
                <w:lang w:eastAsia="zh-TW"/>
              </w:rPr>
            </w:pPr>
          </w:p>
        </w:tc>
      </w:tr>
      <w:tr w:rsidR="00EB0FD3" w:rsidRPr="007A0A19" w:rsidTr="00C75A81">
        <w:tblPrEx>
          <w:tblCellMar>
            <w:top w:w="0" w:type="dxa"/>
            <w:bottom w:w="0" w:type="dxa"/>
          </w:tblCellMar>
        </w:tblPrEx>
        <w:trPr>
          <w:trHeight w:val="510"/>
        </w:trPr>
        <w:tc>
          <w:tcPr>
            <w:tcW w:w="1701" w:type="dxa"/>
            <w:vMerge/>
          </w:tcPr>
          <w:p w:rsidR="00EB0FD3" w:rsidRPr="00EB0FD3" w:rsidRDefault="00EB0FD3" w:rsidP="00870F47">
            <w:pPr>
              <w:keepNext/>
              <w:keepLines/>
              <w:widowControl w:val="0"/>
              <w:autoSpaceDE w:val="0"/>
              <w:autoSpaceDN w:val="0"/>
              <w:adjustRightInd w:val="0"/>
              <w:spacing w:after="120" w:line="240" w:lineRule="atLeast"/>
              <w:ind w:left="15"/>
              <w:rPr>
                <w:rFonts w:eastAsia="細明體"/>
                <w:lang w:eastAsia="zh-TW"/>
              </w:rPr>
            </w:pPr>
          </w:p>
        </w:tc>
        <w:tc>
          <w:tcPr>
            <w:tcW w:w="2195" w:type="dxa"/>
          </w:tcPr>
          <w:p w:rsidR="00EB0FD3" w:rsidRPr="00EB0FD3" w:rsidRDefault="00997B7A" w:rsidP="00870F47">
            <w:pPr>
              <w:rPr>
                <w:lang w:eastAsia="zh-TW"/>
              </w:rPr>
            </w:pPr>
            <w:hyperlink w:anchor="_4.2.8_ClearDevIDFamily" w:history="1">
              <w:r w:rsidR="00EB0FD3" w:rsidRPr="00997B7A">
                <w:rPr>
                  <w:rStyle w:val="aa"/>
                  <w:lang w:eastAsia="zh-TW"/>
                </w:rPr>
                <w:t>ClearD</w:t>
              </w:r>
              <w:r w:rsidR="00EB0FD3" w:rsidRPr="00997B7A">
                <w:rPr>
                  <w:rStyle w:val="aa"/>
                  <w:lang w:eastAsia="zh-TW"/>
                </w:rPr>
                <w:t>e</w:t>
              </w:r>
              <w:r w:rsidR="00EB0FD3" w:rsidRPr="00997B7A">
                <w:rPr>
                  <w:rStyle w:val="aa"/>
                  <w:lang w:eastAsia="zh-TW"/>
                </w:rPr>
                <w:t>vIDFamily</w:t>
              </w:r>
            </w:hyperlink>
          </w:p>
        </w:tc>
        <w:tc>
          <w:tcPr>
            <w:tcW w:w="2227" w:type="dxa"/>
          </w:tcPr>
          <w:p w:rsidR="00EB0FD3" w:rsidRPr="00EB0FD3" w:rsidRDefault="003642CD" w:rsidP="00870F47">
            <w:pPr>
              <w:rPr>
                <w:lang w:eastAsia="zh-TW"/>
              </w:rPr>
            </w:pPr>
            <w:r>
              <w:rPr>
                <w:lang w:eastAsia="zh-TW"/>
              </w:rPr>
              <w:t xml:space="preserve">Any </w:t>
            </w:r>
            <w:r>
              <w:rPr>
                <w:rFonts w:hint="eastAsia"/>
                <w:lang w:eastAsia="zh-TW"/>
              </w:rPr>
              <w:t>Device ID</w:t>
            </w:r>
            <w:r>
              <w:rPr>
                <w:lang w:eastAsia="zh-TW"/>
              </w:rPr>
              <w:t xml:space="preserve"> in a family tree</w:t>
            </w:r>
          </w:p>
        </w:tc>
        <w:tc>
          <w:tcPr>
            <w:tcW w:w="2139" w:type="dxa"/>
          </w:tcPr>
          <w:p w:rsidR="00EB0FD3" w:rsidRPr="00EB0FD3" w:rsidRDefault="00EB0FD3" w:rsidP="00870F47">
            <w:pPr>
              <w:rPr>
                <w:lang w:eastAsia="zh-TW"/>
              </w:rPr>
            </w:pPr>
          </w:p>
        </w:tc>
        <w:tc>
          <w:tcPr>
            <w:tcW w:w="2126" w:type="dxa"/>
          </w:tcPr>
          <w:p w:rsidR="00EB0FD3" w:rsidRPr="00EB0FD3" w:rsidRDefault="00EB0FD3" w:rsidP="00870F47">
            <w:pPr>
              <w:rPr>
                <w:lang w:eastAsia="zh-TW"/>
              </w:rPr>
            </w:pPr>
          </w:p>
        </w:tc>
        <w:tc>
          <w:tcPr>
            <w:tcW w:w="851" w:type="dxa"/>
          </w:tcPr>
          <w:p w:rsidR="00EB0FD3" w:rsidRPr="00EB0FD3" w:rsidRDefault="00EB0FD3" w:rsidP="00870F47">
            <w:pPr>
              <w:rPr>
                <w:lang w:eastAsia="zh-TW"/>
              </w:rPr>
            </w:pPr>
          </w:p>
        </w:tc>
      </w:tr>
      <w:tr w:rsidR="00EB0FD3" w:rsidRPr="007A0A19" w:rsidTr="00C75A81">
        <w:tblPrEx>
          <w:tblCellMar>
            <w:top w:w="0" w:type="dxa"/>
            <w:bottom w:w="0" w:type="dxa"/>
          </w:tblCellMar>
        </w:tblPrEx>
        <w:trPr>
          <w:trHeight w:val="510"/>
        </w:trPr>
        <w:tc>
          <w:tcPr>
            <w:tcW w:w="1701" w:type="dxa"/>
            <w:vMerge/>
          </w:tcPr>
          <w:p w:rsidR="00EB0FD3" w:rsidRPr="00EB0FD3" w:rsidRDefault="00EB0FD3" w:rsidP="00870F47">
            <w:pPr>
              <w:keepNext/>
              <w:keepLines/>
              <w:widowControl w:val="0"/>
              <w:autoSpaceDE w:val="0"/>
              <w:autoSpaceDN w:val="0"/>
              <w:adjustRightInd w:val="0"/>
              <w:spacing w:after="120" w:line="240" w:lineRule="atLeast"/>
              <w:ind w:left="15"/>
              <w:rPr>
                <w:rFonts w:eastAsia="細明體"/>
                <w:lang w:eastAsia="zh-TW"/>
              </w:rPr>
            </w:pPr>
          </w:p>
        </w:tc>
        <w:tc>
          <w:tcPr>
            <w:tcW w:w="2195" w:type="dxa"/>
          </w:tcPr>
          <w:p w:rsidR="00EB0FD3" w:rsidRPr="00EB0FD3" w:rsidRDefault="00997B7A" w:rsidP="00870F47">
            <w:pPr>
              <w:rPr>
                <w:lang w:eastAsia="zh-TW"/>
              </w:rPr>
            </w:pPr>
            <w:hyperlink w:anchor="_4.2.9_ClearDevIDSpecific" w:history="1">
              <w:r w:rsidR="00EB0FD3" w:rsidRPr="00997B7A">
                <w:rPr>
                  <w:rStyle w:val="aa"/>
                  <w:lang w:eastAsia="zh-TW"/>
                </w:rPr>
                <w:t>ClearDevIDSpecific</w:t>
              </w:r>
            </w:hyperlink>
          </w:p>
        </w:tc>
        <w:tc>
          <w:tcPr>
            <w:tcW w:w="2227" w:type="dxa"/>
          </w:tcPr>
          <w:p w:rsidR="00EB0FD3" w:rsidRPr="00EB0FD3" w:rsidRDefault="00D42F76" w:rsidP="00870F47">
            <w:pPr>
              <w:rPr>
                <w:lang w:eastAsia="zh-TW"/>
              </w:rPr>
            </w:pPr>
            <w:r>
              <w:rPr>
                <w:rFonts w:hint="eastAsia"/>
                <w:lang w:eastAsia="zh-TW"/>
              </w:rPr>
              <w:t>Device ID</w:t>
            </w:r>
          </w:p>
        </w:tc>
        <w:tc>
          <w:tcPr>
            <w:tcW w:w="2139" w:type="dxa"/>
          </w:tcPr>
          <w:p w:rsidR="00EB0FD3" w:rsidRPr="00EB0FD3" w:rsidRDefault="00EB0FD3" w:rsidP="00870F47">
            <w:pPr>
              <w:rPr>
                <w:lang w:eastAsia="zh-TW"/>
              </w:rPr>
            </w:pPr>
          </w:p>
        </w:tc>
        <w:tc>
          <w:tcPr>
            <w:tcW w:w="2126" w:type="dxa"/>
          </w:tcPr>
          <w:p w:rsidR="00EB0FD3" w:rsidRPr="00EB0FD3" w:rsidRDefault="00EB0FD3" w:rsidP="00870F47">
            <w:pPr>
              <w:rPr>
                <w:lang w:eastAsia="zh-TW"/>
              </w:rPr>
            </w:pPr>
          </w:p>
        </w:tc>
        <w:tc>
          <w:tcPr>
            <w:tcW w:w="851" w:type="dxa"/>
          </w:tcPr>
          <w:p w:rsidR="00EB0FD3" w:rsidRPr="00EB0FD3" w:rsidRDefault="00EB0FD3" w:rsidP="00870F47">
            <w:pPr>
              <w:rPr>
                <w:rFonts w:hint="eastAsia"/>
                <w:lang w:eastAsia="zh-TW"/>
              </w:rPr>
            </w:pPr>
          </w:p>
        </w:tc>
      </w:tr>
    </w:tbl>
    <w:p w:rsidR="006823C8" w:rsidRDefault="006823C8" w:rsidP="009A666D">
      <w:pPr>
        <w:rPr>
          <w:rFonts w:hint="eastAsia"/>
          <w:noProof/>
          <w:lang w:eastAsia="zh-TW"/>
        </w:rPr>
      </w:pPr>
      <w:bookmarkStart w:id="37" w:name="_4.2.1_Buffer_Open"/>
      <w:bookmarkEnd w:id="37"/>
    </w:p>
    <w:p w:rsidR="009A666D" w:rsidRDefault="006823C8" w:rsidP="009A666D">
      <w:pPr>
        <w:rPr>
          <w:rFonts w:hint="eastAsia"/>
          <w:noProof/>
          <w:lang w:eastAsia="zh-TW"/>
        </w:rPr>
      </w:pPr>
      <w:r>
        <w:rPr>
          <w:noProof/>
          <w:lang w:eastAsia="zh-TW"/>
        </w:rPr>
        <w:t>T</w:t>
      </w:r>
      <w:r>
        <w:rPr>
          <w:rFonts w:hint="eastAsia"/>
          <w:noProof/>
          <w:lang w:eastAsia="zh-TW"/>
        </w:rPr>
        <w:t xml:space="preserve">ake </w:t>
      </w:r>
      <w:r w:rsidR="00D8691C">
        <w:rPr>
          <w:rFonts w:hint="eastAsia"/>
          <w:noProof/>
          <w:lang w:eastAsia="zh-TW"/>
        </w:rPr>
        <w:t>SetPattern</w:t>
      </w:r>
      <w:r>
        <w:rPr>
          <w:rFonts w:hint="eastAsia"/>
          <w:noProof/>
          <w:lang w:eastAsia="zh-TW"/>
        </w:rPr>
        <w:t xml:space="preserve"> as a sample to illustrate </w:t>
      </w:r>
      <w:r>
        <w:rPr>
          <w:noProof/>
          <w:lang w:eastAsia="zh-TW"/>
        </w:rPr>
        <w:t>how to use the Buffer Control functions:</w:t>
      </w:r>
      <w:r>
        <w:rPr>
          <w:rFonts w:hint="eastAsia"/>
          <w:noProof/>
          <w:lang w:eastAsia="zh-TW"/>
        </w:rPr>
        <w:t xml:space="preserve"> </w:t>
      </w:r>
    </w:p>
    <w:p w:rsidR="009A666D" w:rsidRPr="009A666D" w:rsidRDefault="006215F7" w:rsidP="009A666D">
      <w:pPr>
        <w:rPr>
          <w:rFonts w:hint="eastAsia"/>
          <w:lang w:eastAsia="zh-TW"/>
        </w:rPr>
      </w:pPr>
      <w:r>
        <w:rPr>
          <w:rFonts w:hint="eastAsia"/>
          <w:noProof/>
          <w:lang w:eastAsia="zh-TW"/>
        </w:rPr>
        <mc:AlternateContent>
          <mc:Choice Requires="wps">
            <w:drawing>
              <wp:anchor distT="0" distB="0" distL="114300" distR="114300" simplePos="0" relativeHeight="251660800" behindDoc="0" locked="0" layoutInCell="1" allowOverlap="1">
                <wp:simplePos x="0" y="0"/>
                <wp:positionH relativeFrom="column">
                  <wp:posOffset>2133600</wp:posOffset>
                </wp:positionH>
                <wp:positionV relativeFrom="paragraph">
                  <wp:posOffset>1351280</wp:posOffset>
                </wp:positionV>
                <wp:extent cx="3276600" cy="1586230"/>
                <wp:effectExtent l="19050" t="19050" r="19050" b="23495"/>
                <wp:wrapNone/>
                <wp:docPr id="2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586230"/>
                        </a:xfrm>
                        <a:prstGeom prst="roundRect">
                          <a:avLst>
                            <a:gd name="adj" fmla="val 16667"/>
                          </a:avLst>
                        </a:prstGeom>
                        <a:noFill/>
                        <a:ln w="317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34B20" w:rsidRDefault="00434B20" w:rsidP="009A666D">
                            <w:pPr>
                              <w:snapToGrid w:val="0"/>
                              <w:rPr>
                                <w:rFonts w:hint="eastAsia"/>
                                <w:lang w:eastAsia="zh-TW"/>
                              </w:rPr>
                            </w:pPr>
                          </w:p>
                          <w:p w:rsidR="00434B20" w:rsidRDefault="00434B20" w:rsidP="009A666D">
                            <w:pPr>
                              <w:snapToGrid w:val="0"/>
                              <w:rPr>
                                <w:rFonts w:hint="eastAsia"/>
                                <w:lang w:eastAsia="zh-TW"/>
                              </w:rPr>
                            </w:pPr>
                          </w:p>
                          <w:p w:rsidR="00434B20" w:rsidRPr="00C101A2" w:rsidRDefault="00434B20" w:rsidP="009A666D">
                            <w:pPr>
                              <w:snapToGrid w:val="0"/>
                              <w:rPr>
                                <w:b/>
                                <w:color w:val="FF0000"/>
                                <w:lang w:eastAsia="zh-TW"/>
                              </w:rPr>
                            </w:pPr>
                            <w:r w:rsidRPr="00C101A2">
                              <w:rPr>
                                <w:rFonts w:hint="eastAsia"/>
                                <w:b/>
                                <w:color w:val="FF0000"/>
                                <w:lang w:eastAsia="zh-TW"/>
                              </w:rPr>
                              <w:t>P3</w:t>
                            </w:r>
                          </w:p>
                          <w:p w:rsidR="00434B20" w:rsidRPr="00C101A2" w:rsidRDefault="00434B20" w:rsidP="009A666D">
                            <w:pPr>
                              <w:snapToGrid w:val="0"/>
                              <w:rPr>
                                <w:b/>
                                <w:color w:val="FF0000"/>
                                <w:lang w:eastAsia="zh-TW"/>
                              </w:rPr>
                            </w:pPr>
                            <w:r w:rsidRPr="00C101A2">
                              <w:rPr>
                                <w:b/>
                                <w:color w:val="FF0000"/>
                                <w:lang w:eastAsia="zh-TW"/>
                              </w:rPr>
                              <w:t>P4</w:t>
                            </w:r>
                          </w:p>
                          <w:p w:rsidR="00434B20" w:rsidRPr="00C101A2" w:rsidRDefault="00434B20" w:rsidP="009A666D">
                            <w:pPr>
                              <w:snapToGrid w:val="0"/>
                              <w:rPr>
                                <w:b/>
                                <w:color w:val="FF0000"/>
                                <w:lang w:eastAsia="zh-TW"/>
                              </w:rPr>
                            </w:pPr>
                            <w:r w:rsidRPr="00C101A2">
                              <w:rPr>
                                <w:b/>
                                <w:color w:val="FF0000"/>
                                <w:lang w:eastAsia="zh-TW"/>
                              </w:rPr>
                              <w:t>P5</w:t>
                            </w:r>
                          </w:p>
                          <w:p w:rsidR="00434B20" w:rsidRPr="00C101A2" w:rsidRDefault="00434B20" w:rsidP="009A666D">
                            <w:pPr>
                              <w:snapToGrid w:val="0"/>
                              <w:rPr>
                                <w:b/>
                                <w:color w:val="FF0000"/>
                                <w:lang w:eastAsia="zh-TW"/>
                              </w:rPr>
                            </w:pPr>
                            <w:r w:rsidRPr="00C101A2">
                              <w:rPr>
                                <w:b/>
                                <w:color w:val="FF0000"/>
                                <w:lang w:eastAsia="zh-TW"/>
                              </w:rPr>
                              <w:t>P6</w:t>
                            </w:r>
                          </w:p>
                          <w:p w:rsidR="00434B20" w:rsidRPr="00C101A2" w:rsidRDefault="00434B20" w:rsidP="009A666D">
                            <w:pPr>
                              <w:snapToGrid w:val="0"/>
                              <w:rPr>
                                <w:rFonts w:hint="eastAsia"/>
                                <w:b/>
                                <w:color w:val="FF0000"/>
                                <w:lang w:eastAsia="zh-TW"/>
                              </w:rPr>
                            </w:pPr>
                            <w:r w:rsidRPr="00C101A2">
                              <w:rPr>
                                <w:b/>
                                <w:color w:val="FF0000"/>
                                <w:lang w:eastAsia="zh-TW"/>
                              </w:rPr>
                              <w:t>P7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28" style="position:absolute;margin-left:168pt;margin-top:106.4pt;width:258pt;height:12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" filled="f" strokecolor="red" strokeweight="2.5pt">
                <v:shadow color="#868686"/>
                <v:textbox>
                  <w:txbxContent>
                    <w:p w:rsidR="00434B20" w:rsidRDefault="00434B20" w:rsidP="009A666D">
                      <w:pPr>
                        <w:snapToGrid w:val="0"/>
                        <w:rPr>
                          <w:rFonts w:hint="eastAsia"/>
                          <w:lang w:eastAsia="zh-TW"/>
                        </w:rPr>
                      </w:pPr>
                    </w:p>
                    <w:p w:rsidR="00434B20" w:rsidRDefault="00434B20" w:rsidP="009A666D">
                      <w:pPr>
                        <w:snapToGrid w:val="0"/>
                        <w:rPr>
                          <w:rFonts w:hint="eastAsia"/>
                          <w:lang w:eastAsia="zh-TW"/>
                        </w:rPr>
                      </w:pPr>
                    </w:p>
                    <w:p w:rsidR="00434B20" w:rsidRPr="00C101A2" w:rsidRDefault="00434B20" w:rsidP="009A666D">
                      <w:pPr>
                        <w:snapToGrid w:val="0"/>
                        <w:rPr>
                          <w:b/>
                          <w:color w:val="FF0000"/>
                          <w:lang w:eastAsia="zh-TW"/>
                        </w:rPr>
                      </w:pPr>
                      <w:r w:rsidRPr="00C101A2">
                        <w:rPr>
                          <w:rFonts w:hint="eastAsia"/>
                          <w:b/>
                          <w:color w:val="FF0000"/>
                          <w:lang w:eastAsia="zh-TW"/>
                        </w:rPr>
                        <w:t>P3</w:t>
                      </w:r>
                    </w:p>
                    <w:p w:rsidR="00434B20" w:rsidRPr="00C101A2" w:rsidRDefault="00434B20" w:rsidP="009A666D">
                      <w:pPr>
                        <w:snapToGrid w:val="0"/>
                        <w:rPr>
                          <w:b/>
                          <w:color w:val="FF0000"/>
                          <w:lang w:eastAsia="zh-TW"/>
                        </w:rPr>
                      </w:pPr>
                      <w:r w:rsidRPr="00C101A2">
                        <w:rPr>
                          <w:b/>
                          <w:color w:val="FF0000"/>
                          <w:lang w:eastAsia="zh-TW"/>
                        </w:rPr>
                        <w:t>P4</w:t>
                      </w:r>
                    </w:p>
                    <w:p w:rsidR="00434B20" w:rsidRPr="00C101A2" w:rsidRDefault="00434B20" w:rsidP="009A666D">
                      <w:pPr>
                        <w:snapToGrid w:val="0"/>
                        <w:rPr>
                          <w:b/>
                          <w:color w:val="FF0000"/>
                          <w:lang w:eastAsia="zh-TW"/>
                        </w:rPr>
                      </w:pPr>
                      <w:r w:rsidRPr="00C101A2">
                        <w:rPr>
                          <w:b/>
                          <w:color w:val="FF0000"/>
                          <w:lang w:eastAsia="zh-TW"/>
                        </w:rPr>
                        <w:t>P5</w:t>
                      </w:r>
                    </w:p>
                    <w:p w:rsidR="00434B20" w:rsidRPr="00C101A2" w:rsidRDefault="00434B20" w:rsidP="009A666D">
                      <w:pPr>
                        <w:snapToGrid w:val="0"/>
                        <w:rPr>
                          <w:b/>
                          <w:color w:val="FF0000"/>
                          <w:lang w:eastAsia="zh-TW"/>
                        </w:rPr>
                      </w:pPr>
                      <w:r w:rsidRPr="00C101A2">
                        <w:rPr>
                          <w:b/>
                          <w:color w:val="FF0000"/>
                          <w:lang w:eastAsia="zh-TW"/>
                        </w:rPr>
                        <w:t>P6</w:t>
                      </w:r>
                    </w:p>
                    <w:p w:rsidR="00434B20" w:rsidRPr="00C101A2" w:rsidRDefault="00434B20" w:rsidP="009A666D">
                      <w:pPr>
                        <w:snapToGrid w:val="0"/>
                        <w:rPr>
                          <w:rFonts w:hint="eastAsia"/>
                          <w:b/>
                          <w:color w:val="FF0000"/>
                          <w:lang w:eastAsia="zh-TW"/>
                        </w:rPr>
                      </w:pPr>
                      <w:r w:rsidRPr="00C101A2">
                        <w:rPr>
                          <w:b/>
                          <w:color w:val="FF0000"/>
                          <w:lang w:eastAsia="zh-TW"/>
                        </w:rPr>
                        <w:t>P7</w:t>
                      </w:r>
                    </w:p>
                  </w:txbxContent>
                </v:textbox>
              </v:roundrect>
            </w:pict>
          </mc:Fallback>
        </mc:AlternateContent>
      </w:r>
      <w:r w:rsidRPr="00D77204">
        <w:rPr>
          <w:noProof/>
          <w:lang w:eastAsia="zh-TW"/>
        </w:rPr>
        <w:drawing>
          <wp:inline distT="0" distB="0" distL="0" distR="0">
            <wp:extent cx="5270500" cy="2587625"/>
            <wp:effectExtent l="19050" t="19050" r="25400" b="22225"/>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2587625"/>
                    </a:xfrm>
                    <a:prstGeom prst="rect">
                      <a:avLst/>
                    </a:prstGeom>
                    <a:noFill/>
                    <a:ln w="6350" cmpd="sng">
                      <a:solidFill>
                        <a:srgbClr val="000000"/>
                      </a:solidFill>
                      <a:miter lim="800000"/>
                      <a:headEnd/>
                      <a:tailEnd/>
                    </a:ln>
                    <a:effectLst/>
                  </pic:spPr>
                </pic:pic>
              </a:graphicData>
            </a:graphic>
          </wp:inline>
        </w:drawing>
      </w:r>
    </w:p>
    <w:p w:rsidR="00367071" w:rsidRDefault="00367071" w:rsidP="0069393B">
      <w:pPr>
        <w:pStyle w:val="3"/>
      </w:pPr>
      <w:bookmarkStart w:id="38" w:name="_Toc42174794"/>
      <w:r>
        <w:lastRenderedPageBreak/>
        <w:t>4.2.1</w:t>
      </w:r>
      <w:r w:rsidR="00EF7434">
        <w:t xml:space="preserve"> </w:t>
      </w:r>
      <w:r w:rsidR="00C51AEA">
        <w:t xml:space="preserve">(Buffer) </w:t>
      </w:r>
      <w:r>
        <w:rPr>
          <w:rFonts w:hint="eastAsia"/>
        </w:rPr>
        <w:t>Open</w:t>
      </w:r>
      <w:bookmarkEnd w:id="38"/>
    </w:p>
    <w:p w:rsidR="00367071" w:rsidRDefault="00367071" w:rsidP="00367071">
      <w:pPr>
        <w:rPr>
          <w:rFonts w:hint="eastAsia"/>
          <w:lang w:eastAsia="zh-TW"/>
        </w:rPr>
      </w:pPr>
      <w:r w:rsidRPr="00367071">
        <w:rPr>
          <w:rFonts w:hint="eastAsia"/>
          <w:b/>
          <w:lang w:eastAsia="zh-TW"/>
        </w:rPr>
        <w:t>Purpose:</w:t>
      </w:r>
      <w:r w:rsidR="007768EC">
        <w:rPr>
          <w:b/>
          <w:lang w:eastAsia="zh-TW"/>
        </w:rPr>
        <w:t xml:space="preserve"> </w:t>
      </w:r>
      <w:r>
        <w:rPr>
          <w:rFonts w:hint="eastAsia"/>
          <w:lang w:eastAsia="zh-TW"/>
        </w:rPr>
        <w:t>Open the buffer for getting device communication data.</w:t>
      </w:r>
    </w:p>
    <w:p w:rsidR="00367071" w:rsidRDefault="00367071" w:rsidP="00367071">
      <w:pPr>
        <w:rPr>
          <w:lang w:eastAsia="zh-TW"/>
        </w:rPr>
      </w:pPr>
      <w:r>
        <w:rPr>
          <w:rFonts w:hint="eastAsia"/>
          <w:lang w:eastAsia="zh-TW"/>
        </w:rPr>
        <w:t>You can set the parameter to specify if you want to e</w:t>
      </w:r>
      <w:r w:rsidRPr="002532CB">
        <w:rPr>
          <w:rFonts w:hint="eastAsia"/>
          <w:lang w:eastAsia="zh-TW"/>
        </w:rPr>
        <w:t>xport</w:t>
      </w:r>
      <w:r>
        <w:rPr>
          <w:rFonts w:hint="eastAsia"/>
          <w:lang w:eastAsia="zh-TW"/>
        </w:rPr>
        <w:t xml:space="preserve"> Delta time.</w:t>
      </w:r>
    </w:p>
    <w:p w:rsidR="00367071" w:rsidRPr="007768EC" w:rsidRDefault="00367071" w:rsidP="00367071">
      <w:pPr>
        <w:rPr>
          <w:lang w:eastAsia="zh-TW"/>
        </w:rPr>
      </w:pPr>
      <w:r w:rsidRPr="006A4363">
        <w:rPr>
          <w:b/>
          <w:lang w:eastAsia="zh-TW"/>
        </w:rPr>
        <w:t>Recommend:</w:t>
      </w:r>
      <w:r w:rsidR="007768EC">
        <w:rPr>
          <w:b/>
          <w:lang w:eastAsia="zh-TW"/>
        </w:rPr>
        <w:t xml:space="preserve"> </w:t>
      </w:r>
      <w:r w:rsidR="007768EC">
        <w:rPr>
          <w:lang w:eastAsia="zh-TW"/>
        </w:rPr>
        <w:t>Although it is same as MODE_RUN, please still cal</w:t>
      </w:r>
      <w:r w:rsidR="000C78C3">
        <w:rPr>
          <w:lang w:eastAsia="zh-TW"/>
        </w:rPr>
        <w:t>l this to open buffer rather tha</w:t>
      </w:r>
      <w:r w:rsidR="007768EC">
        <w:rPr>
          <w:lang w:eastAsia="zh-TW"/>
        </w:rPr>
        <w:t>n SetDriverMode.</w:t>
      </w:r>
    </w:p>
    <w:p w:rsidR="009A666D" w:rsidRDefault="00367071" w:rsidP="00367071">
      <w:pPr>
        <w:rPr>
          <w:rFonts w:hint="eastAsia"/>
          <w:b/>
          <w:lang w:eastAsia="zh-TW"/>
        </w:rPr>
      </w:pPr>
      <w:r w:rsidRPr="00367071">
        <w:rPr>
          <w:b/>
          <w:lang w:eastAsia="zh-TW"/>
        </w:rPr>
        <w:t>For example:</w:t>
      </w:r>
    </w:p>
    <w:tbl>
      <w:tblPr>
        <w:tblpPr w:leftFromText="181" w:rightFromText="181" w:vertAnchor="text" w:horzAnchor="margin" w:tblpXSpec="center" w:tblpY="196"/>
        <w:tblOverlap w:val="never"/>
        <w:tblW w:w="6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42"/>
        <w:gridCol w:w="1800"/>
        <w:gridCol w:w="2228"/>
        <w:gridCol w:w="832"/>
      </w:tblGrid>
      <w:tr w:rsidR="00EB0A1D" w:rsidRPr="003605C6" w:rsidTr="009A666D">
        <w:tblPrEx>
          <w:tblCellMar>
            <w:top w:w="0" w:type="dxa"/>
            <w:bottom w:w="0" w:type="dxa"/>
          </w:tblCellMar>
        </w:tblPrEx>
        <w:trPr>
          <w:tblHeader/>
        </w:trPr>
        <w:tc>
          <w:tcPr>
            <w:tcW w:w="1642" w:type="dxa"/>
            <w:shd w:val="clear" w:color="auto" w:fill="7030A0"/>
          </w:tcPr>
          <w:p w:rsidR="00EB0A1D" w:rsidRPr="00367071" w:rsidRDefault="00EB0A1D" w:rsidP="009A666D">
            <w:pPr>
              <w:widowControl w:val="0"/>
              <w:autoSpaceDE w:val="0"/>
              <w:autoSpaceDN w:val="0"/>
              <w:adjustRightInd w:val="0"/>
              <w:spacing w:line="240" w:lineRule="atLeast"/>
              <w:ind w:right="28"/>
              <w:rPr>
                <w:rFonts w:eastAsia="細明體"/>
                <w:b/>
                <w:bCs/>
                <w:color w:val="FFFF00"/>
                <w:lang w:eastAsia="zh-TW"/>
              </w:rPr>
            </w:pPr>
            <w:r w:rsidRPr="00367071">
              <w:rPr>
                <w:rFonts w:eastAsia="細明體"/>
                <w:b/>
                <w:bCs/>
                <w:color w:val="FFFF00"/>
                <w:lang w:eastAsia="zh-TW"/>
              </w:rPr>
              <w:t>P3</w:t>
            </w:r>
          </w:p>
          <w:p w:rsidR="00EB0A1D" w:rsidRPr="00367071" w:rsidRDefault="00EB0A1D" w:rsidP="009A666D">
            <w:pPr>
              <w:widowControl w:val="0"/>
              <w:autoSpaceDE w:val="0"/>
              <w:autoSpaceDN w:val="0"/>
              <w:adjustRightInd w:val="0"/>
              <w:spacing w:line="240" w:lineRule="atLeast"/>
              <w:ind w:left="28" w:right="28"/>
              <w:rPr>
                <w:rFonts w:eastAsia="細明體"/>
                <w:b/>
                <w:bCs/>
                <w:color w:val="FFFF00"/>
                <w:lang w:eastAsia="zh-TW"/>
              </w:rPr>
            </w:pPr>
            <w:r w:rsidRPr="00367071">
              <w:rPr>
                <w:rFonts w:eastAsia="細明體"/>
                <w:b/>
                <w:bCs/>
                <w:color w:val="FFFF00"/>
                <w:lang w:eastAsia="zh-TW"/>
              </w:rPr>
              <w:t>Group</w:t>
            </w:r>
          </w:p>
        </w:tc>
        <w:tc>
          <w:tcPr>
            <w:tcW w:w="1800" w:type="dxa"/>
            <w:shd w:val="clear" w:color="auto" w:fill="7030A0"/>
          </w:tcPr>
          <w:p w:rsidR="00EB0A1D" w:rsidRPr="00367071" w:rsidRDefault="00EB0A1D" w:rsidP="009A666D">
            <w:pPr>
              <w:widowControl w:val="0"/>
              <w:autoSpaceDE w:val="0"/>
              <w:autoSpaceDN w:val="0"/>
              <w:adjustRightInd w:val="0"/>
              <w:spacing w:line="240" w:lineRule="atLeast"/>
              <w:ind w:left="28" w:right="28"/>
              <w:rPr>
                <w:rFonts w:eastAsia="細明體"/>
                <w:b/>
                <w:bCs/>
                <w:color w:val="FFFF00"/>
                <w:lang w:eastAsia="zh-TW"/>
              </w:rPr>
            </w:pPr>
            <w:r w:rsidRPr="00367071">
              <w:rPr>
                <w:rFonts w:eastAsia="細明體"/>
                <w:b/>
                <w:bCs/>
                <w:color w:val="FFFF00"/>
                <w:lang w:eastAsia="zh-TW"/>
              </w:rPr>
              <w:t>P4</w:t>
            </w:r>
          </w:p>
          <w:p w:rsidR="00EB0A1D" w:rsidRPr="00367071" w:rsidRDefault="00EB0A1D" w:rsidP="009A666D">
            <w:pPr>
              <w:widowControl w:val="0"/>
              <w:autoSpaceDE w:val="0"/>
              <w:autoSpaceDN w:val="0"/>
              <w:adjustRightInd w:val="0"/>
              <w:spacing w:line="240" w:lineRule="atLeast"/>
              <w:ind w:left="28" w:right="28"/>
              <w:rPr>
                <w:rFonts w:eastAsia="細明體"/>
                <w:b/>
                <w:bCs/>
                <w:color w:val="FFFF00"/>
                <w:lang w:eastAsia="zh-TW"/>
              </w:rPr>
            </w:pPr>
            <w:r w:rsidRPr="00367071">
              <w:rPr>
                <w:rFonts w:eastAsia="細明體"/>
                <w:b/>
                <w:bCs/>
                <w:color w:val="FFFF00"/>
                <w:lang w:eastAsia="zh-TW"/>
              </w:rPr>
              <w:t>Sub command</w:t>
            </w:r>
          </w:p>
        </w:tc>
        <w:tc>
          <w:tcPr>
            <w:tcW w:w="2228" w:type="dxa"/>
            <w:shd w:val="clear" w:color="auto" w:fill="7030A0"/>
          </w:tcPr>
          <w:p w:rsidR="00EB0A1D" w:rsidRPr="00367071" w:rsidRDefault="00EB0A1D" w:rsidP="009A666D">
            <w:pPr>
              <w:widowControl w:val="0"/>
              <w:autoSpaceDE w:val="0"/>
              <w:autoSpaceDN w:val="0"/>
              <w:adjustRightInd w:val="0"/>
              <w:spacing w:line="240" w:lineRule="atLeast"/>
              <w:ind w:left="28" w:right="28"/>
              <w:rPr>
                <w:rFonts w:eastAsia="細明體"/>
                <w:b/>
                <w:bCs/>
                <w:color w:val="FFFF00"/>
                <w:lang w:eastAsia="zh-TW"/>
              </w:rPr>
            </w:pPr>
            <w:r w:rsidRPr="00367071">
              <w:rPr>
                <w:rFonts w:eastAsia="細明體"/>
                <w:b/>
                <w:bCs/>
                <w:color w:val="FFFF00"/>
                <w:lang w:eastAsia="zh-TW"/>
              </w:rPr>
              <w:t>P5</w:t>
            </w:r>
          </w:p>
          <w:p w:rsidR="00EB0A1D" w:rsidRPr="00367071" w:rsidRDefault="00EB0A1D" w:rsidP="009A666D">
            <w:pPr>
              <w:widowControl w:val="0"/>
              <w:autoSpaceDE w:val="0"/>
              <w:autoSpaceDN w:val="0"/>
              <w:adjustRightInd w:val="0"/>
              <w:spacing w:line="240" w:lineRule="atLeast"/>
              <w:ind w:right="28"/>
              <w:rPr>
                <w:rFonts w:eastAsia="細明體"/>
                <w:b/>
                <w:bCs/>
                <w:color w:val="FFFF00"/>
                <w:lang w:eastAsia="zh-TW"/>
              </w:rPr>
            </w:pPr>
            <w:r w:rsidRPr="00367071">
              <w:rPr>
                <w:rFonts w:eastAsia="細明體"/>
                <w:b/>
                <w:bCs/>
                <w:color w:val="FFFF00"/>
                <w:lang w:eastAsia="zh-TW"/>
              </w:rPr>
              <w:t>Export Delta time</w:t>
            </w:r>
          </w:p>
        </w:tc>
        <w:tc>
          <w:tcPr>
            <w:tcW w:w="832" w:type="dxa"/>
            <w:shd w:val="clear" w:color="auto" w:fill="7030A0"/>
          </w:tcPr>
          <w:p w:rsidR="00EB0A1D" w:rsidRPr="00367071" w:rsidRDefault="00EB0A1D" w:rsidP="009A666D">
            <w:pPr>
              <w:rPr>
                <w:rFonts w:eastAsia="細明體"/>
                <w:b/>
                <w:bCs/>
                <w:color w:val="FFFF00"/>
                <w:lang w:eastAsia="zh-TW"/>
              </w:rPr>
            </w:pPr>
            <w:r w:rsidRPr="00367071">
              <w:rPr>
                <w:rFonts w:eastAsia="細明體"/>
                <w:b/>
                <w:bCs/>
                <w:color w:val="FFFF00"/>
                <w:lang w:eastAsia="zh-TW"/>
              </w:rPr>
              <w:t>Result</w:t>
            </w:r>
          </w:p>
          <w:p w:rsidR="00EB0A1D" w:rsidRPr="00367071" w:rsidRDefault="00EB0A1D" w:rsidP="009A666D">
            <w:pPr>
              <w:widowControl w:val="0"/>
              <w:autoSpaceDE w:val="0"/>
              <w:autoSpaceDN w:val="0"/>
              <w:adjustRightInd w:val="0"/>
              <w:spacing w:line="240" w:lineRule="atLeast"/>
              <w:ind w:right="28"/>
              <w:rPr>
                <w:rFonts w:eastAsia="細明體"/>
                <w:b/>
                <w:bCs/>
                <w:color w:val="FFFF00"/>
                <w:lang w:eastAsia="zh-TW"/>
              </w:rPr>
            </w:pPr>
          </w:p>
        </w:tc>
      </w:tr>
      <w:tr w:rsidR="00EB0A1D" w:rsidTr="009A666D">
        <w:tblPrEx>
          <w:tblCellMar>
            <w:top w:w="0" w:type="dxa"/>
            <w:bottom w:w="0" w:type="dxa"/>
          </w:tblCellMar>
        </w:tblPrEx>
        <w:trPr>
          <w:trHeight w:val="345"/>
        </w:trPr>
        <w:tc>
          <w:tcPr>
            <w:tcW w:w="1642" w:type="dxa"/>
          </w:tcPr>
          <w:p w:rsidR="00EB0A1D" w:rsidRPr="00367071" w:rsidRDefault="00EB0A1D" w:rsidP="009A666D">
            <w:pPr>
              <w:rPr>
                <w:lang w:eastAsia="zh-TW"/>
              </w:rPr>
            </w:pPr>
            <w:r w:rsidRPr="00367071">
              <w:rPr>
                <w:lang w:eastAsia="zh-TW"/>
              </w:rPr>
              <w:t>Buffer_Control</w:t>
            </w:r>
          </w:p>
        </w:tc>
        <w:tc>
          <w:tcPr>
            <w:tcW w:w="1800" w:type="dxa"/>
          </w:tcPr>
          <w:p w:rsidR="00EB0A1D" w:rsidRDefault="00EB0A1D" w:rsidP="009A666D">
            <w:pPr>
              <w:rPr>
                <w:lang w:eastAsia="zh-TW"/>
              </w:rPr>
            </w:pPr>
            <w:r w:rsidRPr="00367071">
              <w:rPr>
                <w:lang w:eastAsia="zh-TW"/>
              </w:rPr>
              <w:t>Open</w:t>
            </w:r>
          </w:p>
          <w:p w:rsidR="00EB0A1D" w:rsidRPr="00367071" w:rsidRDefault="00EB0A1D" w:rsidP="009A666D">
            <w:pPr>
              <w:rPr>
                <w:lang w:eastAsia="zh-TW"/>
              </w:rPr>
            </w:pPr>
            <w:r>
              <w:rPr>
                <w:rFonts w:hint="eastAsia"/>
                <w:lang w:eastAsia="zh-TW"/>
              </w:rPr>
              <w:t>(</w:t>
            </w:r>
            <w:r>
              <w:rPr>
                <w:lang w:eastAsia="zh-TW"/>
              </w:rPr>
              <w:t>same as driver’s  MODE_RUN</w:t>
            </w:r>
            <w:r>
              <w:rPr>
                <w:rFonts w:hint="eastAsia"/>
                <w:lang w:eastAsia="zh-TW"/>
              </w:rPr>
              <w:t>)</w:t>
            </w:r>
          </w:p>
        </w:tc>
        <w:tc>
          <w:tcPr>
            <w:tcW w:w="2228" w:type="dxa"/>
          </w:tcPr>
          <w:p w:rsidR="00EB0A1D" w:rsidRPr="00367071" w:rsidRDefault="00EB0A1D" w:rsidP="009A666D">
            <w:pPr>
              <w:widowControl w:val="0"/>
              <w:autoSpaceDE w:val="0"/>
              <w:autoSpaceDN w:val="0"/>
              <w:adjustRightInd w:val="0"/>
              <w:spacing w:line="240" w:lineRule="atLeast"/>
              <w:rPr>
                <w:rFonts w:eastAsia="細明體"/>
                <w:color w:val="000000"/>
                <w:lang w:eastAsia="zh-TW"/>
              </w:rPr>
            </w:pPr>
            <w:r w:rsidRPr="00367071">
              <w:rPr>
                <w:rFonts w:eastAsia="細明體"/>
                <w:color w:val="000000"/>
                <w:lang w:eastAsia="zh-TW"/>
              </w:rPr>
              <w:t>0: not export (default)</w:t>
            </w:r>
          </w:p>
          <w:p w:rsidR="00EB0A1D" w:rsidRPr="00367071" w:rsidRDefault="00EB0A1D" w:rsidP="009A666D">
            <w:pPr>
              <w:widowControl w:val="0"/>
              <w:autoSpaceDE w:val="0"/>
              <w:autoSpaceDN w:val="0"/>
              <w:adjustRightInd w:val="0"/>
              <w:spacing w:line="240" w:lineRule="atLeast"/>
              <w:rPr>
                <w:rFonts w:eastAsia="細明體"/>
                <w:color w:val="000000"/>
                <w:lang w:eastAsia="zh-TW"/>
              </w:rPr>
            </w:pPr>
            <w:r w:rsidRPr="00367071">
              <w:rPr>
                <w:rFonts w:eastAsia="細明體"/>
                <w:color w:val="000000"/>
                <w:lang w:eastAsia="zh-TW"/>
              </w:rPr>
              <w:t>1: export 4 bytes</w:t>
            </w:r>
          </w:p>
          <w:p w:rsidR="00EB0A1D" w:rsidRPr="00367071" w:rsidRDefault="00EB0A1D" w:rsidP="009A666D">
            <w:pPr>
              <w:widowControl w:val="0"/>
              <w:autoSpaceDE w:val="0"/>
              <w:autoSpaceDN w:val="0"/>
              <w:adjustRightInd w:val="0"/>
              <w:spacing w:line="160" w:lineRule="atLeast"/>
              <w:ind w:right="28"/>
              <w:rPr>
                <w:rFonts w:eastAsia="細明體"/>
                <w:color w:val="000000"/>
                <w:lang w:eastAsia="zh-TW"/>
              </w:rPr>
            </w:pPr>
            <w:r w:rsidRPr="00367071">
              <w:rPr>
                <w:rFonts w:eastAsia="細明體"/>
                <w:color w:val="000000"/>
                <w:lang w:eastAsia="zh-TW"/>
              </w:rPr>
              <w:t>2: export 8 bytes</w:t>
            </w:r>
          </w:p>
        </w:tc>
        <w:tc>
          <w:tcPr>
            <w:tcW w:w="832" w:type="dxa"/>
          </w:tcPr>
          <w:p w:rsidR="00EB0A1D" w:rsidRPr="00367071" w:rsidRDefault="00EB0A1D" w:rsidP="009A666D">
            <w:pPr>
              <w:widowControl w:val="0"/>
              <w:autoSpaceDE w:val="0"/>
              <w:autoSpaceDN w:val="0"/>
              <w:adjustRightInd w:val="0"/>
              <w:spacing w:after="120" w:line="240" w:lineRule="atLeast"/>
              <w:ind w:right="28"/>
              <w:rPr>
                <w:rFonts w:eastAsia="細明體"/>
                <w:color w:val="000000"/>
                <w:lang w:eastAsia="zh-TW"/>
              </w:rPr>
            </w:pPr>
            <w:r w:rsidRPr="00367071">
              <w:rPr>
                <w:rFonts w:eastAsia="細明體"/>
                <w:color w:val="000000"/>
                <w:lang w:eastAsia="zh-TW"/>
              </w:rPr>
              <w:t>PASS</w:t>
            </w:r>
          </w:p>
        </w:tc>
      </w:tr>
    </w:tbl>
    <w:p w:rsidR="00A837E0" w:rsidRPr="00367071" w:rsidRDefault="00A837E0" w:rsidP="00367071">
      <w:pPr>
        <w:rPr>
          <w:rFonts w:hint="eastAsia"/>
          <w:b/>
          <w:lang w:eastAsia="zh-TW"/>
        </w:rPr>
      </w:pPr>
    </w:p>
    <w:p w:rsidR="007768EC" w:rsidRPr="002A48A3" w:rsidRDefault="00A837E0" w:rsidP="0069393B">
      <w:pPr>
        <w:pStyle w:val="3"/>
      </w:pPr>
      <w:bookmarkStart w:id="39" w:name="_4.2.2_Buffer_Close"/>
      <w:bookmarkStart w:id="40" w:name="_Toc42174795"/>
      <w:bookmarkEnd w:id="39"/>
      <w:r>
        <w:t>4.2.2</w:t>
      </w:r>
      <w:r w:rsidR="00EF7434">
        <w:t xml:space="preserve"> </w:t>
      </w:r>
      <w:r w:rsidR="00C51AEA">
        <w:t xml:space="preserve">(Buffer) </w:t>
      </w:r>
      <w:r w:rsidR="007768EC" w:rsidRPr="002A48A3">
        <w:t>Close</w:t>
      </w:r>
      <w:bookmarkEnd w:id="40"/>
    </w:p>
    <w:p w:rsidR="007768EC" w:rsidRPr="007768EC" w:rsidRDefault="007768EC" w:rsidP="007768EC">
      <w:pPr>
        <w:rPr>
          <w:rFonts w:hint="eastAsia"/>
          <w:lang w:eastAsia="zh-TW"/>
        </w:rPr>
      </w:pPr>
      <w:r w:rsidRPr="00367071">
        <w:rPr>
          <w:rFonts w:hint="eastAsia"/>
          <w:b/>
          <w:lang w:eastAsia="zh-TW"/>
        </w:rPr>
        <w:t>Purpose:</w:t>
      </w:r>
      <w:r>
        <w:rPr>
          <w:b/>
          <w:lang w:eastAsia="zh-TW"/>
        </w:rPr>
        <w:t xml:space="preserve"> </w:t>
      </w:r>
      <w:r>
        <w:rPr>
          <w:rFonts w:hint="eastAsia"/>
          <w:lang w:eastAsia="zh-TW"/>
        </w:rPr>
        <w:t>Close the buffer.</w:t>
      </w:r>
    </w:p>
    <w:p w:rsidR="007768EC" w:rsidRPr="007768EC" w:rsidRDefault="007768EC" w:rsidP="007768EC">
      <w:pPr>
        <w:rPr>
          <w:lang w:eastAsia="zh-TW"/>
        </w:rPr>
      </w:pPr>
      <w:r w:rsidRPr="006A4363">
        <w:rPr>
          <w:b/>
          <w:lang w:eastAsia="zh-TW"/>
        </w:rPr>
        <w:t>Recommend:</w:t>
      </w:r>
      <w:r>
        <w:rPr>
          <w:b/>
          <w:lang w:eastAsia="zh-TW"/>
        </w:rPr>
        <w:t xml:space="preserve"> </w:t>
      </w:r>
      <w:r>
        <w:rPr>
          <w:lang w:eastAsia="zh-TW"/>
        </w:rPr>
        <w:t xml:space="preserve">It is </w:t>
      </w:r>
      <w:r w:rsidR="000C78C3">
        <w:rPr>
          <w:lang w:eastAsia="zh-TW"/>
        </w:rPr>
        <w:t>simpler</w:t>
      </w:r>
      <w:r>
        <w:rPr>
          <w:lang w:eastAsia="zh-TW"/>
        </w:rPr>
        <w:t xml:space="preserve"> to call this to close buffer than SetDriverMode. However, you can also call SetDriverMode(~MODE_RUN) to close buffer.</w:t>
      </w:r>
    </w:p>
    <w:p w:rsidR="009A666D" w:rsidRDefault="007768EC" w:rsidP="007768EC">
      <w:pPr>
        <w:rPr>
          <w:rFonts w:hint="eastAsia"/>
          <w:b/>
          <w:lang w:eastAsia="zh-TW"/>
        </w:rPr>
      </w:pPr>
      <w:r w:rsidRPr="00367071">
        <w:rPr>
          <w:b/>
          <w:lang w:eastAsia="zh-TW"/>
        </w:rPr>
        <w:t>For example:</w:t>
      </w:r>
    </w:p>
    <w:tbl>
      <w:tblPr>
        <w:tblpPr w:leftFromText="181" w:rightFromText="181" w:vertAnchor="text" w:horzAnchor="margin" w:tblpXSpec="center" w:tblpY="1"/>
        <w:tblOverlap w:val="never"/>
        <w:tblW w:w="4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4"/>
        <w:gridCol w:w="1714"/>
        <w:gridCol w:w="955"/>
      </w:tblGrid>
      <w:tr w:rsidR="00EB0A1D" w:rsidRPr="003605C6" w:rsidTr="00870F47">
        <w:tblPrEx>
          <w:tblCellMar>
            <w:top w:w="0" w:type="dxa"/>
            <w:bottom w:w="0" w:type="dxa"/>
          </w:tblCellMar>
        </w:tblPrEx>
        <w:trPr>
          <w:tblHeader/>
        </w:trPr>
        <w:tc>
          <w:tcPr>
            <w:tcW w:w="1704" w:type="dxa"/>
            <w:shd w:val="clear" w:color="auto" w:fill="7030A0"/>
          </w:tcPr>
          <w:p w:rsidR="00EB0A1D" w:rsidRPr="007768EC" w:rsidRDefault="00EB0A1D" w:rsidP="00870F47">
            <w:pPr>
              <w:widowControl w:val="0"/>
              <w:autoSpaceDE w:val="0"/>
              <w:autoSpaceDN w:val="0"/>
              <w:adjustRightInd w:val="0"/>
              <w:spacing w:line="240" w:lineRule="atLeast"/>
              <w:ind w:right="28"/>
              <w:rPr>
                <w:rFonts w:eastAsia="細明體"/>
                <w:b/>
                <w:bCs/>
                <w:color w:val="FFFF00"/>
                <w:lang w:eastAsia="zh-TW"/>
              </w:rPr>
            </w:pPr>
            <w:r w:rsidRPr="007768EC">
              <w:rPr>
                <w:rFonts w:eastAsia="細明體"/>
                <w:b/>
                <w:bCs/>
                <w:color w:val="FFFF00"/>
                <w:lang w:eastAsia="zh-TW"/>
              </w:rPr>
              <w:t>P3</w:t>
            </w:r>
          </w:p>
          <w:p w:rsidR="00EB0A1D" w:rsidRPr="007768EC" w:rsidRDefault="00EB0A1D" w:rsidP="00870F47">
            <w:pPr>
              <w:widowControl w:val="0"/>
              <w:autoSpaceDE w:val="0"/>
              <w:autoSpaceDN w:val="0"/>
              <w:adjustRightInd w:val="0"/>
              <w:spacing w:line="240" w:lineRule="atLeast"/>
              <w:ind w:left="28" w:right="28"/>
              <w:rPr>
                <w:rFonts w:eastAsia="細明體"/>
                <w:b/>
                <w:bCs/>
                <w:color w:val="FFFF00"/>
                <w:lang w:eastAsia="zh-TW"/>
              </w:rPr>
            </w:pPr>
            <w:r w:rsidRPr="007768EC">
              <w:rPr>
                <w:rFonts w:eastAsia="細明體"/>
                <w:b/>
                <w:bCs/>
                <w:color w:val="FFFF00"/>
                <w:lang w:eastAsia="zh-TW"/>
              </w:rPr>
              <w:t>Group</w:t>
            </w:r>
          </w:p>
        </w:tc>
        <w:tc>
          <w:tcPr>
            <w:tcW w:w="1714" w:type="dxa"/>
            <w:shd w:val="clear" w:color="auto" w:fill="7030A0"/>
          </w:tcPr>
          <w:p w:rsidR="00EB0A1D" w:rsidRPr="007768EC" w:rsidRDefault="00EB0A1D" w:rsidP="00870F47">
            <w:pPr>
              <w:widowControl w:val="0"/>
              <w:autoSpaceDE w:val="0"/>
              <w:autoSpaceDN w:val="0"/>
              <w:adjustRightInd w:val="0"/>
              <w:spacing w:line="240" w:lineRule="atLeast"/>
              <w:ind w:left="28" w:right="28"/>
              <w:rPr>
                <w:rFonts w:eastAsia="細明體"/>
                <w:b/>
                <w:bCs/>
                <w:color w:val="FFFF00"/>
                <w:lang w:eastAsia="zh-TW"/>
              </w:rPr>
            </w:pPr>
            <w:r w:rsidRPr="007768EC">
              <w:rPr>
                <w:rFonts w:eastAsia="細明體"/>
                <w:b/>
                <w:bCs/>
                <w:color w:val="FFFF00"/>
                <w:lang w:eastAsia="zh-TW"/>
              </w:rPr>
              <w:t>P4</w:t>
            </w:r>
          </w:p>
          <w:p w:rsidR="00EB0A1D" w:rsidRPr="007768EC" w:rsidRDefault="00EB0A1D" w:rsidP="00870F47">
            <w:pPr>
              <w:widowControl w:val="0"/>
              <w:autoSpaceDE w:val="0"/>
              <w:autoSpaceDN w:val="0"/>
              <w:adjustRightInd w:val="0"/>
              <w:spacing w:line="240" w:lineRule="atLeast"/>
              <w:ind w:left="28" w:right="28"/>
              <w:rPr>
                <w:rFonts w:eastAsia="細明體"/>
                <w:b/>
                <w:bCs/>
                <w:color w:val="FFFF00"/>
                <w:lang w:eastAsia="zh-TW"/>
              </w:rPr>
            </w:pPr>
            <w:r w:rsidRPr="007768EC">
              <w:rPr>
                <w:rFonts w:eastAsia="細明體"/>
                <w:b/>
                <w:bCs/>
                <w:color w:val="FFFF00"/>
                <w:lang w:eastAsia="zh-TW"/>
              </w:rPr>
              <w:t>Sub command</w:t>
            </w:r>
          </w:p>
        </w:tc>
        <w:tc>
          <w:tcPr>
            <w:tcW w:w="955" w:type="dxa"/>
            <w:shd w:val="clear" w:color="auto" w:fill="7030A0"/>
          </w:tcPr>
          <w:p w:rsidR="00EB0A1D" w:rsidRPr="007768EC" w:rsidRDefault="00EB0A1D" w:rsidP="00870F47">
            <w:pPr>
              <w:rPr>
                <w:rFonts w:eastAsia="細明體"/>
                <w:b/>
                <w:bCs/>
                <w:color w:val="FFFF00"/>
                <w:lang w:eastAsia="zh-TW"/>
              </w:rPr>
            </w:pPr>
            <w:r w:rsidRPr="007768EC">
              <w:rPr>
                <w:rFonts w:eastAsia="細明體"/>
                <w:b/>
                <w:bCs/>
                <w:color w:val="FFFF00"/>
                <w:lang w:eastAsia="zh-TW"/>
              </w:rPr>
              <w:t>Result</w:t>
            </w:r>
          </w:p>
          <w:p w:rsidR="00EB0A1D" w:rsidRPr="007768EC" w:rsidRDefault="00EB0A1D" w:rsidP="00870F47">
            <w:pPr>
              <w:widowControl w:val="0"/>
              <w:autoSpaceDE w:val="0"/>
              <w:autoSpaceDN w:val="0"/>
              <w:adjustRightInd w:val="0"/>
              <w:spacing w:line="240" w:lineRule="atLeast"/>
              <w:ind w:right="28"/>
              <w:rPr>
                <w:rFonts w:eastAsia="細明體"/>
                <w:b/>
                <w:bCs/>
                <w:color w:val="FFFF00"/>
                <w:lang w:eastAsia="zh-TW"/>
              </w:rPr>
            </w:pPr>
          </w:p>
        </w:tc>
      </w:tr>
      <w:tr w:rsidR="00EB0A1D" w:rsidTr="00870F47">
        <w:tblPrEx>
          <w:tblCellMar>
            <w:top w:w="0" w:type="dxa"/>
            <w:bottom w:w="0" w:type="dxa"/>
          </w:tblCellMar>
        </w:tblPrEx>
        <w:trPr>
          <w:trHeight w:val="390"/>
        </w:trPr>
        <w:tc>
          <w:tcPr>
            <w:tcW w:w="1704" w:type="dxa"/>
          </w:tcPr>
          <w:p w:rsidR="00EB0A1D" w:rsidRPr="007768EC" w:rsidRDefault="00EB0A1D" w:rsidP="00870F47">
            <w:pPr>
              <w:widowControl w:val="0"/>
              <w:autoSpaceDE w:val="0"/>
              <w:autoSpaceDN w:val="0"/>
              <w:adjustRightInd w:val="0"/>
              <w:spacing w:after="120" w:line="240" w:lineRule="atLeast"/>
              <w:ind w:right="28"/>
              <w:rPr>
                <w:rFonts w:eastAsia="細明體"/>
                <w:color w:val="000000"/>
                <w:lang w:eastAsia="zh-TW"/>
              </w:rPr>
            </w:pPr>
            <w:r w:rsidRPr="007768EC">
              <w:rPr>
                <w:rFonts w:eastAsia="細明體"/>
                <w:color w:val="000000"/>
                <w:lang w:eastAsia="zh-TW"/>
              </w:rPr>
              <w:t>Buffer_Control</w:t>
            </w:r>
          </w:p>
        </w:tc>
        <w:tc>
          <w:tcPr>
            <w:tcW w:w="1714" w:type="dxa"/>
          </w:tcPr>
          <w:p w:rsidR="00EB0A1D" w:rsidRPr="007768EC" w:rsidRDefault="00EB0A1D" w:rsidP="00870F47">
            <w:pPr>
              <w:widowControl w:val="0"/>
              <w:autoSpaceDE w:val="0"/>
              <w:autoSpaceDN w:val="0"/>
              <w:adjustRightInd w:val="0"/>
              <w:spacing w:after="120" w:line="240" w:lineRule="atLeast"/>
              <w:ind w:right="28"/>
              <w:rPr>
                <w:rFonts w:eastAsia="細明體"/>
                <w:color w:val="000000"/>
                <w:lang w:eastAsia="zh-TW"/>
              </w:rPr>
            </w:pPr>
            <w:r w:rsidRPr="007768EC">
              <w:rPr>
                <w:rFonts w:eastAsia="細明體"/>
                <w:color w:val="000000"/>
                <w:lang w:eastAsia="zh-TW"/>
              </w:rPr>
              <w:t>Close</w:t>
            </w:r>
          </w:p>
        </w:tc>
        <w:tc>
          <w:tcPr>
            <w:tcW w:w="955" w:type="dxa"/>
          </w:tcPr>
          <w:p w:rsidR="00EB0A1D" w:rsidRPr="007768EC" w:rsidRDefault="00EB0A1D" w:rsidP="00870F47">
            <w:pPr>
              <w:widowControl w:val="0"/>
              <w:autoSpaceDE w:val="0"/>
              <w:autoSpaceDN w:val="0"/>
              <w:adjustRightInd w:val="0"/>
              <w:spacing w:after="120" w:line="240" w:lineRule="atLeast"/>
              <w:ind w:right="28"/>
              <w:rPr>
                <w:rFonts w:eastAsia="細明體"/>
                <w:color w:val="000000"/>
                <w:lang w:eastAsia="zh-TW"/>
              </w:rPr>
            </w:pPr>
            <w:r w:rsidRPr="007768EC">
              <w:rPr>
                <w:rFonts w:eastAsia="細明體"/>
                <w:color w:val="000000"/>
                <w:lang w:eastAsia="zh-TW"/>
              </w:rPr>
              <w:t>PASS</w:t>
            </w:r>
          </w:p>
        </w:tc>
      </w:tr>
    </w:tbl>
    <w:p w:rsidR="00EB0A1D" w:rsidRDefault="00EB0A1D" w:rsidP="007768EC">
      <w:pPr>
        <w:rPr>
          <w:b/>
          <w:lang w:eastAsia="zh-TW"/>
        </w:rPr>
      </w:pPr>
    </w:p>
    <w:p w:rsidR="009A666D" w:rsidRDefault="009A666D" w:rsidP="007768EC">
      <w:pPr>
        <w:rPr>
          <w:b/>
          <w:lang w:eastAsia="zh-TW"/>
        </w:rPr>
      </w:pPr>
    </w:p>
    <w:p w:rsidR="009A666D" w:rsidRPr="00367071" w:rsidRDefault="009A666D" w:rsidP="007768EC">
      <w:pPr>
        <w:rPr>
          <w:rFonts w:hint="eastAsia"/>
          <w:b/>
          <w:lang w:eastAsia="zh-TW"/>
        </w:rPr>
      </w:pPr>
    </w:p>
    <w:p w:rsidR="007768EC" w:rsidRDefault="002A48A3" w:rsidP="007768EC">
      <w:pPr>
        <w:rPr>
          <w:rFonts w:hint="eastAsia"/>
          <w:lang w:eastAsia="zh-TW"/>
        </w:rPr>
      </w:pPr>
      <w:r>
        <w:rPr>
          <w:lang w:eastAsia="zh-TW"/>
        </w:rPr>
        <w:t>O</w:t>
      </w:r>
      <w:r>
        <w:rPr>
          <w:rFonts w:hint="eastAsia"/>
          <w:lang w:eastAsia="zh-TW"/>
        </w:rPr>
        <w:t>r</w:t>
      </w:r>
    </w:p>
    <w:tbl>
      <w:tblPr>
        <w:tblpPr w:leftFromText="181" w:rightFromText="181" w:vertAnchor="text" w:horzAnchor="margin" w:tblpXSpec="center" w:tblpY="1"/>
        <w:tblOverlap w:val="never"/>
        <w:tblW w:w="6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41"/>
        <w:gridCol w:w="1276"/>
        <w:gridCol w:w="992"/>
        <w:gridCol w:w="2268"/>
      </w:tblGrid>
      <w:tr w:rsidR="00EB0A1D" w:rsidRPr="0004439C" w:rsidTr="00870F47">
        <w:tblPrEx>
          <w:tblCellMar>
            <w:top w:w="0" w:type="dxa"/>
            <w:bottom w:w="0" w:type="dxa"/>
          </w:tblCellMar>
        </w:tblPrEx>
        <w:trPr>
          <w:tblHeader/>
        </w:trPr>
        <w:tc>
          <w:tcPr>
            <w:tcW w:w="1741" w:type="dxa"/>
            <w:shd w:val="clear" w:color="auto" w:fill="7030A0"/>
          </w:tcPr>
          <w:p w:rsidR="00EB0A1D" w:rsidRPr="0004439C" w:rsidRDefault="00EB0A1D" w:rsidP="00870F47">
            <w:pPr>
              <w:widowControl w:val="0"/>
              <w:autoSpaceDE w:val="0"/>
              <w:autoSpaceDN w:val="0"/>
              <w:adjustRightInd w:val="0"/>
              <w:spacing w:line="240" w:lineRule="atLeast"/>
              <w:ind w:right="28"/>
              <w:rPr>
                <w:rFonts w:eastAsia="細明體"/>
                <w:b/>
                <w:bCs/>
                <w:color w:val="FFFF00"/>
                <w:lang w:eastAsia="zh-TW"/>
              </w:rPr>
            </w:pPr>
            <w:r w:rsidRPr="0004439C">
              <w:rPr>
                <w:rFonts w:eastAsia="細明體"/>
                <w:b/>
                <w:bCs/>
                <w:color w:val="FFFF00"/>
                <w:lang w:eastAsia="zh-TW"/>
              </w:rPr>
              <w:t>P3</w:t>
            </w:r>
          </w:p>
          <w:p w:rsidR="00EB0A1D" w:rsidRPr="0004439C" w:rsidRDefault="00EB0A1D" w:rsidP="00870F47">
            <w:pPr>
              <w:widowControl w:val="0"/>
              <w:autoSpaceDE w:val="0"/>
              <w:autoSpaceDN w:val="0"/>
              <w:adjustRightInd w:val="0"/>
              <w:spacing w:line="240" w:lineRule="atLeast"/>
              <w:ind w:left="28" w:right="28"/>
              <w:rPr>
                <w:rFonts w:eastAsia="細明體"/>
                <w:b/>
                <w:bCs/>
                <w:color w:val="FFFF00"/>
                <w:lang w:eastAsia="zh-TW"/>
              </w:rPr>
            </w:pPr>
            <w:r w:rsidRPr="0004439C">
              <w:rPr>
                <w:rFonts w:eastAsia="細明體"/>
                <w:b/>
                <w:bCs/>
                <w:color w:val="FFFF00"/>
                <w:lang w:eastAsia="zh-TW"/>
              </w:rPr>
              <w:t>Group</w:t>
            </w:r>
          </w:p>
        </w:tc>
        <w:tc>
          <w:tcPr>
            <w:tcW w:w="1276" w:type="dxa"/>
            <w:shd w:val="clear" w:color="auto" w:fill="7030A0"/>
          </w:tcPr>
          <w:p w:rsidR="00EB0A1D" w:rsidRPr="0004439C" w:rsidRDefault="00EB0A1D" w:rsidP="00870F47">
            <w:pPr>
              <w:rPr>
                <w:rFonts w:eastAsia="細明體"/>
                <w:b/>
                <w:bCs/>
                <w:color w:val="FFFF00"/>
                <w:lang w:eastAsia="zh-TW"/>
              </w:rPr>
            </w:pPr>
            <w:r w:rsidRPr="0004439C">
              <w:rPr>
                <w:rFonts w:eastAsia="細明體"/>
                <w:b/>
                <w:bCs/>
                <w:color w:val="FFFF00"/>
                <w:lang w:eastAsia="zh-TW"/>
              </w:rPr>
              <w:t>P</w:t>
            </w:r>
            <w:r>
              <w:rPr>
                <w:rFonts w:eastAsia="細明體"/>
                <w:b/>
                <w:bCs/>
                <w:color w:val="FFFF00"/>
                <w:lang w:eastAsia="zh-TW"/>
              </w:rPr>
              <w:t>4</w:t>
            </w:r>
          </w:p>
          <w:p w:rsidR="00EB0A1D" w:rsidRPr="0004439C" w:rsidRDefault="00EB0A1D" w:rsidP="00870F47">
            <w:pPr>
              <w:widowControl w:val="0"/>
              <w:autoSpaceDE w:val="0"/>
              <w:autoSpaceDN w:val="0"/>
              <w:adjustRightInd w:val="0"/>
              <w:spacing w:line="240" w:lineRule="atLeast"/>
              <w:ind w:right="28"/>
              <w:rPr>
                <w:rFonts w:eastAsia="細明體"/>
                <w:b/>
                <w:bCs/>
                <w:color w:val="FFFF00"/>
                <w:lang w:eastAsia="zh-TW"/>
              </w:rPr>
            </w:pPr>
            <w:r>
              <w:rPr>
                <w:rFonts w:eastAsia="細明體"/>
                <w:b/>
                <w:bCs/>
                <w:color w:val="FFFF00"/>
                <w:lang w:eastAsia="zh-TW"/>
              </w:rPr>
              <w:t>Mode Flag</w:t>
            </w:r>
          </w:p>
        </w:tc>
        <w:tc>
          <w:tcPr>
            <w:tcW w:w="992" w:type="dxa"/>
            <w:shd w:val="clear" w:color="auto" w:fill="7030A0"/>
          </w:tcPr>
          <w:p w:rsidR="00EB0A1D" w:rsidRPr="0004439C" w:rsidRDefault="00EB0A1D" w:rsidP="00870F47">
            <w:pPr>
              <w:rPr>
                <w:rFonts w:eastAsia="細明體"/>
                <w:b/>
                <w:bCs/>
                <w:color w:val="FFFF00"/>
                <w:lang w:eastAsia="zh-TW"/>
              </w:rPr>
            </w:pPr>
            <w:r>
              <w:rPr>
                <w:rFonts w:eastAsia="細明體"/>
                <w:b/>
                <w:bCs/>
                <w:color w:val="FFFF00"/>
                <w:lang w:eastAsia="zh-TW"/>
              </w:rPr>
              <w:t>P5</w:t>
            </w:r>
          </w:p>
          <w:p w:rsidR="00EB0A1D" w:rsidRPr="0004439C" w:rsidRDefault="00EB0A1D" w:rsidP="00870F47">
            <w:pPr>
              <w:rPr>
                <w:rFonts w:eastAsia="細明體"/>
                <w:b/>
                <w:bCs/>
                <w:color w:val="FFFF00"/>
                <w:lang w:eastAsia="zh-TW"/>
              </w:rPr>
            </w:pPr>
            <w:r>
              <w:rPr>
                <w:rFonts w:eastAsia="細明體"/>
                <w:b/>
                <w:bCs/>
                <w:color w:val="FFFF00"/>
                <w:lang w:eastAsia="zh-TW"/>
              </w:rPr>
              <w:t>Enable</w:t>
            </w:r>
          </w:p>
        </w:tc>
        <w:tc>
          <w:tcPr>
            <w:tcW w:w="2268" w:type="dxa"/>
            <w:shd w:val="clear" w:color="auto" w:fill="7030A0"/>
          </w:tcPr>
          <w:p w:rsidR="00EB0A1D" w:rsidRDefault="00EB0A1D" w:rsidP="00870F47">
            <w:pPr>
              <w:rPr>
                <w:rFonts w:eastAsia="細明體"/>
                <w:b/>
                <w:bCs/>
                <w:color w:val="FFFF00"/>
                <w:lang w:eastAsia="zh-TW"/>
              </w:rPr>
            </w:pPr>
            <w:r w:rsidRPr="0004439C">
              <w:rPr>
                <w:rFonts w:eastAsia="細明體"/>
                <w:b/>
                <w:bCs/>
                <w:color w:val="FFFF00"/>
                <w:lang w:eastAsia="zh-TW"/>
              </w:rPr>
              <w:t>Result</w:t>
            </w:r>
          </w:p>
          <w:p w:rsidR="00EB0A1D" w:rsidRPr="0004439C" w:rsidRDefault="00EB0A1D" w:rsidP="00870F47">
            <w:pPr>
              <w:rPr>
                <w:rFonts w:eastAsia="細明體"/>
                <w:b/>
                <w:bCs/>
                <w:color w:val="FFFF00"/>
                <w:lang w:eastAsia="zh-TW"/>
              </w:rPr>
            </w:pPr>
            <w:r w:rsidRPr="0004439C">
              <w:rPr>
                <w:rFonts w:eastAsia="細明體"/>
                <w:b/>
                <w:bCs/>
                <w:color w:val="FFFF00"/>
                <w:lang w:eastAsia="zh-TW"/>
              </w:rPr>
              <w:t>F</w:t>
            </w:r>
            <w:r>
              <w:rPr>
                <w:rFonts w:eastAsia="細明體"/>
                <w:b/>
                <w:bCs/>
                <w:color w:val="FFFF00"/>
                <w:lang w:eastAsia="zh-TW"/>
              </w:rPr>
              <w:t>inal Driver Mode</w:t>
            </w:r>
          </w:p>
        </w:tc>
      </w:tr>
      <w:tr w:rsidR="00EB0A1D" w:rsidRPr="0004439C" w:rsidTr="00870F47">
        <w:tblPrEx>
          <w:tblCellMar>
            <w:top w:w="0" w:type="dxa"/>
            <w:bottom w:w="0" w:type="dxa"/>
          </w:tblCellMar>
        </w:tblPrEx>
        <w:trPr>
          <w:trHeight w:val="345"/>
        </w:trPr>
        <w:tc>
          <w:tcPr>
            <w:tcW w:w="1741" w:type="dxa"/>
          </w:tcPr>
          <w:p w:rsidR="00EB0A1D" w:rsidRPr="0004439C" w:rsidRDefault="00EB0A1D" w:rsidP="00870F47">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SetDriverMode</w:t>
            </w:r>
          </w:p>
        </w:tc>
        <w:tc>
          <w:tcPr>
            <w:tcW w:w="1276" w:type="dxa"/>
          </w:tcPr>
          <w:p w:rsidR="00EB0A1D" w:rsidRPr="0004439C" w:rsidRDefault="00EB0A1D" w:rsidP="00870F47">
            <w:pPr>
              <w:widowControl w:val="0"/>
              <w:autoSpaceDE w:val="0"/>
              <w:autoSpaceDN w:val="0"/>
              <w:adjustRightInd w:val="0"/>
              <w:spacing w:after="120" w:line="240" w:lineRule="atLeast"/>
              <w:ind w:right="28"/>
              <w:rPr>
                <w:rFonts w:eastAsia="細明體"/>
                <w:color w:val="000000"/>
                <w:lang w:eastAsia="zh-TW"/>
              </w:rPr>
            </w:pPr>
            <w:r w:rsidRPr="0004439C">
              <w:rPr>
                <w:rFonts w:eastAsia="細明體"/>
                <w:color w:val="000000"/>
                <w:lang w:eastAsia="zh-TW"/>
              </w:rPr>
              <w:t>0x000</w:t>
            </w:r>
            <w:r>
              <w:rPr>
                <w:rFonts w:eastAsia="細明體"/>
                <w:color w:val="000000"/>
                <w:lang w:eastAsia="zh-TW"/>
              </w:rPr>
              <w:t>1</w:t>
            </w:r>
          </w:p>
        </w:tc>
        <w:tc>
          <w:tcPr>
            <w:tcW w:w="992" w:type="dxa"/>
          </w:tcPr>
          <w:p w:rsidR="00EB0A1D" w:rsidRPr="0004439C" w:rsidRDefault="00EB0A1D" w:rsidP="00870F47">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0</w:t>
            </w:r>
          </w:p>
        </w:tc>
        <w:tc>
          <w:tcPr>
            <w:tcW w:w="2268" w:type="dxa"/>
          </w:tcPr>
          <w:p w:rsidR="00EB0A1D" w:rsidRPr="0004439C" w:rsidRDefault="00EB0A1D" w:rsidP="00870F47">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~MODE_RUN</w:t>
            </w:r>
          </w:p>
        </w:tc>
      </w:tr>
    </w:tbl>
    <w:p w:rsidR="00BA1494" w:rsidRDefault="00BA1494" w:rsidP="007768EC">
      <w:pPr>
        <w:rPr>
          <w:lang w:eastAsia="zh-TW"/>
        </w:rPr>
      </w:pPr>
      <w:r>
        <w:rPr>
          <w:lang w:eastAsia="zh-TW"/>
        </w:rPr>
        <w:br w:type="textWrapping" w:clear="all"/>
      </w:r>
    </w:p>
    <w:p w:rsidR="00BA1494" w:rsidRDefault="00BA1494" w:rsidP="007768EC">
      <w:pPr>
        <w:rPr>
          <w:lang w:eastAsia="zh-TW"/>
        </w:rPr>
      </w:pPr>
    </w:p>
    <w:p w:rsidR="00BA1494" w:rsidRDefault="00BA1494" w:rsidP="007768EC">
      <w:pPr>
        <w:rPr>
          <w:lang w:eastAsia="zh-TW"/>
        </w:rPr>
      </w:pPr>
    </w:p>
    <w:p w:rsidR="00BA1494" w:rsidRDefault="00BA1494" w:rsidP="007768EC">
      <w:pPr>
        <w:rPr>
          <w:lang w:eastAsia="zh-TW"/>
        </w:rPr>
      </w:pPr>
    </w:p>
    <w:p w:rsidR="00BA1494" w:rsidRDefault="00BA1494" w:rsidP="007768EC">
      <w:pPr>
        <w:rPr>
          <w:lang w:eastAsia="zh-TW"/>
        </w:rPr>
      </w:pPr>
    </w:p>
    <w:p w:rsidR="00BA1494" w:rsidRDefault="00BA1494" w:rsidP="007768EC">
      <w:pPr>
        <w:rPr>
          <w:lang w:eastAsia="zh-TW"/>
        </w:rPr>
      </w:pPr>
    </w:p>
    <w:p w:rsidR="00BA1494" w:rsidRDefault="00BA1494" w:rsidP="007768EC">
      <w:pPr>
        <w:rPr>
          <w:lang w:eastAsia="zh-TW"/>
        </w:rPr>
      </w:pPr>
    </w:p>
    <w:p w:rsidR="00BA1494" w:rsidRDefault="00BA1494" w:rsidP="007768EC">
      <w:pPr>
        <w:rPr>
          <w:lang w:eastAsia="zh-TW"/>
        </w:rPr>
      </w:pPr>
    </w:p>
    <w:p w:rsidR="008A49F5" w:rsidRPr="007768EC" w:rsidRDefault="008A49F5" w:rsidP="007768EC">
      <w:pPr>
        <w:rPr>
          <w:rFonts w:hint="eastAsia"/>
          <w:lang w:eastAsia="zh-TW"/>
        </w:rPr>
      </w:pPr>
    </w:p>
    <w:p w:rsidR="002A48A3" w:rsidRDefault="002A48A3" w:rsidP="0069393B">
      <w:pPr>
        <w:pStyle w:val="3"/>
        <w:rPr>
          <w:rFonts w:hint="eastAsia"/>
        </w:rPr>
      </w:pPr>
      <w:bookmarkStart w:id="41" w:name="_4.2.3_Buffer_Clear"/>
      <w:bookmarkStart w:id="42" w:name="_Toc42174796"/>
      <w:bookmarkEnd w:id="41"/>
      <w:r>
        <w:rPr>
          <w:rFonts w:hint="eastAsia"/>
        </w:rPr>
        <w:lastRenderedPageBreak/>
        <w:t>4.2.3</w:t>
      </w:r>
      <w:r w:rsidR="00C51AEA">
        <w:t xml:space="preserve"> (Buffer)</w:t>
      </w:r>
      <w:r>
        <w:rPr>
          <w:rFonts w:hint="eastAsia"/>
        </w:rPr>
        <w:t xml:space="preserve"> Clear</w:t>
      </w:r>
      <w:bookmarkEnd w:id="42"/>
    </w:p>
    <w:p w:rsidR="002A48A3" w:rsidRPr="002A48A3" w:rsidRDefault="002A48A3" w:rsidP="002A48A3">
      <w:pPr>
        <w:rPr>
          <w:rFonts w:hint="eastAsia"/>
          <w:lang w:eastAsia="zh-TW"/>
        </w:rPr>
      </w:pPr>
      <w:r w:rsidRPr="00367071">
        <w:rPr>
          <w:rFonts w:hint="eastAsia"/>
          <w:b/>
          <w:lang w:eastAsia="zh-TW"/>
        </w:rPr>
        <w:t>Purpose:</w:t>
      </w:r>
      <w:r>
        <w:rPr>
          <w:b/>
          <w:lang w:eastAsia="zh-TW"/>
        </w:rPr>
        <w:t xml:space="preserve"> </w:t>
      </w:r>
      <w:r>
        <w:rPr>
          <w:rFonts w:hint="eastAsia"/>
          <w:lang w:eastAsia="zh-TW"/>
        </w:rPr>
        <w:t>Clear the</w:t>
      </w:r>
      <w:r>
        <w:rPr>
          <w:lang w:eastAsia="zh-TW"/>
        </w:rPr>
        <w:t xml:space="preserve"> all</w:t>
      </w:r>
      <w:r>
        <w:rPr>
          <w:rFonts w:hint="eastAsia"/>
          <w:lang w:eastAsia="zh-TW"/>
        </w:rPr>
        <w:t xml:space="preserve"> data in buffer.</w:t>
      </w:r>
      <w:r>
        <w:rPr>
          <w:lang w:eastAsia="zh-TW"/>
        </w:rPr>
        <w:t xml:space="preserve"> It is the real way to clear buffer.</w:t>
      </w:r>
    </w:p>
    <w:p w:rsidR="002A48A3" w:rsidRPr="007768EC" w:rsidRDefault="002A48A3" w:rsidP="002A48A3">
      <w:pPr>
        <w:rPr>
          <w:lang w:eastAsia="zh-TW"/>
        </w:rPr>
      </w:pPr>
      <w:r w:rsidRPr="006A4363">
        <w:rPr>
          <w:b/>
          <w:lang w:eastAsia="zh-TW"/>
        </w:rPr>
        <w:t>Recommend:</w:t>
      </w:r>
      <w:r>
        <w:rPr>
          <w:b/>
          <w:lang w:eastAsia="zh-TW"/>
        </w:rPr>
        <w:t xml:space="preserve"> </w:t>
      </w:r>
      <w:r>
        <w:rPr>
          <w:lang w:eastAsia="zh-TW"/>
        </w:rPr>
        <w:t xml:space="preserve">It is </w:t>
      </w:r>
      <w:r w:rsidR="000C78C3">
        <w:rPr>
          <w:lang w:eastAsia="zh-TW"/>
        </w:rPr>
        <w:t>simpler</w:t>
      </w:r>
      <w:r w:rsidR="00C436AF">
        <w:rPr>
          <w:lang w:eastAsia="zh-TW"/>
        </w:rPr>
        <w:t xml:space="preserve"> to call this to clean</w:t>
      </w:r>
      <w:r>
        <w:rPr>
          <w:lang w:eastAsia="zh-TW"/>
        </w:rPr>
        <w:t xml:space="preserve"> buffer than SetDriverMode. However, you can also call SetDriverMode(</w:t>
      </w:r>
      <w:r w:rsidR="00C436AF">
        <w:rPr>
          <w:lang w:eastAsia="zh-TW"/>
        </w:rPr>
        <w:t>MODE_CLEAR</w:t>
      </w:r>
      <w:r>
        <w:rPr>
          <w:lang w:eastAsia="zh-TW"/>
        </w:rPr>
        <w:t>)</w:t>
      </w:r>
      <w:r w:rsidR="00C436AF">
        <w:rPr>
          <w:lang w:eastAsia="zh-TW"/>
        </w:rPr>
        <w:t xml:space="preserve"> to clear</w:t>
      </w:r>
      <w:r>
        <w:rPr>
          <w:lang w:eastAsia="zh-TW"/>
        </w:rPr>
        <w:t xml:space="preserve"> buffer.</w:t>
      </w:r>
    </w:p>
    <w:p w:rsidR="00EB0A1D" w:rsidRDefault="002A48A3" w:rsidP="002A48A3">
      <w:pPr>
        <w:rPr>
          <w:b/>
          <w:lang w:eastAsia="zh-TW"/>
        </w:rPr>
      </w:pPr>
      <w:r w:rsidRPr="00367071">
        <w:rPr>
          <w:b/>
          <w:lang w:eastAsia="zh-TW"/>
        </w:rPr>
        <w:t>For example:</w:t>
      </w:r>
    </w:p>
    <w:tbl>
      <w:tblPr>
        <w:tblpPr w:leftFromText="181" w:rightFromText="181" w:vertAnchor="text" w:horzAnchor="margin" w:tblpXSpec="center" w:tblpY="112"/>
        <w:tblOverlap w:val="never"/>
        <w:tblW w:w="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19"/>
        <w:gridCol w:w="1727"/>
        <w:gridCol w:w="951"/>
      </w:tblGrid>
      <w:tr w:rsidR="00870F47" w:rsidRPr="003605C6" w:rsidTr="00870F47">
        <w:tblPrEx>
          <w:tblCellMar>
            <w:top w:w="0" w:type="dxa"/>
            <w:bottom w:w="0" w:type="dxa"/>
          </w:tblCellMar>
        </w:tblPrEx>
        <w:trPr>
          <w:tblHeader/>
        </w:trPr>
        <w:tc>
          <w:tcPr>
            <w:tcW w:w="1719" w:type="dxa"/>
            <w:shd w:val="clear" w:color="auto" w:fill="7030A0"/>
          </w:tcPr>
          <w:p w:rsidR="00870F47" w:rsidRPr="002A48A3" w:rsidRDefault="00870F47" w:rsidP="00870F47">
            <w:pPr>
              <w:widowControl w:val="0"/>
              <w:autoSpaceDE w:val="0"/>
              <w:autoSpaceDN w:val="0"/>
              <w:adjustRightInd w:val="0"/>
              <w:spacing w:line="240" w:lineRule="atLeast"/>
              <w:ind w:right="28"/>
              <w:rPr>
                <w:rFonts w:eastAsia="細明體"/>
                <w:b/>
                <w:bCs/>
                <w:color w:val="FFFF00"/>
                <w:lang w:eastAsia="zh-TW"/>
              </w:rPr>
            </w:pPr>
            <w:r w:rsidRPr="002A48A3">
              <w:rPr>
                <w:rFonts w:eastAsia="細明體"/>
                <w:b/>
                <w:bCs/>
                <w:color w:val="FFFF00"/>
                <w:lang w:eastAsia="zh-TW"/>
              </w:rPr>
              <w:t>P3</w:t>
            </w:r>
          </w:p>
          <w:p w:rsidR="00870F47" w:rsidRPr="002A48A3" w:rsidRDefault="00870F47" w:rsidP="00870F47">
            <w:pPr>
              <w:widowControl w:val="0"/>
              <w:autoSpaceDE w:val="0"/>
              <w:autoSpaceDN w:val="0"/>
              <w:adjustRightInd w:val="0"/>
              <w:spacing w:line="240" w:lineRule="atLeast"/>
              <w:ind w:left="28" w:right="28"/>
              <w:rPr>
                <w:rFonts w:eastAsia="細明體"/>
                <w:b/>
                <w:bCs/>
                <w:color w:val="FFFF00"/>
                <w:lang w:eastAsia="zh-TW"/>
              </w:rPr>
            </w:pPr>
            <w:r w:rsidRPr="002A48A3">
              <w:rPr>
                <w:rFonts w:eastAsia="細明體"/>
                <w:b/>
                <w:bCs/>
                <w:color w:val="FFFF00"/>
                <w:lang w:eastAsia="zh-TW"/>
              </w:rPr>
              <w:t>Group</w:t>
            </w:r>
          </w:p>
        </w:tc>
        <w:tc>
          <w:tcPr>
            <w:tcW w:w="1727" w:type="dxa"/>
            <w:shd w:val="clear" w:color="auto" w:fill="7030A0"/>
          </w:tcPr>
          <w:p w:rsidR="00870F47" w:rsidRPr="002A48A3" w:rsidRDefault="00870F47" w:rsidP="00870F47">
            <w:pPr>
              <w:widowControl w:val="0"/>
              <w:autoSpaceDE w:val="0"/>
              <w:autoSpaceDN w:val="0"/>
              <w:adjustRightInd w:val="0"/>
              <w:spacing w:line="240" w:lineRule="atLeast"/>
              <w:ind w:left="28" w:right="28"/>
              <w:rPr>
                <w:rFonts w:eastAsia="細明體"/>
                <w:b/>
                <w:bCs/>
                <w:color w:val="FFFF00"/>
                <w:lang w:eastAsia="zh-TW"/>
              </w:rPr>
            </w:pPr>
            <w:r w:rsidRPr="002A48A3">
              <w:rPr>
                <w:rFonts w:eastAsia="細明體"/>
                <w:b/>
                <w:bCs/>
                <w:color w:val="FFFF00"/>
                <w:lang w:eastAsia="zh-TW"/>
              </w:rPr>
              <w:t>P4</w:t>
            </w:r>
          </w:p>
          <w:p w:rsidR="00870F47" w:rsidRPr="002A48A3" w:rsidRDefault="00870F47" w:rsidP="00870F47">
            <w:pPr>
              <w:widowControl w:val="0"/>
              <w:autoSpaceDE w:val="0"/>
              <w:autoSpaceDN w:val="0"/>
              <w:adjustRightInd w:val="0"/>
              <w:spacing w:line="240" w:lineRule="atLeast"/>
              <w:ind w:left="28" w:right="28"/>
              <w:rPr>
                <w:rFonts w:eastAsia="細明體"/>
                <w:b/>
                <w:bCs/>
                <w:color w:val="FFFF00"/>
                <w:lang w:eastAsia="zh-TW"/>
              </w:rPr>
            </w:pPr>
            <w:r w:rsidRPr="002A48A3">
              <w:rPr>
                <w:rFonts w:eastAsia="細明體"/>
                <w:b/>
                <w:bCs/>
                <w:color w:val="FFFF00"/>
                <w:lang w:eastAsia="zh-TW"/>
              </w:rPr>
              <w:t>Sub command</w:t>
            </w:r>
          </w:p>
        </w:tc>
        <w:tc>
          <w:tcPr>
            <w:tcW w:w="951" w:type="dxa"/>
            <w:shd w:val="clear" w:color="auto" w:fill="7030A0"/>
          </w:tcPr>
          <w:p w:rsidR="00870F47" w:rsidRPr="002A48A3" w:rsidRDefault="00870F47" w:rsidP="00870F47">
            <w:pPr>
              <w:widowControl w:val="0"/>
              <w:autoSpaceDE w:val="0"/>
              <w:autoSpaceDN w:val="0"/>
              <w:adjustRightInd w:val="0"/>
              <w:spacing w:line="240" w:lineRule="atLeast"/>
              <w:ind w:left="28" w:right="28"/>
              <w:rPr>
                <w:rFonts w:eastAsia="細明體"/>
                <w:b/>
                <w:bCs/>
                <w:color w:val="FFFF00"/>
                <w:lang w:eastAsia="zh-TW"/>
              </w:rPr>
            </w:pPr>
            <w:r w:rsidRPr="002A48A3">
              <w:rPr>
                <w:rFonts w:eastAsia="細明體"/>
                <w:b/>
                <w:bCs/>
                <w:color w:val="FFFF00"/>
                <w:lang w:eastAsia="zh-TW"/>
              </w:rPr>
              <w:t>Result</w:t>
            </w:r>
          </w:p>
        </w:tc>
      </w:tr>
      <w:tr w:rsidR="00870F47" w:rsidTr="00870F47">
        <w:tblPrEx>
          <w:tblCellMar>
            <w:top w:w="0" w:type="dxa"/>
            <w:bottom w:w="0" w:type="dxa"/>
          </w:tblCellMar>
        </w:tblPrEx>
        <w:trPr>
          <w:trHeight w:val="270"/>
        </w:trPr>
        <w:tc>
          <w:tcPr>
            <w:tcW w:w="1719" w:type="dxa"/>
          </w:tcPr>
          <w:p w:rsidR="00870F47" w:rsidRPr="002A48A3" w:rsidRDefault="00870F47" w:rsidP="00870F47">
            <w:pPr>
              <w:widowControl w:val="0"/>
              <w:autoSpaceDE w:val="0"/>
              <w:autoSpaceDN w:val="0"/>
              <w:adjustRightInd w:val="0"/>
              <w:spacing w:after="120" w:line="240" w:lineRule="atLeast"/>
              <w:ind w:right="28"/>
              <w:rPr>
                <w:rFonts w:eastAsia="細明體"/>
                <w:color w:val="000000"/>
                <w:lang w:eastAsia="zh-TW"/>
              </w:rPr>
            </w:pPr>
            <w:r w:rsidRPr="002A48A3">
              <w:rPr>
                <w:rFonts w:eastAsia="細明體"/>
                <w:color w:val="000000"/>
                <w:lang w:eastAsia="zh-TW"/>
              </w:rPr>
              <w:t>Buffer_Control</w:t>
            </w:r>
          </w:p>
        </w:tc>
        <w:tc>
          <w:tcPr>
            <w:tcW w:w="1727" w:type="dxa"/>
          </w:tcPr>
          <w:p w:rsidR="00870F47" w:rsidRPr="002A48A3" w:rsidRDefault="00870F47" w:rsidP="00870F47">
            <w:pPr>
              <w:widowControl w:val="0"/>
              <w:autoSpaceDE w:val="0"/>
              <w:autoSpaceDN w:val="0"/>
              <w:adjustRightInd w:val="0"/>
              <w:spacing w:after="120" w:line="240" w:lineRule="atLeast"/>
              <w:ind w:right="28"/>
              <w:rPr>
                <w:rFonts w:eastAsia="細明體"/>
                <w:color w:val="000000"/>
                <w:lang w:eastAsia="zh-TW"/>
              </w:rPr>
            </w:pPr>
            <w:r w:rsidRPr="002A48A3">
              <w:rPr>
                <w:rFonts w:eastAsia="細明體"/>
                <w:color w:val="000000"/>
                <w:lang w:eastAsia="zh-TW"/>
              </w:rPr>
              <w:t>Clear</w:t>
            </w:r>
          </w:p>
        </w:tc>
        <w:tc>
          <w:tcPr>
            <w:tcW w:w="951" w:type="dxa"/>
          </w:tcPr>
          <w:p w:rsidR="00870F47" w:rsidRPr="002A48A3" w:rsidRDefault="00870F47" w:rsidP="00870F47">
            <w:pPr>
              <w:widowControl w:val="0"/>
              <w:autoSpaceDE w:val="0"/>
              <w:autoSpaceDN w:val="0"/>
              <w:adjustRightInd w:val="0"/>
              <w:spacing w:after="120" w:line="240" w:lineRule="atLeast"/>
              <w:ind w:right="28"/>
              <w:rPr>
                <w:rFonts w:eastAsia="細明體"/>
                <w:color w:val="000000"/>
                <w:lang w:eastAsia="zh-TW"/>
              </w:rPr>
            </w:pPr>
            <w:r w:rsidRPr="002A48A3">
              <w:rPr>
                <w:rFonts w:eastAsia="細明體"/>
                <w:color w:val="000000"/>
                <w:lang w:eastAsia="zh-TW"/>
              </w:rPr>
              <w:t>PASS</w:t>
            </w:r>
          </w:p>
        </w:tc>
      </w:tr>
    </w:tbl>
    <w:p w:rsidR="00870F47" w:rsidRDefault="00BA1494" w:rsidP="002A48A3">
      <w:pPr>
        <w:rPr>
          <w:rFonts w:hint="eastAsia"/>
          <w:lang w:eastAsia="zh-TW"/>
        </w:rPr>
      </w:pPr>
      <w:r>
        <w:rPr>
          <w:b/>
          <w:lang w:eastAsia="zh-TW"/>
        </w:rPr>
        <w:br w:type="textWrapping" w:clear="all"/>
      </w:r>
    </w:p>
    <w:p w:rsidR="00C436AF" w:rsidRDefault="00C436AF" w:rsidP="002A48A3">
      <w:pPr>
        <w:rPr>
          <w:rFonts w:hint="eastAsia"/>
          <w:lang w:eastAsia="zh-TW"/>
        </w:rPr>
      </w:pPr>
      <w:r>
        <w:rPr>
          <w:rFonts w:hint="eastAsia"/>
          <w:lang w:eastAsia="zh-TW"/>
        </w:rPr>
        <w:t>Or</w:t>
      </w:r>
    </w:p>
    <w:tbl>
      <w:tblPr>
        <w:tblpPr w:leftFromText="181" w:rightFromText="181" w:vertAnchor="text" w:horzAnchor="margin" w:tblpXSpec="center" w:tblpY="1"/>
        <w:tblOverlap w:val="never"/>
        <w:tblW w:w="6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41"/>
        <w:gridCol w:w="1276"/>
        <w:gridCol w:w="992"/>
        <w:gridCol w:w="2268"/>
      </w:tblGrid>
      <w:tr w:rsidR="00EB0A1D" w:rsidRPr="0004439C" w:rsidTr="00870F47">
        <w:tblPrEx>
          <w:tblCellMar>
            <w:top w:w="0" w:type="dxa"/>
            <w:bottom w:w="0" w:type="dxa"/>
          </w:tblCellMar>
        </w:tblPrEx>
        <w:trPr>
          <w:tblHeader/>
        </w:trPr>
        <w:tc>
          <w:tcPr>
            <w:tcW w:w="1741" w:type="dxa"/>
            <w:shd w:val="clear" w:color="auto" w:fill="7030A0"/>
          </w:tcPr>
          <w:p w:rsidR="00EB0A1D" w:rsidRPr="0004439C" w:rsidRDefault="00EB0A1D" w:rsidP="00870F47">
            <w:pPr>
              <w:widowControl w:val="0"/>
              <w:autoSpaceDE w:val="0"/>
              <w:autoSpaceDN w:val="0"/>
              <w:adjustRightInd w:val="0"/>
              <w:spacing w:line="240" w:lineRule="atLeast"/>
              <w:ind w:right="28"/>
              <w:rPr>
                <w:rFonts w:eastAsia="細明體"/>
                <w:b/>
                <w:bCs/>
                <w:color w:val="FFFF00"/>
                <w:lang w:eastAsia="zh-TW"/>
              </w:rPr>
            </w:pPr>
            <w:r w:rsidRPr="0004439C">
              <w:rPr>
                <w:rFonts w:eastAsia="細明體"/>
                <w:b/>
                <w:bCs/>
                <w:color w:val="FFFF00"/>
                <w:lang w:eastAsia="zh-TW"/>
              </w:rPr>
              <w:t>P3</w:t>
            </w:r>
          </w:p>
          <w:p w:rsidR="00EB0A1D" w:rsidRPr="0004439C" w:rsidRDefault="00EB0A1D" w:rsidP="00870F47">
            <w:pPr>
              <w:widowControl w:val="0"/>
              <w:autoSpaceDE w:val="0"/>
              <w:autoSpaceDN w:val="0"/>
              <w:adjustRightInd w:val="0"/>
              <w:spacing w:line="240" w:lineRule="atLeast"/>
              <w:ind w:left="28" w:right="28"/>
              <w:rPr>
                <w:rFonts w:eastAsia="細明體"/>
                <w:b/>
                <w:bCs/>
                <w:color w:val="FFFF00"/>
                <w:lang w:eastAsia="zh-TW"/>
              </w:rPr>
            </w:pPr>
            <w:r w:rsidRPr="0004439C">
              <w:rPr>
                <w:rFonts w:eastAsia="細明體"/>
                <w:b/>
                <w:bCs/>
                <w:color w:val="FFFF00"/>
                <w:lang w:eastAsia="zh-TW"/>
              </w:rPr>
              <w:t>Group</w:t>
            </w:r>
          </w:p>
        </w:tc>
        <w:tc>
          <w:tcPr>
            <w:tcW w:w="1276" w:type="dxa"/>
            <w:shd w:val="clear" w:color="auto" w:fill="7030A0"/>
          </w:tcPr>
          <w:p w:rsidR="00EB0A1D" w:rsidRPr="0004439C" w:rsidRDefault="00EB0A1D" w:rsidP="00870F47">
            <w:pPr>
              <w:rPr>
                <w:rFonts w:eastAsia="細明體"/>
                <w:b/>
                <w:bCs/>
                <w:color w:val="FFFF00"/>
                <w:lang w:eastAsia="zh-TW"/>
              </w:rPr>
            </w:pPr>
            <w:r w:rsidRPr="0004439C">
              <w:rPr>
                <w:rFonts w:eastAsia="細明體"/>
                <w:b/>
                <w:bCs/>
                <w:color w:val="FFFF00"/>
                <w:lang w:eastAsia="zh-TW"/>
              </w:rPr>
              <w:t>P</w:t>
            </w:r>
            <w:r>
              <w:rPr>
                <w:rFonts w:eastAsia="細明體"/>
                <w:b/>
                <w:bCs/>
                <w:color w:val="FFFF00"/>
                <w:lang w:eastAsia="zh-TW"/>
              </w:rPr>
              <w:t>4</w:t>
            </w:r>
          </w:p>
          <w:p w:rsidR="00EB0A1D" w:rsidRPr="0004439C" w:rsidRDefault="00EB0A1D" w:rsidP="00870F47">
            <w:pPr>
              <w:widowControl w:val="0"/>
              <w:autoSpaceDE w:val="0"/>
              <w:autoSpaceDN w:val="0"/>
              <w:adjustRightInd w:val="0"/>
              <w:spacing w:line="240" w:lineRule="atLeast"/>
              <w:ind w:right="28"/>
              <w:rPr>
                <w:rFonts w:eastAsia="細明體"/>
                <w:b/>
                <w:bCs/>
                <w:color w:val="FFFF00"/>
                <w:lang w:eastAsia="zh-TW"/>
              </w:rPr>
            </w:pPr>
            <w:r>
              <w:rPr>
                <w:rFonts w:eastAsia="細明體"/>
                <w:b/>
                <w:bCs/>
                <w:color w:val="FFFF00"/>
                <w:lang w:eastAsia="zh-TW"/>
              </w:rPr>
              <w:t>Mode Flag</w:t>
            </w:r>
          </w:p>
        </w:tc>
        <w:tc>
          <w:tcPr>
            <w:tcW w:w="992" w:type="dxa"/>
            <w:shd w:val="clear" w:color="auto" w:fill="7030A0"/>
          </w:tcPr>
          <w:p w:rsidR="00EB0A1D" w:rsidRPr="0004439C" w:rsidRDefault="00EB0A1D" w:rsidP="00870F47">
            <w:pPr>
              <w:rPr>
                <w:rFonts w:eastAsia="細明體"/>
                <w:b/>
                <w:bCs/>
                <w:color w:val="FFFF00"/>
                <w:lang w:eastAsia="zh-TW"/>
              </w:rPr>
            </w:pPr>
            <w:r>
              <w:rPr>
                <w:rFonts w:eastAsia="細明體"/>
                <w:b/>
                <w:bCs/>
                <w:color w:val="FFFF00"/>
                <w:lang w:eastAsia="zh-TW"/>
              </w:rPr>
              <w:t>P5</w:t>
            </w:r>
          </w:p>
          <w:p w:rsidR="00EB0A1D" w:rsidRPr="0004439C" w:rsidRDefault="00EB0A1D" w:rsidP="00870F47">
            <w:pPr>
              <w:rPr>
                <w:rFonts w:eastAsia="細明體"/>
                <w:b/>
                <w:bCs/>
                <w:color w:val="FFFF00"/>
                <w:lang w:eastAsia="zh-TW"/>
              </w:rPr>
            </w:pPr>
            <w:r>
              <w:rPr>
                <w:rFonts w:eastAsia="細明體"/>
                <w:b/>
                <w:bCs/>
                <w:color w:val="FFFF00"/>
                <w:lang w:eastAsia="zh-TW"/>
              </w:rPr>
              <w:t>Enable</w:t>
            </w:r>
          </w:p>
        </w:tc>
        <w:tc>
          <w:tcPr>
            <w:tcW w:w="2268" w:type="dxa"/>
            <w:shd w:val="clear" w:color="auto" w:fill="7030A0"/>
          </w:tcPr>
          <w:p w:rsidR="00EB0A1D" w:rsidRDefault="00EB0A1D" w:rsidP="00870F47">
            <w:pPr>
              <w:rPr>
                <w:rFonts w:eastAsia="細明體"/>
                <w:b/>
                <w:bCs/>
                <w:color w:val="FFFF00"/>
                <w:lang w:eastAsia="zh-TW"/>
              </w:rPr>
            </w:pPr>
            <w:r w:rsidRPr="0004439C">
              <w:rPr>
                <w:rFonts w:eastAsia="細明體"/>
                <w:b/>
                <w:bCs/>
                <w:color w:val="FFFF00"/>
                <w:lang w:eastAsia="zh-TW"/>
              </w:rPr>
              <w:t>Result</w:t>
            </w:r>
          </w:p>
          <w:p w:rsidR="00EB0A1D" w:rsidRPr="0004439C" w:rsidRDefault="00EB0A1D" w:rsidP="00870F47">
            <w:pPr>
              <w:rPr>
                <w:rFonts w:eastAsia="細明體"/>
                <w:b/>
                <w:bCs/>
                <w:color w:val="FFFF00"/>
                <w:lang w:eastAsia="zh-TW"/>
              </w:rPr>
            </w:pPr>
            <w:r w:rsidRPr="0004439C">
              <w:rPr>
                <w:rFonts w:eastAsia="細明體"/>
                <w:b/>
                <w:bCs/>
                <w:color w:val="FFFF00"/>
                <w:lang w:eastAsia="zh-TW"/>
              </w:rPr>
              <w:t>F</w:t>
            </w:r>
            <w:r>
              <w:rPr>
                <w:rFonts w:eastAsia="細明體"/>
                <w:b/>
                <w:bCs/>
                <w:color w:val="FFFF00"/>
                <w:lang w:eastAsia="zh-TW"/>
              </w:rPr>
              <w:t>inal Driver Mode</w:t>
            </w:r>
          </w:p>
        </w:tc>
      </w:tr>
      <w:tr w:rsidR="00EB0A1D" w:rsidRPr="0004439C" w:rsidTr="00870F47">
        <w:tblPrEx>
          <w:tblCellMar>
            <w:top w:w="0" w:type="dxa"/>
            <w:bottom w:w="0" w:type="dxa"/>
          </w:tblCellMar>
        </w:tblPrEx>
        <w:trPr>
          <w:trHeight w:val="345"/>
        </w:trPr>
        <w:tc>
          <w:tcPr>
            <w:tcW w:w="1741" w:type="dxa"/>
          </w:tcPr>
          <w:p w:rsidR="00EB0A1D" w:rsidRPr="0004439C" w:rsidRDefault="00EB0A1D" w:rsidP="00870F47">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SetDriverMode</w:t>
            </w:r>
          </w:p>
        </w:tc>
        <w:tc>
          <w:tcPr>
            <w:tcW w:w="1276" w:type="dxa"/>
          </w:tcPr>
          <w:p w:rsidR="00EB0A1D" w:rsidRPr="0004439C" w:rsidRDefault="00EB0A1D" w:rsidP="00870F47">
            <w:pPr>
              <w:widowControl w:val="0"/>
              <w:autoSpaceDE w:val="0"/>
              <w:autoSpaceDN w:val="0"/>
              <w:adjustRightInd w:val="0"/>
              <w:spacing w:after="120" w:line="240" w:lineRule="atLeast"/>
              <w:ind w:right="28"/>
              <w:rPr>
                <w:rFonts w:eastAsia="細明體"/>
                <w:color w:val="000000"/>
                <w:lang w:eastAsia="zh-TW"/>
              </w:rPr>
            </w:pPr>
            <w:r w:rsidRPr="0004439C">
              <w:rPr>
                <w:rFonts w:eastAsia="細明體"/>
                <w:color w:val="000000"/>
                <w:lang w:eastAsia="zh-TW"/>
              </w:rPr>
              <w:t>0x000</w:t>
            </w:r>
            <w:r>
              <w:rPr>
                <w:rFonts w:eastAsia="細明體"/>
                <w:color w:val="000000"/>
                <w:lang w:eastAsia="zh-TW"/>
              </w:rPr>
              <w:t>2</w:t>
            </w:r>
          </w:p>
        </w:tc>
        <w:tc>
          <w:tcPr>
            <w:tcW w:w="992" w:type="dxa"/>
          </w:tcPr>
          <w:p w:rsidR="00EB0A1D" w:rsidRPr="0004439C" w:rsidRDefault="00EB0A1D" w:rsidP="00870F47">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1</w:t>
            </w:r>
          </w:p>
        </w:tc>
        <w:tc>
          <w:tcPr>
            <w:tcW w:w="2268" w:type="dxa"/>
          </w:tcPr>
          <w:p w:rsidR="00EB0A1D" w:rsidRPr="0004439C" w:rsidRDefault="00EB0A1D" w:rsidP="00870F47">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MODE_CLEAR</w:t>
            </w:r>
          </w:p>
        </w:tc>
      </w:tr>
    </w:tbl>
    <w:p w:rsidR="00EC6E8C" w:rsidRPr="00C436AF" w:rsidRDefault="00BA1494" w:rsidP="00C436AF">
      <w:pPr>
        <w:rPr>
          <w:rFonts w:hint="eastAsia"/>
          <w:lang w:eastAsia="zh-TW"/>
        </w:rPr>
      </w:pPr>
      <w:r>
        <w:rPr>
          <w:lang w:eastAsia="zh-TW"/>
        </w:rPr>
        <w:br w:type="textWrapping" w:clear="all"/>
      </w:r>
    </w:p>
    <w:p w:rsidR="00C436AF" w:rsidRDefault="00C436AF" w:rsidP="0069393B">
      <w:pPr>
        <w:pStyle w:val="3"/>
        <w:rPr>
          <w:rFonts w:hint="eastAsia"/>
        </w:rPr>
      </w:pPr>
      <w:bookmarkStart w:id="43" w:name="_4.2.4_Buffer_Read"/>
      <w:bookmarkStart w:id="44" w:name="_Toc42174797"/>
      <w:bookmarkEnd w:id="43"/>
      <w:r>
        <w:rPr>
          <w:rFonts w:hint="eastAsia"/>
        </w:rPr>
        <w:t>4.2.4</w:t>
      </w:r>
      <w:r w:rsidR="00C51AEA">
        <w:t xml:space="preserve"> (Buffer)</w:t>
      </w:r>
      <w:r w:rsidR="00C51AEA">
        <w:rPr>
          <w:rFonts w:hint="eastAsia"/>
        </w:rPr>
        <w:t xml:space="preserve"> </w:t>
      </w:r>
      <w:r>
        <w:rPr>
          <w:rFonts w:hint="eastAsia"/>
        </w:rPr>
        <w:t>Read</w:t>
      </w:r>
      <w:bookmarkEnd w:id="44"/>
    </w:p>
    <w:p w:rsidR="00DE0DF6" w:rsidRDefault="00C436AF" w:rsidP="00C436AF">
      <w:pPr>
        <w:rPr>
          <w:lang w:eastAsia="zh-TW"/>
        </w:rPr>
      </w:pPr>
      <w:r w:rsidRPr="00367071">
        <w:rPr>
          <w:rFonts w:hint="eastAsia"/>
          <w:b/>
          <w:lang w:eastAsia="zh-TW"/>
        </w:rPr>
        <w:t>Purpose:</w:t>
      </w:r>
      <w:r>
        <w:rPr>
          <w:b/>
          <w:lang w:eastAsia="zh-TW"/>
        </w:rPr>
        <w:t xml:space="preserve"> </w:t>
      </w:r>
      <w:r>
        <w:rPr>
          <w:rFonts w:hint="eastAsia"/>
          <w:lang w:eastAsia="zh-TW"/>
        </w:rPr>
        <w:t>Read the 1</w:t>
      </w:r>
      <w:r w:rsidRPr="00721235">
        <w:rPr>
          <w:rFonts w:hint="eastAsia"/>
          <w:vertAlign w:val="superscript"/>
          <w:lang w:eastAsia="zh-TW"/>
        </w:rPr>
        <w:t>st</w:t>
      </w:r>
      <w:r>
        <w:rPr>
          <w:rFonts w:hint="eastAsia"/>
          <w:lang w:eastAsia="zh-TW"/>
        </w:rPr>
        <w:t xml:space="preserve"> data in buffer which sent by Device you specify. So you must specify the Device ID for </w:t>
      </w:r>
      <w:r>
        <w:rPr>
          <w:lang w:eastAsia="zh-TW"/>
        </w:rPr>
        <w:t>what</w:t>
      </w:r>
      <w:r>
        <w:rPr>
          <w:rFonts w:hint="eastAsia"/>
          <w:lang w:eastAsia="zh-TW"/>
        </w:rPr>
        <w:t xml:space="preserve"> you want.</w:t>
      </w:r>
      <w:r w:rsidR="00857B84">
        <w:rPr>
          <w:rFonts w:hint="eastAsia"/>
          <w:b/>
          <w:lang w:eastAsia="zh-TW"/>
        </w:rPr>
        <w:t xml:space="preserve"> </w:t>
      </w:r>
    </w:p>
    <w:p w:rsidR="00857B84" w:rsidRPr="00857B84" w:rsidRDefault="00857B84" w:rsidP="00C436AF">
      <w:pPr>
        <w:rPr>
          <w:b/>
          <w:lang w:eastAsia="zh-TW"/>
        </w:rPr>
      </w:pPr>
      <w:r w:rsidRPr="00857B84">
        <w:rPr>
          <w:rFonts w:hint="eastAsia"/>
          <w:b/>
          <w:lang w:eastAsia="zh-TW"/>
        </w:rPr>
        <w:t>Usage</w:t>
      </w:r>
      <w:r>
        <w:rPr>
          <w:rFonts w:hint="eastAsia"/>
          <w:b/>
          <w:lang w:eastAsia="zh-TW"/>
        </w:rPr>
        <w:t xml:space="preserve"> </w:t>
      </w:r>
      <w:r w:rsidRPr="00857B84">
        <w:rPr>
          <w:rFonts w:hint="eastAsia"/>
          <w:b/>
          <w:lang w:eastAsia="zh-TW"/>
        </w:rPr>
        <w:t>1:</w:t>
      </w:r>
    </w:p>
    <w:p w:rsidR="00857B84" w:rsidRDefault="00857B84" w:rsidP="00C436AF">
      <w:pPr>
        <w:rPr>
          <w:lang w:eastAsia="zh-TW"/>
        </w:rPr>
      </w:pPr>
      <w:r>
        <w:rPr>
          <w:lang w:eastAsia="zh-TW"/>
        </w:rPr>
        <w:t>If like to summit command and get command echo could be done by below two steps:</w:t>
      </w:r>
    </w:p>
    <w:p w:rsidR="00857B84" w:rsidRPr="00857B84" w:rsidRDefault="00857B84" w:rsidP="00857B84">
      <w:pPr>
        <w:numPr>
          <w:ilvl w:val="0"/>
          <w:numId w:val="19"/>
        </w:numPr>
        <w:rPr>
          <w:lang w:eastAsia="zh-TW"/>
        </w:rPr>
      </w:pPr>
      <w:r>
        <w:rPr>
          <w:lang w:eastAsia="zh-TW"/>
        </w:rPr>
        <w:t xml:space="preserve">Summit command :  </w:t>
      </w:r>
      <w:r w:rsidRPr="006B41C2">
        <w:rPr>
          <w:b/>
          <w:lang w:eastAsia="zh-TW"/>
        </w:rPr>
        <w:t>USBRequest</w:t>
      </w:r>
      <w:r>
        <w:rPr>
          <w:b/>
          <w:lang w:eastAsia="zh-TW"/>
        </w:rPr>
        <w:t xml:space="preserve"> </w:t>
      </w:r>
    </w:p>
    <w:p w:rsidR="00857B84" w:rsidRDefault="00857B84" w:rsidP="00C436AF">
      <w:pPr>
        <w:numPr>
          <w:ilvl w:val="0"/>
          <w:numId w:val="19"/>
        </w:numPr>
        <w:rPr>
          <w:rFonts w:hint="eastAsia"/>
          <w:lang w:eastAsia="zh-TW"/>
        </w:rPr>
      </w:pPr>
      <w:r>
        <w:rPr>
          <w:lang w:eastAsia="zh-TW"/>
        </w:rPr>
        <w:t xml:space="preserve">Read echo: </w:t>
      </w:r>
      <w:r w:rsidRPr="00857B84">
        <w:rPr>
          <w:rFonts w:eastAsia="細明體"/>
          <w:b/>
          <w:color w:val="000000"/>
          <w:lang w:eastAsia="zh-TW"/>
        </w:rPr>
        <w:t>Buffer_Control  Read</w:t>
      </w:r>
    </w:p>
    <w:p w:rsidR="00857B84" w:rsidRDefault="00857B84" w:rsidP="00C436AF">
      <w:pPr>
        <w:rPr>
          <w:rFonts w:hint="eastAsia"/>
          <w:lang w:eastAsia="zh-TW"/>
        </w:rPr>
      </w:pPr>
      <w:r>
        <w:rPr>
          <w:lang w:eastAsia="zh-TW"/>
        </w:rPr>
        <w:t>T</w:t>
      </w:r>
      <w:r>
        <w:rPr>
          <w:rFonts w:hint="eastAsia"/>
          <w:lang w:eastAsia="zh-TW"/>
        </w:rPr>
        <w:t xml:space="preserve">he more </w:t>
      </w:r>
      <w:r>
        <w:rPr>
          <w:lang w:eastAsia="zh-TW"/>
        </w:rPr>
        <w:t>efficiency</w:t>
      </w:r>
      <w:r>
        <w:rPr>
          <w:rFonts w:hint="eastAsia"/>
          <w:lang w:eastAsia="zh-TW"/>
        </w:rPr>
        <w:t xml:space="preserve"> way is using </w:t>
      </w:r>
      <w:r>
        <w:rPr>
          <w:lang w:eastAsia="zh-TW"/>
        </w:rPr>
        <w:t>HID++Request</w:t>
      </w:r>
      <w:r>
        <w:rPr>
          <w:rFonts w:hint="eastAsia"/>
          <w:lang w:eastAsia="zh-TW"/>
        </w:rPr>
        <w:t xml:space="preserve"> to </w:t>
      </w:r>
      <w:r>
        <w:rPr>
          <w:lang w:eastAsia="zh-TW"/>
        </w:rPr>
        <w:t>summit</w:t>
      </w:r>
      <w:r>
        <w:rPr>
          <w:rFonts w:hint="eastAsia"/>
          <w:lang w:eastAsia="zh-TW"/>
        </w:rPr>
        <w:t xml:space="preserve"> command and get feedback in one </w:t>
      </w:r>
      <w:r>
        <w:rPr>
          <w:lang w:eastAsia="zh-TW"/>
        </w:rPr>
        <w:t>command</w:t>
      </w:r>
      <w:r>
        <w:rPr>
          <w:rFonts w:hint="eastAsia"/>
          <w:lang w:eastAsia="zh-TW"/>
        </w:rPr>
        <w:t>.</w:t>
      </w:r>
    </w:p>
    <w:p w:rsidR="00857B84" w:rsidRDefault="00857B84" w:rsidP="00857B84">
      <w:pPr>
        <w:rPr>
          <w:rFonts w:hint="eastAsia"/>
          <w:b/>
          <w:lang w:eastAsia="zh-TW"/>
        </w:rPr>
      </w:pPr>
      <w:r w:rsidRPr="00857B84">
        <w:rPr>
          <w:rFonts w:hint="eastAsia"/>
          <w:b/>
          <w:lang w:eastAsia="zh-TW"/>
        </w:rPr>
        <w:t>Usage</w:t>
      </w:r>
      <w:r>
        <w:rPr>
          <w:rFonts w:hint="eastAsia"/>
          <w:b/>
          <w:lang w:eastAsia="zh-TW"/>
        </w:rPr>
        <w:t xml:space="preserve"> 2</w:t>
      </w:r>
      <w:r w:rsidRPr="00857B84">
        <w:rPr>
          <w:rFonts w:hint="eastAsia"/>
          <w:b/>
          <w:lang w:eastAsia="zh-TW"/>
        </w:rPr>
        <w:t>:</w:t>
      </w:r>
    </w:p>
    <w:p w:rsidR="00857B84" w:rsidRPr="00857B84" w:rsidRDefault="00857B84" w:rsidP="00857B84">
      <w:pPr>
        <w:rPr>
          <w:lang w:eastAsia="zh-TW"/>
        </w:rPr>
      </w:pPr>
      <w:r w:rsidRPr="00857B84">
        <w:rPr>
          <w:lang w:eastAsia="zh-TW"/>
        </w:rPr>
        <w:t>T</w:t>
      </w:r>
      <w:r w:rsidRPr="00857B84">
        <w:rPr>
          <w:rFonts w:hint="eastAsia"/>
          <w:lang w:eastAsia="zh-TW"/>
        </w:rPr>
        <w:t>o r</w:t>
      </w:r>
      <w:r>
        <w:rPr>
          <w:rFonts w:hint="eastAsia"/>
          <w:lang w:eastAsia="zh-TW"/>
        </w:rPr>
        <w:t>ead mouse motion data in buffer, this Read command can read one record data from buffer</w:t>
      </w:r>
    </w:p>
    <w:p w:rsidR="00C436AF" w:rsidRDefault="00C436AF" w:rsidP="00C436AF">
      <w:pPr>
        <w:rPr>
          <w:b/>
          <w:lang w:eastAsia="zh-TW"/>
        </w:rPr>
      </w:pPr>
      <w:r w:rsidRPr="00367071">
        <w:rPr>
          <w:b/>
          <w:lang w:eastAsia="zh-TW"/>
        </w:rPr>
        <w:t>For example:</w:t>
      </w:r>
    </w:p>
    <w:tbl>
      <w:tblPr>
        <w:tblpPr w:leftFromText="181" w:rightFromText="181" w:vertAnchor="text" w:horzAnchor="margin" w:tblpXSpec="center" w:tblpY="241"/>
        <w:tblOverlap w:val="neve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42"/>
        <w:gridCol w:w="1760"/>
        <w:gridCol w:w="1276"/>
        <w:gridCol w:w="992"/>
      </w:tblGrid>
      <w:tr w:rsidR="00EB0A1D" w:rsidRPr="003605C6" w:rsidTr="00BA1494">
        <w:tblPrEx>
          <w:tblCellMar>
            <w:top w:w="0" w:type="dxa"/>
            <w:bottom w:w="0" w:type="dxa"/>
          </w:tblCellMar>
        </w:tblPrEx>
        <w:trPr>
          <w:tblHeader/>
        </w:trPr>
        <w:tc>
          <w:tcPr>
            <w:tcW w:w="1642" w:type="dxa"/>
            <w:shd w:val="clear" w:color="auto" w:fill="7030A0"/>
          </w:tcPr>
          <w:p w:rsidR="00EB0A1D" w:rsidRPr="00DE0DF6" w:rsidRDefault="00EB0A1D" w:rsidP="00BA1494">
            <w:pPr>
              <w:widowControl w:val="0"/>
              <w:autoSpaceDE w:val="0"/>
              <w:autoSpaceDN w:val="0"/>
              <w:adjustRightInd w:val="0"/>
              <w:spacing w:line="240" w:lineRule="atLeast"/>
              <w:ind w:right="28"/>
              <w:rPr>
                <w:rFonts w:eastAsia="細明體"/>
                <w:b/>
                <w:bCs/>
                <w:color w:val="FFFF00"/>
                <w:lang w:eastAsia="zh-TW"/>
              </w:rPr>
            </w:pPr>
            <w:r w:rsidRPr="00DE0DF6">
              <w:rPr>
                <w:rFonts w:eastAsia="細明體"/>
                <w:b/>
                <w:bCs/>
                <w:color w:val="FFFF00"/>
                <w:lang w:eastAsia="zh-TW"/>
              </w:rPr>
              <w:t>P3</w:t>
            </w:r>
          </w:p>
          <w:p w:rsidR="00EB0A1D" w:rsidRPr="00DE0DF6" w:rsidRDefault="00EB0A1D" w:rsidP="00BA1494">
            <w:pPr>
              <w:widowControl w:val="0"/>
              <w:autoSpaceDE w:val="0"/>
              <w:autoSpaceDN w:val="0"/>
              <w:adjustRightInd w:val="0"/>
              <w:spacing w:line="240" w:lineRule="atLeast"/>
              <w:ind w:left="28" w:right="28"/>
              <w:rPr>
                <w:rFonts w:eastAsia="細明體"/>
                <w:b/>
                <w:bCs/>
                <w:color w:val="FFFF00"/>
                <w:lang w:eastAsia="zh-TW"/>
              </w:rPr>
            </w:pPr>
            <w:r w:rsidRPr="00DE0DF6">
              <w:rPr>
                <w:rFonts w:eastAsia="細明體"/>
                <w:b/>
                <w:bCs/>
                <w:color w:val="FFFF00"/>
                <w:lang w:eastAsia="zh-TW"/>
              </w:rPr>
              <w:t>Group</w:t>
            </w:r>
          </w:p>
        </w:tc>
        <w:tc>
          <w:tcPr>
            <w:tcW w:w="1760" w:type="dxa"/>
            <w:shd w:val="clear" w:color="auto" w:fill="7030A0"/>
          </w:tcPr>
          <w:p w:rsidR="00EB0A1D" w:rsidRPr="00DE0DF6" w:rsidRDefault="00EB0A1D" w:rsidP="00BA1494">
            <w:pPr>
              <w:widowControl w:val="0"/>
              <w:autoSpaceDE w:val="0"/>
              <w:autoSpaceDN w:val="0"/>
              <w:adjustRightInd w:val="0"/>
              <w:spacing w:line="240" w:lineRule="atLeast"/>
              <w:ind w:left="28" w:right="28"/>
              <w:rPr>
                <w:rFonts w:eastAsia="細明體"/>
                <w:b/>
                <w:bCs/>
                <w:color w:val="FFFF00"/>
                <w:lang w:eastAsia="zh-TW"/>
              </w:rPr>
            </w:pPr>
            <w:r w:rsidRPr="00DE0DF6">
              <w:rPr>
                <w:rFonts w:eastAsia="細明體"/>
                <w:b/>
                <w:bCs/>
                <w:color w:val="FFFF00"/>
                <w:lang w:eastAsia="zh-TW"/>
              </w:rPr>
              <w:t>P4</w:t>
            </w:r>
          </w:p>
          <w:p w:rsidR="00EB0A1D" w:rsidRPr="00DE0DF6" w:rsidRDefault="00EB0A1D" w:rsidP="00BA1494">
            <w:pPr>
              <w:widowControl w:val="0"/>
              <w:autoSpaceDE w:val="0"/>
              <w:autoSpaceDN w:val="0"/>
              <w:adjustRightInd w:val="0"/>
              <w:spacing w:line="240" w:lineRule="atLeast"/>
              <w:ind w:left="28" w:right="28"/>
              <w:rPr>
                <w:rFonts w:eastAsia="細明體"/>
                <w:b/>
                <w:bCs/>
                <w:color w:val="FFFF00"/>
                <w:lang w:eastAsia="zh-TW"/>
              </w:rPr>
            </w:pPr>
            <w:r w:rsidRPr="00DE0DF6">
              <w:rPr>
                <w:rFonts w:eastAsia="細明體"/>
                <w:b/>
                <w:bCs/>
                <w:color w:val="FFFF00"/>
                <w:lang w:eastAsia="zh-TW"/>
              </w:rPr>
              <w:t>Sub command</w:t>
            </w:r>
          </w:p>
        </w:tc>
        <w:tc>
          <w:tcPr>
            <w:tcW w:w="1276" w:type="dxa"/>
            <w:shd w:val="clear" w:color="auto" w:fill="7030A0"/>
          </w:tcPr>
          <w:p w:rsidR="00EB0A1D" w:rsidRPr="00DE0DF6" w:rsidRDefault="00EB0A1D" w:rsidP="00BA1494">
            <w:pPr>
              <w:widowControl w:val="0"/>
              <w:autoSpaceDE w:val="0"/>
              <w:autoSpaceDN w:val="0"/>
              <w:adjustRightInd w:val="0"/>
              <w:spacing w:line="240" w:lineRule="atLeast"/>
              <w:ind w:left="28" w:right="28"/>
              <w:rPr>
                <w:rFonts w:eastAsia="細明體"/>
                <w:b/>
                <w:bCs/>
                <w:color w:val="FFFF00"/>
                <w:lang w:eastAsia="zh-TW"/>
              </w:rPr>
            </w:pPr>
            <w:r w:rsidRPr="00DE0DF6">
              <w:rPr>
                <w:rFonts w:eastAsia="細明體"/>
                <w:b/>
                <w:bCs/>
                <w:color w:val="FFFF00"/>
                <w:lang w:eastAsia="zh-TW"/>
              </w:rPr>
              <w:t>P5</w:t>
            </w:r>
          </w:p>
          <w:p w:rsidR="00EB0A1D" w:rsidRPr="00DE0DF6" w:rsidRDefault="00EB0A1D" w:rsidP="00BA1494">
            <w:pPr>
              <w:widowControl w:val="0"/>
              <w:autoSpaceDE w:val="0"/>
              <w:autoSpaceDN w:val="0"/>
              <w:adjustRightInd w:val="0"/>
              <w:spacing w:line="240" w:lineRule="atLeast"/>
              <w:ind w:right="28"/>
              <w:rPr>
                <w:rFonts w:eastAsia="細明體"/>
                <w:b/>
                <w:bCs/>
                <w:color w:val="FFFF00"/>
                <w:lang w:eastAsia="zh-TW"/>
              </w:rPr>
            </w:pPr>
            <w:r w:rsidRPr="00DE0DF6">
              <w:rPr>
                <w:rFonts w:eastAsia="細明體"/>
                <w:b/>
                <w:bCs/>
                <w:color w:val="FFFF00"/>
                <w:lang w:eastAsia="zh-TW"/>
              </w:rPr>
              <w:t>Device ID</w:t>
            </w:r>
          </w:p>
        </w:tc>
        <w:tc>
          <w:tcPr>
            <w:tcW w:w="992" w:type="dxa"/>
            <w:shd w:val="clear" w:color="auto" w:fill="7030A0"/>
          </w:tcPr>
          <w:p w:rsidR="00EB0A1D" w:rsidRPr="00DE0DF6" w:rsidRDefault="00EB0A1D" w:rsidP="00BA1494">
            <w:pPr>
              <w:widowControl w:val="0"/>
              <w:autoSpaceDE w:val="0"/>
              <w:autoSpaceDN w:val="0"/>
              <w:adjustRightInd w:val="0"/>
              <w:spacing w:line="240" w:lineRule="atLeast"/>
              <w:ind w:left="28" w:right="28"/>
              <w:rPr>
                <w:rFonts w:eastAsia="細明體"/>
                <w:b/>
                <w:bCs/>
                <w:color w:val="FFFF00"/>
                <w:lang w:eastAsia="zh-TW"/>
              </w:rPr>
            </w:pPr>
            <w:r w:rsidRPr="00DE0DF6">
              <w:rPr>
                <w:rFonts w:eastAsia="細明體"/>
                <w:b/>
                <w:bCs/>
                <w:color w:val="FFFF00"/>
                <w:lang w:eastAsia="zh-TW"/>
              </w:rPr>
              <w:t>Result</w:t>
            </w:r>
          </w:p>
        </w:tc>
      </w:tr>
      <w:tr w:rsidR="00EB0A1D" w:rsidTr="00BA1494">
        <w:tblPrEx>
          <w:tblCellMar>
            <w:top w:w="0" w:type="dxa"/>
            <w:bottom w:w="0" w:type="dxa"/>
          </w:tblCellMar>
        </w:tblPrEx>
        <w:trPr>
          <w:trHeight w:val="495"/>
        </w:trPr>
        <w:tc>
          <w:tcPr>
            <w:tcW w:w="1642" w:type="dxa"/>
          </w:tcPr>
          <w:p w:rsidR="00EB0A1D" w:rsidRPr="00DE0DF6" w:rsidRDefault="00EB0A1D" w:rsidP="00BA1494">
            <w:pPr>
              <w:widowControl w:val="0"/>
              <w:autoSpaceDE w:val="0"/>
              <w:autoSpaceDN w:val="0"/>
              <w:adjustRightInd w:val="0"/>
              <w:spacing w:after="120" w:line="240" w:lineRule="atLeast"/>
              <w:ind w:right="28"/>
              <w:rPr>
                <w:rFonts w:eastAsia="細明體"/>
                <w:color w:val="000000"/>
                <w:lang w:eastAsia="zh-TW"/>
              </w:rPr>
            </w:pPr>
            <w:r w:rsidRPr="00DE0DF6">
              <w:rPr>
                <w:rFonts w:eastAsia="細明體"/>
                <w:color w:val="000000"/>
                <w:lang w:eastAsia="zh-TW"/>
              </w:rPr>
              <w:t>Buffer_Control</w:t>
            </w:r>
          </w:p>
        </w:tc>
        <w:tc>
          <w:tcPr>
            <w:tcW w:w="1760" w:type="dxa"/>
          </w:tcPr>
          <w:p w:rsidR="00EB0A1D" w:rsidRPr="00DE0DF6" w:rsidRDefault="00EB0A1D" w:rsidP="00BA1494">
            <w:pPr>
              <w:widowControl w:val="0"/>
              <w:autoSpaceDE w:val="0"/>
              <w:autoSpaceDN w:val="0"/>
              <w:adjustRightInd w:val="0"/>
              <w:spacing w:after="120" w:line="240" w:lineRule="atLeast"/>
              <w:ind w:right="28"/>
              <w:rPr>
                <w:rFonts w:eastAsia="細明體"/>
                <w:color w:val="000000"/>
                <w:lang w:eastAsia="zh-TW"/>
              </w:rPr>
            </w:pPr>
            <w:r w:rsidRPr="00DE0DF6">
              <w:rPr>
                <w:rFonts w:eastAsia="細明體"/>
                <w:color w:val="000000"/>
                <w:lang w:eastAsia="zh-TW"/>
              </w:rPr>
              <w:t>Read</w:t>
            </w:r>
          </w:p>
        </w:tc>
        <w:tc>
          <w:tcPr>
            <w:tcW w:w="1276" w:type="dxa"/>
          </w:tcPr>
          <w:p w:rsidR="00EB0A1D" w:rsidRPr="00DE0DF6" w:rsidRDefault="00EB0A1D" w:rsidP="00BA1494">
            <w:pPr>
              <w:widowControl w:val="0"/>
              <w:autoSpaceDE w:val="0"/>
              <w:autoSpaceDN w:val="0"/>
              <w:adjustRightInd w:val="0"/>
              <w:spacing w:after="120" w:line="240" w:lineRule="atLeast"/>
              <w:ind w:right="28"/>
              <w:rPr>
                <w:rFonts w:eastAsia="細明體"/>
                <w:color w:val="000000"/>
                <w:lang w:eastAsia="zh-TW"/>
              </w:rPr>
            </w:pPr>
            <w:r w:rsidRPr="00DE0DF6">
              <w:rPr>
                <w:rFonts w:eastAsia="細明體"/>
                <w:color w:val="000000"/>
                <w:lang w:eastAsia="zh-TW"/>
              </w:rPr>
              <w:t>10</w:t>
            </w:r>
          </w:p>
        </w:tc>
        <w:tc>
          <w:tcPr>
            <w:tcW w:w="992" w:type="dxa"/>
          </w:tcPr>
          <w:p w:rsidR="00EB0A1D" w:rsidRPr="00DE0DF6" w:rsidRDefault="00EB0A1D" w:rsidP="00BA1494">
            <w:pPr>
              <w:widowControl w:val="0"/>
              <w:autoSpaceDE w:val="0"/>
              <w:autoSpaceDN w:val="0"/>
              <w:adjustRightInd w:val="0"/>
              <w:spacing w:after="120" w:line="240" w:lineRule="atLeast"/>
              <w:ind w:right="28"/>
              <w:rPr>
                <w:rFonts w:eastAsia="細明體"/>
                <w:color w:val="000000"/>
                <w:lang w:eastAsia="zh-TW"/>
              </w:rPr>
            </w:pPr>
            <w:r w:rsidRPr="00DE0DF6">
              <w:rPr>
                <w:rFonts w:eastAsia="細明體"/>
                <w:color w:val="000000"/>
                <w:lang w:eastAsia="zh-TW"/>
              </w:rPr>
              <w:t>Data</w:t>
            </w:r>
          </w:p>
        </w:tc>
      </w:tr>
    </w:tbl>
    <w:p w:rsidR="00EB0A1D" w:rsidRDefault="00BA1494" w:rsidP="00C436AF">
      <w:pPr>
        <w:rPr>
          <w:rFonts w:hint="eastAsia"/>
          <w:b/>
          <w:lang w:eastAsia="zh-TW"/>
        </w:rPr>
      </w:pPr>
      <w:r>
        <w:rPr>
          <w:b/>
          <w:lang w:eastAsia="zh-TW"/>
        </w:rPr>
        <w:br w:type="textWrapping" w:clear="all"/>
      </w:r>
    </w:p>
    <w:p w:rsidR="00F544CF" w:rsidRPr="00367071" w:rsidRDefault="00F544CF" w:rsidP="00C436AF">
      <w:pPr>
        <w:rPr>
          <w:rFonts w:hint="eastAsia"/>
          <w:b/>
          <w:lang w:eastAsia="zh-TW"/>
        </w:rPr>
      </w:pPr>
    </w:p>
    <w:p w:rsidR="00DE0DF6" w:rsidRDefault="00A837E0" w:rsidP="0069393B">
      <w:pPr>
        <w:pStyle w:val="3"/>
      </w:pPr>
      <w:bookmarkStart w:id="45" w:name="_4.2.5_Buffer_Setpattern"/>
      <w:bookmarkStart w:id="46" w:name="_4.2.5_(Buffer)_Setpattern"/>
      <w:bookmarkStart w:id="47" w:name="_Toc42174798"/>
      <w:bookmarkEnd w:id="45"/>
      <w:bookmarkEnd w:id="46"/>
      <w:r>
        <w:rPr>
          <w:rFonts w:hint="eastAsia"/>
        </w:rPr>
        <w:lastRenderedPageBreak/>
        <w:t>4.2.5</w:t>
      </w:r>
      <w:r w:rsidR="00C51AEA">
        <w:t xml:space="preserve"> (Buffer)</w:t>
      </w:r>
      <w:r w:rsidR="00C51AEA">
        <w:rPr>
          <w:rFonts w:hint="eastAsia"/>
        </w:rPr>
        <w:t xml:space="preserve"> </w:t>
      </w:r>
      <w:r w:rsidR="00DE0DF6">
        <w:rPr>
          <w:rFonts w:hint="eastAsia"/>
        </w:rPr>
        <w:t>Setpattern</w:t>
      </w:r>
      <w:bookmarkEnd w:id="47"/>
    </w:p>
    <w:p w:rsidR="00EB0A1D" w:rsidRPr="00EB0A1D" w:rsidRDefault="00EB0A1D" w:rsidP="00EB0A1D">
      <w:pPr>
        <w:rPr>
          <w:rFonts w:hint="eastAsia"/>
          <w:lang w:eastAsia="zh-TW"/>
        </w:rPr>
      </w:pPr>
      <w:r w:rsidRPr="00367071">
        <w:rPr>
          <w:rFonts w:hint="eastAsia"/>
          <w:b/>
          <w:lang w:eastAsia="zh-TW"/>
        </w:rPr>
        <w:t>Purpose:</w:t>
      </w:r>
      <w:r>
        <w:rPr>
          <w:b/>
          <w:lang w:eastAsia="zh-TW"/>
        </w:rPr>
        <w:t xml:space="preserve"> </w:t>
      </w:r>
      <w:r>
        <w:rPr>
          <w:lang w:eastAsia="zh-TW"/>
        </w:rPr>
        <w:t>Choose the phase type you want to capture.</w:t>
      </w:r>
    </w:p>
    <w:p w:rsidR="00EB0A1D" w:rsidRPr="00DE0DF6" w:rsidRDefault="00EB0A1D" w:rsidP="00EB0A1D">
      <w:pPr>
        <w:rPr>
          <w:rFonts w:hint="eastAsia"/>
          <w:lang w:eastAsia="zh-TW"/>
        </w:rPr>
      </w:pPr>
      <w:r w:rsidRPr="006A4363">
        <w:rPr>
          <w:b/>
          <w:lang w:eastAsia="zh-TW"/>
        </w:rPr>
        <w:t>Recommend:</w:t>
      </w:r>
      <w:r>
        <w:rPr>
          <w:b/>
          <w:lang w:eastAsia="zh-TW"/>
        </w:rPr>
        <w:t xml:space="preserve"> </w:t>
      </w:r>
      <w:r w:rsidRPr="000131FD">
        <w:rPr>
          <w:lang w:eastAsia="zh-TW"/>
        </w:rPr>
        <w:t xml:space="preserve">There </w:t>
      </w:r>
      <w:r>
        <w:rPr>
          <w:lang w:eastAsia="zh-TW"/>
        </w:rPr>
        <w:t xml:space="preserve">are two methods to call SetPattern. One way is called by integer value, and the other is called by setting Name value. The second way is </w:t>
      </w:r>
      <w:r w:rsidR="000C78C3">
        <w:rPr>
          <w:lang w:eastAsia="zh-TW"/>
        </w:rPr>
        <w:t>simpler</w:t>
      </w:r>
      <w:r>
        <w:rPr>
          <w:lang w:eastAsia="zh-TW"/>
        </w:rPr>
        <w:t>.</w:t>
      </w:r>
    </w:p>
    <w:p w:rsidR="00EB0A1D" w:rsidRDefault="00A53E9C" w:rsidP="00EB0A1D">
      <w:pPr>
        <w:rPr>
          <w:b/>
          <w:lang w:eastAsia="zh-TW"/>
        </w:rPr>
      </w:pPr>
      <w:r>
        <w:rPr>
          <w:b/>
          <w:lang w:eastAsia="zh-TW"/>
        </w:rPr>
        <w:t>Parameters expand</w:t>
      </w:r>
      <w:r w:rsidR="00EB0A1D">
        <w:rPr>
          <w:b/>
          <w:lang w:eastAsia="zh-TW"/>
        </w:rPr>
        <w:t>:</w:t>
      </w:r>
    </w:p>
    <w:p w:rsidR="00EB0A1D" w:rsidRPr="00CF5AC7" w:rsidRDefault="00EB0A1D" w:rsidP="00EB0A1D">
      <w:pPr>
        <w:rPr>
          <w:rFonts w:hint="eastAsia"/>
          <w:lang w:eastAsia="zh-TW"/>
        </w:rPr>
      </w:pPr>
      <w:r w:rsidRPr="00CF5AC7">
        <w:rPr>
          <w:b/>
          <w:color w:val="FFFF00"/>
          <w:shd w:val="clear" w:color="auto" w:fill="C00000"/>
          <w:lang w:eastAsia="zh-TW"/>
        </w:rPr>
        <w:t>P7</w:t>
      </w:r>
      <w:r w:rsidRPr="000131FD">
        <w:rPr>
          <w:lang w:eastAsia="zh-TW"/>
        </w:rPr>
        <w:t xml:space="preserve"> </w:t>
      </w:r>
      <w:r w:rsidR="00CF5AC7">
        <w:rPr>
          <w:lang w:eastAsia="zh-TW"/>
        </w:rPr>
        <w:t xml:space="preserve">is used to enable set </w:t>
      </w:r>
      <w:r w:rsidR="000C78C3">
        <w:rPr>
          <w:lang w:eastAsia="zh-TW"/>
        </w:rPr>
        <w:t>capture type</w:t>
      </w:r>
      <w:r w:rsidR="00CF5AC7">
        <w:rPr>
          <w:lang w:eastAsia="zh-TW"/>
        </w:rPr>
        <w:t xml:space="preserve"> by string. In other word, setting </w:t>
      </w:r>
      <w:r w:rsidR="00CF5AC7" w:rsidRPr="00CE0EB4">
        <w:rPr>
          <w:b/>
          <w:lang w:eastAsia="zh-TW"/>
        </w:rPr>
        <w:t>P7 = 1</w:t>
      </w:r>
      <w:r w:rsidR="00CF5AC7">
        <w:rPr>
          <w:lang w:eastAsia="zh-TW"/>
        </w:rPr>
        <w:t xml:space="preserve"> is choose </w:t>
      </w:r>
      <w:r w:rsidR="00CE0EB4">
        <w:rPr>
          <w:b/>
          <w:lang w:eastAsia="zh-TW"/>
        </w:rPr>
        <w:t>M</w:t>
      </w:r>
      <w:r w:rsidR="00CF5AC7" w:rsidRPr="00CE0EB4">
        <w:rPr>
          <w:b/>
          <w:lang w:eastAsia="zh-TW"/>
        </w:rPr>
        <w:t>ethod 2</w:t>
      </w:r>
      <w:r w:rsidR="00CF5AC7">
        <w:rPr>
          <w:lang w:eastAsia="zh-TW"/>
        </w:rPr>
        <w:t xml:space="preserve">, </w:t>
      </w:r>
      <w:r w:rsidR="00CF5AC7" w:rsidRPr="00CE0EB4">
        <w:rPr>
          <w:b/>
          <w:lang w:eastAsia="zh-TW"/>
        </w:rPr>
        <w:t>others</w:t>
      </w:r>
      <w:r w:rsidR="00CF5AC7">
        <w:rPr>
          <w:lang w:eastAsia="zh-TW"/>
        </w:rPr>
        <w:t xml:space="preserve"> is </w:t>
      </w:r>
      <w:r w:rsidR="00CE0EB4">
        <w:rPr>
          <w:b/>
          <w:lang w:eastAsia="zh-TW"/>
        </w:rPr>
        <w:t>M</w:t>
      </w:r>
      <w:r w:rsidR="00CF5AC7" w:rsidRPr="00CE0EB4">
        <w:rPr>
          <w:b/>
          <w:lang w:eastAsia="zh-TW"/>
        </w:rPr>
        <w:t>ethod 1</w:t>
      </w:r>
      <w:r w:rsidR="00CF5AC7">
        <w:rPr>
          <w:lang w:eastAsia="zh-TW"/>
        </w:rPr>
        <w:t>.</w:t>
      </w:r>
    </w:p>
    <w:p w:rsidR="00EB0A1D" w:rsidRPr="000131FD" w:rsidRDefault="00EB0A1D" w:rsidP="00EB0A1D">
      <w:pPr>
        <w:rPr>
          <w:color w:val="008000"/>
          <w:lang w:eastAsia="zh-TW"/>
        </w:rPr>
      </w:pPr>
      <w:r w:rsidRPr="00CF5AC7">
        <w:rPr>
          <w:b/>
          <w:color w:val="FFFF00"/>
          <w:shd w:val="clear" w:color="auto" w:fill="C00000"/>
          <w:lang w:eastAsia="zh-TW"/>
        </w:rPr>
        <w:t>P6</w:t>
      </w:r>
      <w:r w:rsidRPr="00CF5AC7">
        <w:rPr>
          <w:lang w:eastAsia="zh-TW"/>
        </w:rPr>
        <w:t xml:space="preserve"> (Capture </w:t>
      </w:r>
      <w:r w:rsidR="00CE0EB4" w:rsidRPr="00CF5AC7">
        <w:rPr>
          <w:lang w:eastAsia="zh-TW"/>
        </w:rPr>
        <w:t>type’s</w:t>
      </w:r>
      <w:r w:rsidRPr="00CF5AC7">
        <w:rPr>
          <w:lang w:eastAsia="zh-TW"/>
        </w:rPr>
        <w:t xml:space="preserve"> example):</w:t>
      </w:r>
    </w:p>
    <w:p w:rsidR="00EB0A1D" w:rsidRDefault="000C78C3" w:rsidP="00CF5AC7">
      <w:pPr>
        <w:rPr>
          <w:color w:val="000000"/>
          <w:lang w:eastAsia="zh-TW"/>
        </w:rPr>
      </w:pPr>
      <w:r w:rsidRPr="00CE0EB4">
        <w:rPr>
          <w:b/>
          <w:color w:val="000000"/>
          <w:shd w:val="clear" w:color="auto" w:fill="92D050"/>
          <w:lang w:eastAsia="zh-TW"/>
        </w:rPr>
        <w:t>Method 1</w:t>
      </w:r>
      <w:r>
        <w:rPr>
          <w:color w:val="000000"/>
          <w:lang w:eastAsia="zh-TW"/>
        </w:rPr>
        <w:t xml:space="preserve"> (</w:t>
      </w:r>
      <w:r w:rsidR="00EB0A1D" w:rsidRPr="000131FD">
        <w:rPr>
          <w:color w:val="000000"/>
          <w:lang w:eastAsia="zh-TW"/>
        </w:rPr>
        <w:t>origin method</w:t>
      </w:r>
      <w:r>
        <w:rPr>
          <w:color w:val="000000"/>
          <w:lang w:eastAsia="zh-TW"/>
        </w:rPr>
        <w:t>)</w:t>
      </w:r>
    </w:p>
    <w:p w:rsidR="00CE0EB4" w:rsidRPr="00CE0EB4" w:rsidRDefault="00CE0EB4" w:rsidP="00CF5AC7">
      <w:pPr>
        <w:rPr>
          <w:rFonts w:hint="eastAsia"/>
          <w:lang w:eastAsia="zh-TW"/>
        </w:rPr>
      </w:pPr>
      <w:r w:rsidRPr="000131FD">
        <w:rPr>
          <w:lang w:eastAsia="zh-TW"/>
        </w:rPr>
        <w:t xml:space="preserve">If you want to capture Data IN and Data Out record, you need to set </w:t>
      </w:r>
      <w:r w:rsidRPr="00CE0EB4">
        <w:rPr>
          <w:b/>
          <w:lang w:eastAsia="zh-TW"/>
        </w:rPr>
        <w:t>P6 = 8+16=24</w:t>
      </w:r>
      <w:r>
        <w:rPr>
          <w:b/>
          <w:lang w:eastAsia="zh-TW"/>
        </w:rPr>
        <w:t xml:space="preserve"> </w:t>
      </w:r>
      <w:r w:rsidRPr="00CE0EB4">
        <w:rPr>
          <w:lang w:eastAsia="zh-TW"/>
        </w:rPr>
        <w:t>whose values are</w:t>
      </w:r>
      <w:r>
        <w:rPr>
          <w:lang w:eastAsia="zh-TW"/>
        </w:rPr>
        <w:t xml:space="preserve"> from lowe</w:t>
      </w:r>
      <w:r w:rsidRPr="00CE0EB4">
        <w:rPr>
          <w:lang w:eastAsia="zh-TW"/>
        </w:rPr>
        <w:t>r form</w:t>
      </w:r>
      <w:r>
        <w:rPr>
          <w:lang w:eastAsia="zh-TW"/>
        </w:rPr>
        <w:t>.</w:t>
      </w:r>
    </w:p>
    <w:tbl>
      <w:tblPr>
        <w:tblpPr w:leftFromText="181" w:rightFromText="181"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560"/>
        <w:gridCol w:w="4252"/>
      </w:tblGrid>
      <w:tr w:rsidR="00BF4D71" w:rsidRPr="00BF4D71" w:rsidTr="00BF4D71">
        <w:tc>
          <w:tcPr>
            <w:tcW w:w="3510" w:type="dxa"/>
            <w:shd w:val="clear" w:color="auto" w:fill="7030A0"/>
          </w:tcPr>
          <w:p w:rsidR="00BA1494" w:rsidRPr="00BF4D71" w:rsidRDefault="00BA1494" w:rsidP="00BF4D71">
            <w:pPr>
              <w:widowControl w:val="0"/>
              <w:autoSpaceDE w:val="0"/>
              <w:autoSpaceDN w:val="0"/>
              <w:adjustRightInd w:val="0"/>
              <w:rPr>
                <w:b/>
                <w:color w:val="FFFF00"/>
                <w:lang w:eastAsia="zh-TW"/>
              </w:rPr>
            </w:pPr>
            <w:r w:rsidRPr="00BF4D71">
              <w:rPr>
                <w:rFonts w:hint="eastAsia"/>
                <w:b/>
                <w:color w:val="FFFF00"/>
                <w:lang w:eastAsia="zh-TW"/>
              </w:rPr>
              <w:lastRenderedPageBreak/>
              <w:t>Phase De</w:t>
            </w:r>
            <w:r w:rsidRPr="00BF4D71">
              <w:rPr>
                <w:b/>
                <w:color w:val="FFFF00"/>
                <w:lang w:eastAsia="zh-TW"/>
              </w:rPr>
              <w:t>finition</w:t>
            </w:r>
          </w:p>
        </w:tc>
        <w:tc>
          <w:tcPr>
            <w:tcW w:w="1560" w:type="dxa"/>
            <w:shd w:val="clear" w:color="auto" w:fill="7030A0"/>
          </w:tcPr>
          <w:p w:rsidR="00BA1494" w:rsidRPr="00BF4D71" w:rsidRDefault="00BA1494" w:rsidP="00BF4D71">
            <w:pPr>
              <w:widowControl w:val="0"/>
              <w:autoSpaceDE w:val="0"/>
              <w:autoSpaceDN w:val="0"/>
              <w:adjustRightInd w:val="0"/>
              <w:rPr>
                <w:b/>
                <w:color w:val="FFFF00"/>
                <w:lang w:eastAsia="zh-TW"/>
              </w:rPr>
            </w:pPr>
            <w:r w:rsidRPr="00BF4D71">
              <w:rPr>
                <w:rFonts w:hint="eastAsia"/>
                <w:b/>
                <w:color w:val="FFFF00"/>
                <w:lang w:eastAsia="zh-TW"/>
              </w:rPr>
              <w:t>Parameter</w:t>
            </w:r>
          </w:p>
        </w:tc>
        <w:tc>
          <w:tcPr>
            <w:tcW w:w="4252" w:type="dxa"/>
            <w:shd w:val="clear" w:color="auto" w:fill="7030A0"/>
          </w:tcPr>
          <w:p w:rsidR="00BA1494" w:rsidRPr="00BF4D71" w:rsidRDefault="00BA1494" w:rsidP="00BF4D71">
            <w:pPr>
              <w:widowControl w:val="0"/>
              <w:autoSpaceDE w:val="0"/>
              <w:autoSpaceDN w:val="0"/>
              <w:adjustRightInd w:val="0"/>
              <w:rPr>
                <w:b/>
                <w:color w:val="FFFF00"/>
                <w:lang w:eastAsia="zh-TW"/>
              </w:rPr>
            </w:pPr>
            <w:r w:rsidRPr="00BF4D71">
              <w:rPr>
                <w:rFonts w:hint="eastAsia"/>
                <w:b/>
                <w:color w:val="FFFF00"/>
                <w:lang w:eastAsia="zh-TW"/>
              </w:rPr>
              <w:t>Comment</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lang w:eastAsia="zh-TW"/>
              </w:rPr>
            </w:pPr>
            <w:r w:rsidRPr="00BF4D71">
              <w:rPr>
                <w:color w:val="000000"/>
                <w:lang w:eastAsia="zh-TW"/>
              </w:rPr>
              <w:t>#define NULL_PHASE</w:t>
            </w:r>
          </w:p>
        </w:tc>
        <w:tc>
          <w:tcPr>
            <w:tcW w:w="1560" w:type="dxa"/>
            <w:shd w:val="clear" w:color="auto" w:fill="auto"/>
          </w:tcPr>
          <w:p w:rsidR="00BA1494" w:rsidRPr="00BF4D71" w:rsidRDefault="00BA1494" w:rsidP="00BF4D71">
            <w:pPr>
              <w:widowControl w:val="0"/>
              <w:autoSpaceDE w:val="0"/>
              <w:autoSpaceDN w:val="0"/>
              <w:adjustRightInd w:val="0"/>
              <w:rPr>
                <w:color w:val="000000"/>
                <w:lang w:eastAsia="zh-TW"/>
              </w:rPr>
            </w:pPr>
            <w:r w:rsidRPr="00BF4D71">
              <w:rPr>
                <w:color w:val="000000"/>
                <w:lang w:eastAsia="zh-TW"/>
              </w:rPr>
              <w:t>0x00000000</w:t>
            </w:r>
          </w:p>
        </w:tc>
        <w:tc>
          <w:tcPr>
            <w:tcW w:w="4252" w:type="dxa"/>
            <w:shd w:val="clear" w:color="auto" w:fill="auto"/>
          </w:tcPr>
          <w:p w:rsidR="00BA1494" w:rsidRPr="00BF4D71" w:rsidRDefault="00BA1494" w:rsidP="00BF4D71">
            <w:pPr>
              <w:widowControl w:val="0"/>
              <w:autoSpaceDE w:val="0"/>
              <w:autoSpaceDN w:val="0"/>
              <w:adjustRightInd w:val="0"/>
              <w:rPr>
                <w:color w:val="000000"/>
                <w:lang w:eastAsia="zh-TW"/>
              </w:rPr>
            </w:pPr>
            <w:r w:rsidRPr="00BF4D71">
              <w:rPr>
                <w:color w:val="000000"/>
                <w:lang w:eastAsia="zh-TW"/>
              </w:rPr>
              <w:t>// internal use</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CDB_PHASE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0x00000001</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cdb bytes</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SENSE_PHASE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0x00000002</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sense data</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OK_PHASE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0x00000004</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command complete</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DATA_IN_PHASE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0x00000008</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data in bytes</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DATA_OUT_PHASE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0x00000010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data out bytes</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ATA_PHAS</w:t>
            </w:r>
            <w:r w:rsidR="000C78C3" w:rsidRPr="00BF4D71">
              <w:rPr>
                <w:color w:val="000000"/>
                <w:shd w:val="clear" w:color="auto" w:fill="FFFFFF"/>
                <w:lang w:eastAsia="zh-TW"/>
              </w:rPr>
              <w:t>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0x00000020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ATA task file command</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ATA_STATUS_PHASE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0x00000040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ATA task file response</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ATP_PHASE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0x00000080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ATA pass through structure</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ISOC_PHASE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0x00000100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isochronous phase</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SPT_PHASE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0x00000200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SCSI Pass through struct</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SRB_PHASE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0x00000400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SRB structure</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SRB_STATUS_PHASE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0x00000800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srb status byte</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IRP_PHASE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0x00001000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IRP structure</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IRP_STACK_PHASE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0x00002000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IRP stack locations</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NT_STATUS_PHASE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0x00004000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nt status</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IOR_PHASE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0x00008000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xml:space="preserve">// legacy; </w:t>
            </w:r>
            <w:r w:rsidRPr="00BF4D71">
              <w:rPr>
                <w:color w:val="000000"/>
                <w:shd w:val="clear" w:color="auto" w:fill="FF0000"/>
                <w:lang w:eastAsia="zh-TW"/>
              </w:rPr>
              <w:t>not used</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IOR_STATUS_PHASE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0x00010000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xml:space="preserve">// legacy; </w:t>
            </w:r>
            <w:r w:rsidRPr="00BF4D71">
              <w:rPr>
                <w:color w:val="000000"/>
                <w:shd w:val="clear" w:color="auto" w:fill="FF0000"/>
                <w:lang w:eastAsia="zh-TW"/>
              </w:rPr>
              <w:t>not used</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URB_PHASE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0x00020000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URB structure (USB)</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URB_STATUS_PHASE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0x00040000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URB status</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CTL_PHASE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0x00080000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USB control transfer</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IRB_PHASE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0x00100000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1394 IRB structure</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xml:space="preserve">#define </w:t>
            </w:r>
            <w:r w:rsidR="000C78C3" w:rsidRPr="00BF4D71">
              <w:rPr>
                <w:color w:val="000000"/>
                <w:shd w:val="clear" w:color="auto" w:fill="FFFFFF"/>
                <w:lang w:eastAsia="zh-TW"/>
              </w:rPr>
              <w:t>LOCK_PHASE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0x00200000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1394 lock</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RESET_PHASE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0x00400000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1394 bus reset</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NDIS_PHASE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0x00800000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ndis packet</w:t>
            </w:r>
            <w:r w:rsidR="00CE0EB4" w:rsidRPr="00BF4D71">
              <w:rPr>
                <w:color w:val="000000"/>
                <w:shd w:val="clear" w:color="auto" w:fill="FFFFFF"/>
                <w:lang w:eastAsia="zh-TW"/>
              </w:rPr>
              <w:t xml:space="preserve">; </w:t>
            </w:r>
            <w:r w:rsidR="00CE0EB4" w:rsidRPr="00BF4D71">
              <w:rPr>
                <w:color w:val="000000"/>
                <w:shd w:val="clear" w:color="auto" w:fill="FF0000"/>
                <w:lang w:eastAsia="zh-TW"/>
              </w:rPr>
              <w:t>not used</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BRB_PHASE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0x01000000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bluetooth request block</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KEY_PHASE</w:t>
            </w:r>
          </w:p>
        </w:tc>
        <w:tc>
          <w:tcPr>
            <w:tcW w:w="1560" w:type="dxa"/>
            <w:shd w:val="clear" w:color="auto" w:fill="auto"/>
          </w:tcPr>
          <w:p w:rsidR="00BA1494" w:rsidRPr="00BF4D71" w:rsidRDefault="000C78C3"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0x02000000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keyboard input</w:t>
            </w:r>
          </w:p>
        </w:tc>
      </w:tr>
      <w:tr w:rsidR="00BF4D71" w:rsidRPr="00BF4D71" w:rsidTr="00BF4D71">
        <w:tc>
          <w:tcPr>
            <w:tcW w:w="351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#define PS2_PHASE</w:t>
            </w:r>
          </w:p>
        </w:tc>
        <w:tc>
          <w:tcPr>
            <w:tcW w:w="1560"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0x04000000</w:t>
            </w:r>
          </w:p>
        </w:tc>
        <w:tc>
          <w:tcPr>
            <w:tcW w:w="4252" w:type="dxa"/>
            <w:shd w:val="clear" w:color="auto" w:fill="auto"/>
          </w:tcPr>
          <w:p w:rsidR="00BA1494" w:rsidRPr="00BF4D71" w:rsidRDefault="00BA1494" w:rsidP="00BF4D71">
            <w:pPr>
              <w:widowControl w:val="0"/>
              <w:autoSpaceDE w:val="0"/>
              <w:autoSpaceDN w:val="0"/>
              <w:adjustRightInd w:val="0"/>
              <w:rPr>
                <w:color w:val="000000"/>
                <w:shd w:val="clear" w:color="auto" w:fill="FFFFFF"/>
                <w:lang w:eastAsia="zh-TW"/>
              </w:rPr>
            </w:pPr>
            <w:r w:rsidRPr="00BF4D71">
              <w:rPr>
                <w:color w:val="000000"/>
                <w:shd w:val="clear" w:color="auto" w:fill="FFFFFF"/>
                <w:lang w:eastAsia="zh-TW"/>
              </w:rPr>
              <w:t>// ps2 command</w:t>
            </w:r>
          </w:p>
        </w:tc>
      </w:tr>
      <w:tr w:rsidR="00BF4D71" w:rsidRPr="000131FD" w:rsidTr="00BF4D71">
        <w:tc>
          <w:tcPr>
            <w:tcW w:w="3510" w:type="dxa"/>
            <w:shd w:val="clear" w:color="auto" w:fill="auto"/>
          </w:tcPr>
          <w:p w:rsidR="00BA1494" w:rsidRPr="00BF4D71" w:rsidRDefault="00BA1494" w:rsidP="00BF4D71">
            <w:pPr>
              <w:rPr>
                <w:color w:val="000000"/>
                <w:shd w:val="clear" w:color="auto" w:fill="FFFFFF"/>
                <w:lang w:eastAsia="zh-TW"/>
              </w:rPr>
            </w:pPr>
            <w:r w:rsidRPr="00BF4D71">
              <w:rPr>
                <w:color w:val="000000"/>
                <w:shd w:val="clear" w:color="auto" w:fill="FFFFFF"/>
                <w:lang w:eastAsia="zh-TW"/>
              </w:rPr>
              <w:t>#define SCSI_STATUS_PHASE</w:t>
            </w:r>
          </w:p>
        </w:tc>
        <w:tc>
          <w:tcPr>
            <w:tcW w:w="1560" w:type="dxa"/>
            <w:shd w:val="clear" w:color="auto" w:fill="auto"/>
          </w:tcPr>
          <w:p w:rsidR="00BA1494" w:rsidRPr="00BF4D71" w:rsidRDefault="00BA1494" w:rsidP="00BF4D71">
            <w:pPr>
              <w:rPr>
                <w:color w:val="000000"/>
                <w:shd w:val="clear" w:color="auto" w:fill="FFFFFF"/>
                <w:lang w:eastAsia="zh-TW"/>
              </w:rPr>
            </w:pPr>
            <w:r w:rsidRPr="00BF4D71">
              <w:rPr>
                <w:color w:val="000000"/>
                <w:shd w:val="clear" w:color="auto" w:fill="FFFFFF"/>
                <w:lang w:eastAsia="zh-TW"/>
              </w:rPr>
              <w:t>0x08000000</w:t>
            </w:r>
          </w:p>
        </w:tc>
        <w:tc>
          <w:tcPr>
            <w:tcW w:w="4252" w:type="dxa"/>
            <w:shd w:val="clear" w:color="auto" w:fill="auto"/>
          </w:tcPr>
          <w:p w:rsidR="00BA1494" w:rsidRPr="00BA1494" w:rsidRDefault="00BA1494" w:rsidP="00BF4D71">
            <w:pPr>
              <w:rPr>
                <w:lang w:eastAsia="zh-TW"/>
              </w:rPr>
            </w:pPr>
            <w:r w:rsidRPr="00BF4D71">
              <w:rPr>
                <w:color w:val="000000"/>
                <w:shd w:val="clear" w:color="auto" w:fill="FFFFFF"/>
                <w:lang w:eastAsia="zh-TW"/>
              </w:rPr>
              <w:t>// scsi status code</w:t>
            </w:r>
            <w:r w:rsidRPr="00BF4D71">
              <w:rPr>
                <w:shd w:val="clear" w:color="auto" w:fill="FFFFFF"/>
                <w:lang w:eastAsia="zh-TW"/>
              </w:rPr>
              <w:t xml:space="preserve"> </w:t>
            </w:r>
            <w:r w:rsidRPr="00BA1494">
              <w:rPr>
                <w:lang w:eastAsia="zh-TW"/>
              </w:rPr>
              <w:t xml:space="preserve">More definition please </w:t>
            </w:r>
          </w:p>
        </w:tc>
      </w:tr>
    </w:tbl>
    <w:p w:rsidR="00EB0A1D" w:rsidRPr="000131FD" w:rsidRDefault="000C78C3" w:rsidP="00CF5AC7">
      <w:pPr>
        <w:rPr>
          <w:lang w:eastAsia="zh-TW"/>
        </w:rPr>
      </w:pPr>
      <w:r w:rsidRPr="0011741B">
        <w:rPr>
          <w:b/>
          <w:shd w:val="clear" w:color="auto" w:fill="92D050"/>
          <w:lang w:eastAsia="zh-TW"/>
        </w:rPr>
        <w:t>Method 2</w:t>
      </w:r>
      <w:r>
        <w:rPr>
          <w:lang w:eastAsia="zh-TW"/>
        </w:rPr>
        <w:t xml:space="preserve"> (</w:t>
      </w:r>
      <w:r w:rsidR="00D8691C">
        <w:rPr>
          <w:lang w:eastAsia="zh-TW"/>
        </w:rPr>
        <w:t>input parameter by string</w:t>
      </w:r>
      <w:r>
        <w:rPr>
          <w:lang w:eastAsia="zh-TW"/>
        </w:rPr>
        <w:t>)</w:t>
      </w:r>
    </w:p>
    <w:p w:rsidR="00EB0A1D" w:rsidRPr="000131FD" w:rsidRDefault="000C78C3" w:rsidP="00CF5AC7">
      <w:pPr>
        <w:rPr>
          <w:color w:val="333333"/>
          <w:shd w:val="clear" w:color="auto" w:fill="FFFFFF"/>
          <w:lang w:eastAsia="zh-TW"/>
        </w:rPr>
      </w:pPr>
      <w:r w:rsidRPr="000131FD">
        <w:rPr>
          <w:lang w:eastAsia="zh-TW"/>
        </w:rPr>
        <w:t xml:space="preserve">If you want to capture Data IN and Data Out record, you need to set </w:t>
      </w:r>
      <w:r w:rsidR="00CE0EB4">
        <w:rPr>
          <w:b/>
          <w:lang w:eastAsia="zh-TW"/>
        </w:rPr>
        <w:t>P6 =” In</w:t>
      </w:r>
      <w:r w:rsidR="00EB0A1D" w:rsidRPr="00CE0EB4">
        <w:rPr>
          <w:b/>
          <w:lang w:eastAsia="zh-TW"/>
        </w:rPr>
        <w:t>= 1,</w:t>
      </w:r>
      <w:r w:rsidRPr="00CE0EB4">
        <w:rPr>
          <w:b/>
          <w:lang w:eastAsia="zh-TW"/>
        </w:rPr>
        <w:t xml:space="preserve"> OUT </w:t>
      </w:r>
      <w:r w:rsidR="00EB0A1D" w:rsidRPr="00CE0EB4">
        <w:rPr>
          <w:b/>
          <w:lang w:eastAsia="zh-TW"/>
        </w:rPr>
        <w:t xml:space="preserve">=0 </w:t>
      </w:r>
      <w:r w:rsidRPr="00CE0EB4">
        <w:rPr>
          <w:b/>
          <w:lang w:eastAsia="zh-TW"/>
        </w:rPr>
        <w:t>“</w:t>
      </w:r>
      <w:r>
        <w:rPr>
          <w:lang w:eastAsia="zh-TW"/>
        </w:rPr>
        <w:t xml:space="preserve">which is </w:t>
      </w:r>
      <w:r w:rsidR="00EB0A1D" w:rsidRPr="000131FD">
        <w:rPr>
          <w:color w:val="333333"/>
          <w:shd w:val="clear" w:color="auto" w:fill="FFFFFF"/>
        </w:rPr>
        <w:t>case-insensitive</w:t>
      </w:r>
      <w:r w:rsidR="00EB0A1D" w:rsidRPr="000131FD">
        <w:rPr>
          <w:color w:val="333333"/>
          <w:shd w:val="clear" w:color="auto" w:fill="FFFFFF"/>
          <w:lang w:eastAsia="zh-TW"/>
        </w:rPr>
        <w:t>, whitespace is OK and use comma to separate one by one.</w:t>
      </w:r>
    </w:p>
    <w:p w:rsidR="00EB0A1D" w:rsidRDefault="00EB0A1D" w:rsidP="00EB0A1D">
      <w:pPr>
        <w:rPr>
          <w:lang w:eastAsia="zh-TW"/>
        </w:rPr>
      </w:pPr>
      <w:r w:rsidRPr="00CE0EB4">
        <w:rPr>
          <w:color w:val="FFFF00"/>
          <w:shd w:val="clear" w:color="auto" w:fill="C00000"/>
          <w:lang w:eastAsia="zh-TW"/>
        </w:rPr>
        <w:t>P5</w:t>
      </w:r>
      <w:r w:rsidRPr="00CE0EB4">
        <w:rPr>
          <w:lang w:eastAsia="zh-TW"/>
        </w:rPr>
        <w:t xml:space="preserve"> </w:t>
      </w:r>
      <w:r w:rsidR="00997B7A">
        <w:rPr>
          <w:rFonts w:hint="eastAsia"/>
          <w:lang w:eastAsia="zh-TW"/>
        </w:rPr>
        <w:t xml:space="preserve">is used to </w:t>
      </w:r>
      <w:r w:rsidR="00997B7A">
        <w:rPr>
          <w:lang w:eastAsia="zh-TW"/>
        </w:rPr>
        <w:t>s</w:t>
      </w:r>
      <w:r w:rsidRPr="000131FD">
        <w:rPr>
          <w:lang w:eastAsia="zh-TW"/>
        </w:rPr>
        <w:t>et the pattern you hope bus_hound to search and once get this string, it would stop capture data</w:t>
      </w:r>
      <w:r w:rsidR="00997B7A">
        <w:rPr>
          <w:lang w:eastAsia="zh-TW"/>
        </w:rPr>
        <w:t>.</w:t>
      </w:r>
    </w:p>
    <w:p w:rsidR="00EB0A1D" w:rsidRPr="00997B7A" w:rsidRDefault="00EB0A1D" w:rsidP="00EB0A1D">
      <w:pPr>
        <w:rPr>
          <w:rFonts w:hint="eastAsia"/>
          <w:lang w:eastAsia="zh-TW"/>
        </w:rPr>
      </w:pPr>
    </w:p>
    <w:p w:rsidR="00EB0A1D" w:rsidRPr="00EB0A1D" w:rsidRDefault="006215F7" w:rsidP="00BC6E89">
      <w:pPr>
        <w:jc w:val="center"/>
        <w:rPr>
          <w:rFonts w:hint="eastAsia"/>
          <w:lang w:eastAsia="zh-TW"/>
        </w:rPr>
      </w:pPr>
      <w:r>
        <w:rPr>
          <w:noProof/>
          <w:lang w:eastAsia="zh-TW"/>
        </w:rPr>
        <w:lastRenderedPageBreak/>
        <mc:AlternateContent>
          <mc:Choice Requires="wps">
            <w:drawing>
              <wp:anchor distT="0" distB="0" distL="114300" distR="114300" simplePos="0" relativeHeight="251658752" behindDoc="0" locked="0" layoutInCell="1" allowOverlap="1">
                <wp:simplePos x="0" y="0"/>
                <wp:positionH relativeFrom="column">
                  <wp:posOffset>2590800</wp:posOffset>
                </wp:positionH>
                <wp:positionV relativeFrom="paragraph">
                  <wp:posOffset>1561465</wp:posOffset>
                </wp:positionV>
                <wp:extent cx="2286000" cy="1600200"/>
                <wp:effectExtent l="9525" t="6350" r="9525" b="12700"/>
                <wp:wrapNone/>
                <wp:docPr id="19"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6002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434B20" w:rsidRPr="0041749C" w:rsidRDefault="00434B20" w:rsidP="00EB0A1D">
                            <w:pPr>
                              <w:rPr>
                                <w:rFonts w:hint="eastAsia"/>
                                <w:b/>
                                <w:color w:val="FF0000"/>
                                <w:lang w:eastAsia="zh-TW"/>
                              </w:rPr>
                            </w:pPr>
                            <w:r w:rsidRPr="0041749C">
                              <w:rPr>
                                <w:rFonts w:hint="eastAsia"/>
                                <w:b/>
                                <w:color w:val="FF0000"/>
                                <w:lang w:eastAsia="zh-TW"/>
                              </w:rPr>
                              <w:t>P6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9" style="position:absolute;left:0;text-align:left;margin-left:204pt;margin-top:122.95pt;width:180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" filled="f" strokecolor="red">
                <v:textbox>
                  <w:txbxContent>
                    <w:p w:rsidR="00434B20" w:rsidRPr="0041749C" w:rsidRDefault="00434B20" w:rsidP="00EB0A1D">
                      <w:pPr>
                        <w:rPr>
                          <w:rFonts w:hint="eastAsia"/>
                          <w:b/>
                          <w:color w:val="FF0000"/>
                          <w:lang w:eastAsia="zh-TW"/>
                        </w:rPr>
                      </w:pPr>
                      <w:r w:rsidRPr="0041749C">
                        <w:rPr>
                          <w:rFonts w:hint="eastAsia"/>
                          <w:b/>
                          <w:color w:val="FF0000"/>
                          <w:lang w:eastAsia="zh-TW"/>
                        </w:rPr>
                        <w:t>P6</w:t>
                      </w:r>
                    </w:p>
                  </w:txbxContent>
                </v:textbox>
              </v:oval>
            </w:pict>
          </mc:Fallback>
        </mc:AlternateContent>
      </w:r>
      <w:r>
        <w:rPr>
          <w:noProof/>
          <w:lang w:eastAsia="zh-TW"/>
        </w:rPr>
        <mc:AlternateContent>
          <mc:Choice Requires="wps">
            <w:drawing>
              <wp:anchor distT="0" distB="0" distL="114300" distR="114300" simplePos="0" relativeHeight="251657728" behindDoc="0" locked="0" layoutInCell="1" allowOverlap="1">
                <wp:simplePos x="0" y="0"/>
                <wp:positionH relativeFrom="column">
                  <wp:posOffset>352425</wp:posOffset>
                </wp:positionH>
                <wp:positionV relativeFrom="paragraph">
                  <wp:posOffset>2332990</wp:posOffset>
                </wp:positionV>
                <wp:extent cx="2286000" cy="685800"/>
                <wp:effectExtent l="9525" t="6350" r="9525" b="12700"/>
                <wp:wrapNone/>
                <wp:docPr id="18"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58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434B20" w:rsidRPr="0041749C" w:rsidRDefault="00434B20" w:rsidP="00EB0A1D">
                            <w:pPr>
                              <w:rPr>
                                <w:rFonts w:hint="eastAsia"/>
                                <w:b/>
                                <w:color w:val="FF0000"/>
                                <w:lang w:eastAsia="zh-TW"/>
                              </w:rPr>
                            </w:pPr>
                            <w:r w:rsidRPr="0041749C">
                              <w:rPr>
                                <w:rFonts w:hint="eastAsia"/>
                                <w:b/>
                                <w:color w:val="FF0000"/>
                                <w:lang w:eastAsia="zh-TW"/>
                              </w:rPr>
                              <w:t>P5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30" style="position:absolute;left:0;text-align:left;margin-left:27.75pt;margin-top:183.7pt;width:18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" filled="f" strokecolor="red">
                <v:textbox>
                  <w:txbxContent>
                    <w:p w:rsidR="00434B20" w:rsidRPr="0041749C" w:rsidRDefault="00434B20" w:rsidP="00EB0A1D">
                      <w:pPr>
                        <w:rPr>
                          <w:rFonts w:hint="eastAsia"/>
                          <w:b/>
                          <w:color w:val="FF0000"/>
                          <w:lang w:eastAsia="zh-TW"/>
                        </w:rPr>
                      </w:pPr>
                      <w:r w:rsidRPr="0041749C">
                        <w:rPr>
                          <w:rFonts w:hint="eastAsia"/>
                          <w:b/>
                          <w:color w:val="FF0000"/>
                          <w:lang w:eastAsia="zh-TW"/>
                        </w:rPr>
                        <w:t>P5</w:t>
                      </w:r>
                    </w:p>
                  </w:txbxContent>
                </v:textbox>
              </v:oval>
            </w:pict>
          </mc:Fallback>
        </mc:AlternateContent>
      </w:r>
      <w:r>
        <w:rPr>
          <w:rFonts w:hint="eastAsia"/>
          <w:noProof/>
          <w:lang w:eastAsia="zh-TW"/>
        </w:rPr>
        <w:drawing>
          <wp:inline distT="0" distB="0" distL="0" distR="0">
            <wp:extent cx="4580890" cy="408051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0890" cy="4080510"/>
                    </a:xfrm>
                    <a:prstGeom prst="rect">
                      <a:avLst/>
                    </a:prstGeom>
                    <a:noFill/>
                    <a:ln>
                      <a:noFill/>
                    </a:ln>
                  </pic:spPr>
                </pic:pic>
              </a:graphicData>
            </a:graphic>
          </wp:inline>
        </w:drawing>
      </w:r>
    </w:p>
    <w:p w:rsidR="00EB0A1D" w:rsidRPr="00EB0A1D" w:rsidRDefault="00EB0A1D" w:rsidP="00EB0A1D">
      <w:pPr>
        <w:rPr>
          <w:rFonts w:hint="eastAsia"/>
          <w:lang w:eastAsia="zh-TW"/>
        </w:rPr>
      </w:pPr>
    </w:p>
    <w:p w:rsidR="00CE0EB4" w:rsidRDefault="00DE0DF6" w:rsidP="00DE0DF6">
      <w:pPr>
        <w:rPr>
          <w:b/>
          <w:lang w:eastAsia="zh-TW"/>
        </w:rPr>
      </w:pPr>
      <w:r w:rsidRPr="00367071">
        <w:rPr>
          <w:b/>
          <w:lang w:eastAsia="zh-TW"/>
        </w:rPr>
        <w:t>For example:</w:t>
      </w:r>
    </w:p>
    <w:tbl>
      <w:tblPr>
        <w:tblpPr w:leftFromText="181" w:rightFromText="181" w:vertAnchor="text" w:horzAnchor="margin" w:tblpXSpec="center" w:tblpY="246"/>
        <w:tblOverlap w:val="neve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84"/>
        <w:gridCol w:w="1758"/>
        <w:gridCol w:w="993"/>
        <w:gridCol w:w="1701"/>
        <w:gridCol w:w="1842"/>
        <w:gridCol w:w="851"/>
      </w:tblGrid>
      <w:tr w:rsidR="00CE0EB4" w:rsidRPr="003605C6" w:rsidTr="00CE0EB4">
        <w:tblPrEx>
          <w:tblCellMar>
            <w:top w:w="0" w:type="dxa"/>
            <w:bottom w:w="0" w:type="dxa"/>
          </w:tblCellMar>
        </w:tblPrEx>
        <w:trPr>
          <w:trHeight w:val="495"/>
        </w:trPr>
        <w:tc>
          <w:tcPr>
            <w:tcW w:w="1684" w:type="dxa"/>
            <w:tcBorders>
              <w:top w:val="nil"/>
            </w:tcBorders>
            <w:shd w:val="clear" w:color="auto" w:fill="7030A0"/>
          </w:tcPr>
          <w:p w:rsidR="00CE0EB4" w:rsidRPr="000131FD" w:rsidRDefault="00CE0EB4" w:rsidP="00CE0EB4">
            <w:pPr>
              <w:widowControl w:val="0"/>
              <w:autoSpaceDE w:val="0"/>
              <w:autoSpaceDN w:val="0"/>
              <w:adjustRightInd w:val="0"/>
              <w:spacing w:line="240" w:lineRule="atLeast"/>
              <w:ind w:right="28"/>
              <w:jc w:val="both"/>
              <w:rPr>
                <w:rFonts w:eastAsia="細明體"/>
                <w:b/>
                <w:bCs/>
                <w:color w:val="FFFF00"/>
                <w:lang w:eastAsia="zh-TW"/>
              </w:rPr>
            </w:pPr>
            <w:r w:rsidRPr="000131FD">
              <w:rPr>
                <w:rFonts w:eastAsia="細明體"/>
                <w:b/>
                <w:bCs/>
                <w:color w:val="FFFF00"/>
                <w:lang w:eastAsia="zh-TW"/>
              </w:rPr>
              <w:t>P3</w:t>
            </w:r>
          </w:p>
          <w:p w:rsidR="00CE0EB4" w:rsidRPr="000131FD" w:rsidRDefault="00CE0EB4" w:rsidP="00CE0EB4">
            <w:pPr>
              <w:widowControl w:val="0"/>
              <w:autoSpaceDE w:val="0"/>
              <w:autoSpaceDN w:val="0"/>
              <w:adjustRightInd w:val="0"/>
              <w:spacing w:line="240" w:lineRule="atLeast"/>
              <w:ind w:left="28" w:right="28"/>
              <w:jc w:val="both"/>
              <w:rPr>
                <w:rFonts w:eastAsia="細明體"/>
                <w:b/>
                <w:bCs/>
                <w:color w:val="FFFF00"/>
                <w:lang w:eastAsia="zh-TW"/>
              </w:rPr>
            </w:pPr>
            <w:r w:rsidRPr="000131FD">
              <w:rPr>
                <w:rFonts w:eastAsia="細明體"/>
                <w:b/>
                <w:bCs/>
                <w:color w:val="FFFF00"/>
                <w:lang w:eastAsia="zh-TW"/>
              </w:rPr>
              <w:t>Group</w:t>
            </w:r>
          </w:p>
        </w:tc>
        <w:tc>
          <w:tcPr>
            <w:tcW w:w="1758" w:type="dxa"/>
            <w:tcBorders>
              <w:top w:val="nil"/>
            </w:tcBorders>
            <w:shd w:val="clear" w:color="auto" w:fill="7030A0"/>
          </w:tcPr>
          <w:p w:rsidR="00CE0EB4" w:rsidRPr="000131FD" w:rsidRDefault="00CE0EB4" w:rsidP="00CE0EB4">
            <w:pPr>
              <w:widowControl w:val="0"/>
              <w:autoSpaceDE w:val="0"/>
              <w:autoSpaceDN w:val="0"/>
              <w:adjustRightInd w:val="0"/>
              <w:spacing w:line="240" w:lineRule="atLeast"/>
              <w:ind w:left="28" w:right="28"/>
              <w:jc w:val="both"/>
              <w:rPr>
                <w:rFonts w:eastAsia="細明體"/>
                <w:b/>
                <w:bCs/>
                <w:color w:val="FFFF00"/>
                <w:lang w:eastAsia="zh-TW"/>
              </w:rPr>
            </w:pPr>
            <w:r w:rsidRPr="000131FD">
              <w:rPr>
                <w:rFonts w:eastAsia="細明體"/>
                <w:b/>
                <w:bCs/>
                <w:color w:val="FFFF00"/>
                <w:lang w:eastAsia="zh-TW"/>
              </w:rPr>
              <w:t>P4</w:t>
            </w:r>
          </w:p>
          <w:p w:rsidR="00CE0EB4" w:rsidRPr="000131FD" w:rsidRDefault="00CE0EB4" w:rsidP="00CE0EB4">
            <w:pPr>
              <w:widowControl w:val="0"/>
              <w:autoSpaceDE w:val="0"/>
              <w:autoSpaceDN w:val="0"/>
              <w:adjustRightInd w:val="0"/>
              <w:spacing w:line="240" w:lineRule="atLeast"/>
              <w:ind w:left="28" w:right="28"/>
              <w:jc w:val="both"/>
              <w:rPr>
                <w:rFonts w:eastAsia="細明體"/>
                <w:b/>
                <w:bCs/>
                <w:color w:val="FFFF00"/>
                <w:lang w:eastAsia="zh-TW"/>
              </w:rPr>
            </w:pPr>
            <w:r w:rsidRPr="000131FD">
              <w:rPr>
                <w:rFonts w:eastAsia="細明體"/>
                <w:b/>
                <w:bCs/>
                <w:color w:val="FFFF00"/>
                <w:lang w:eastAsia="zh-TW"/>
              </w:rPr>
              <w:t>Sub command</w:t>
            </w:r>
          </w:p>
        </w:tc>
        <w:tc>
          <w:tcPr>
            <w:tcW w:w="993" w:type="dxa"/>
            <w:tcBorders>
              <w:top w:val="nil"/>
            </w:tcBorders>
            <w:shd w:val="clear" w:color="auto" w:fill="7030A0"/>
          </w:tcPr>
          <w:p w:rsidR="00CE0EB4" w:rsidRPr="000131FD" w:rsidRDefault="00CE0EB4" w:rsidP="00CE0EB4">
            <w:pPr>
              <w:widowControl w:val="0"/>
              <w:autoSpaceDE w:val="0"/>
              <w:autoSpaceDN w:val="0"/>
              <w:adjustRightInd w:val="0"/>
              <w:spacing w:line="240" w:lineRule="atLeast"/>
              <w:ind w:left="28" w:right="28"/>
              <w:jc w:val="both"/>
              <w:rPr>
                <w:rFonts w:eastAsia="細明體"/>
                <w:b/>
                <w:bCs/>
                <w:color w:val="FFFF00"/>
                <w:lang w:eastAsia="zh-TW"/>
              </w:rPr>
            </w:pPr>
            <w:r w:rsidRPr="000131FD">
              <w:rPr>
                <w:rFonts w:eastAsia="細明體"/>
                <w:b/>
                <w:bCs/>
                <w:color w:val="FFFF00"/>
                <w:lang w:eastAsia="zh-TW"/>
              </w:rPr>
              <w:t>P5</w:t>
            </w:r>
          </w:p>
          <w:p w:rsidR="00CE0EB4" w:rsidRPr="000131FD" w:rsidRDefault="00CE0EB4" w:rsidP="00CE0EB4">
            <w:pPr>
              <w:widowControl w:val="0"/>
              <w:autoSpaceDE w:val="0"/>
              <w:autoSpaceDN w:val="0"/>
              <w:adjustRightInd w:val="0"/>
              <w:spacing w:line="240" w:lineRule="atLeast"/>
              <w:ind w:right="28"/>
              <w:jc w:val="both"/>
              <w:rPr>
                <w:rFonts w:eastAsia="細明體"/>
                <w:b/>
                <w:bCs/>
                <w:color w:val="FFFF00"/>
                <w:lang w:eastAsia="zh-TW"/>
              </w:rPr>
            </w:pPr>
            <w:r w:rsidRPr="000131FD">
              <w:rPr>
                <w:rFonts w:eastAsia="細明體"/>
                <w:b/>
                <w:bCs/>
                <w:color w:val="FFFF00"/>
                <w:lang w:eastAsia="zh-TW"/>
              </w:rPr>
              <w:t>Mask</w:t>
            </w:r>
          </w:p>
        </w:tc>
        <w:tc>
          <w:tcPr>
            <w:tcW w:w="1701" w:type="dxa"/>
            <w:tcBorders>
              <w:top w:val="nil"/>
            </w:tcBorders>
            <w:shd w:val="clear" w:color="auto" w:fill="7030A0"/>
          </w:tcPr>
          <w:p w:rsidR="00CE0EB4" w:rsidRPr="000131FD" w:rsidRDefault="00CE0EB4" w:rsidP="00CE0EB4">
            <w:pPr>
              <w:jc w:val="both"/>
              <w:rPr>
                <w:rFonts w:eastAsia="細明體"/>
                <w:b/>
                <w:bCs/>
                <w:color w:val="FFFF00"/>
                <w:lang w:eastAsia="zh-TW"/>
              </w:rPr>
            </w:pPr>
            <w:r w:rsidRPr="000131FD">
              <w:rPr>
                <w:rFonts w:eastAsia="細明體"/>
                <w:b/>
                <w:bCs/>
                <w:color w:val="FFFF00"/>
                <w:lang w:eastAsia="zh-TW"/>
              </w:rPr>
              <w:t>P6</w:t>
            </w:r>
          </w:p>
          <w:p w:rsidR="00CE0EB4" w:rsidRPr="000131FD" w:rsidRDefault="00CE0EB4" w:rsidP="00CE0EB4">
            <w:pPr>
              <w:widowControl w:val="0"/>
              <w:autoSpaceDE w:val="0"/>
              <w:autoSpaceDN w:val="0"/>
              <w:adjustRightInd w:val="0"/>
              <w:spacing w:line="240" w:lineRule="atLeast"/>
              <w:ind w:right="28"/>
              <w:jc w:val="both"/>
              <w:rPr>
                <w:rFonts w:eastAsia="細明體"/>
                <w:b/>
                <w:bCs/>
                <w:color w:val="FFFF00"/>
                <w:lang w:eastAsia="zh-TW"/>
              </w:rPr>
            </w:pPr>
            <w:r>
              <w:rPr>
                <w:rFonts w:eastAsia="細明體"/>
                <w:b/>
                <w:bCs/>
                <w:color w:val="FFFF00"/>
                <w:lang w:eastAsia="zh-TW"/>
              </w:rPr>
              <w:t xml:space="preserve">Capture </w:t>
            </w:r>
            <w:r w:rsidRPr="000131FD">
              <w:rPr>
                <w:rFonts w:eastAsia="細明體"/>
                <w:b/>
                <w:bCs/>
                <w:color w:val="FFFF00"/>
                <w:lang w:eastAsia="zh-TW"/>
              </w:rPr>
              <w:t>Types</w:t>
            </w:r>
          </w:p>
        </w:tc>
        <w:tc>
          <w:tcPr>
            <w:tcW w:w="1842" w:type="dxa"/>
            <w:tcBorders>
              <w:top w:val="nil"/>
            </w:tcBorders>
            <w:shd w:val="clear" w:color="auto" w:fill="7030A0"/>
          </w:tcPr>
          <w:p w:rsidR="00CE0EB4" w:rsidRPr="000131FD" w:rsidRDefault="00CE0EB4" w:rsidP="00CE0EB4">
            <w:pPr>
              <w:jc w:val="both"/>
              <w:rPr>
                <w:rFonts w:eastAsia="細明體"/>
                <w:b/>
                <w:bCs/>
                <w:color w:val="FFFF00"/>
                <w:lang w:eastAsia="zh-TW"/>
              </w:rPr>
            </w:pPr>
            <w:r w:rsidRPr="000131FD">
              <w:rPr>
                <w:rFonts w:eastAsia="細明體"/>
                <w:b/>
                <w:bCs/>
                <w:color w:val="FFFF00"/>
                <w:lang w:eastAsia="zh-TW"/>
              </w:rPr>
              <w:t>P7</w:t>
            </w:r>
          </w:p>
          <w:p w:rsidR="00CE0EB4" w:rsidRPr="000131FD" w:rsidRDefault="00CE0EB4" w:rsidP="00CE0EB4">
            <w:pPr>
              <w:jc w:val="both"/>
              <w:rPr>
                <w:rFonts w:eastAsia="細明體"/>
                <w:b/>
                <w:bCs/>
                <w:color w:val="FFFF00"/>
                <w:lang w:eastAsia="zh-TW"/>
              </w:rPr>
            </w:pPr>
            <w:r w:rsidRPr="000131FD">
              <w:rPr>
                <w:b/>
                <w:color w:val="FFFF00"/>
                <w:lang w:eastAsia="zh-TW"/>
              </w:rPr>
              <w:t>Enable_CaptureType_By_String</w:t>
            </w:r>
          </w:p>
        </w:tc>
        <w:tc>
          <w:tcPr>
            <w:tcW w:w="851" w:type="dxa"/>
            <w:tcBorders>
              <w:top w:val="nil"/>
            </w:tcBorders>
            <w:shd w:val="clear" w:color="auto" w:fill="7030A0"/>
          </w:tcPr>
          <w:p w:rsidR="00CE0EB4" w:rsidRPr="000131FD" w:rsidRDefault="00CE0EB4" w:rsidP="00CE0EB4">
            <w:pPr>
              <w:jc w:val="both"/>
              <w:rPr>
                <w:rFonts w:eastAsia="細明體" w:hint="eastAsia"/>
                <w:b/>
                <w:bCs/>
                <w:color w:val="FFFF00"/>
                <w:lang w:eastAsia="zh-TW"/>
              </w:rPr>
            </w:pPr>
            <w:r w:rsidRPr="000131FD">
              <w:rPr>
                <w:rFonts w:eastAsia="細明體"/>
                <w:b/>
                <w:bCs/>
                <w:color w:val="FFFF00"/>
                <w:lang w:eastAsia="zh-TW"/>
              </w:rPr>
              <w:t>Result</w:t>
            </w:r>
          </w:p>
        </w:tc>
      </w:tr>
      <w:tr w:rsidR="00CE0EB4" w:rsidTr="00CE0EB4">
        <w:tblPrEx>
          <w:tblCellMar>
            <w:top w:w="0" w:type="dxa"/>
            <w:bottom w:w="0" w:type="dxa"/>
          </w:tblCellMar>
        </w:tblPrEx>
        <w:trPr>
          <w:trHeight w:val="333"/>
        </w:trPr>
        <w:tc>
          <w:tcPr>
            <w:tcW w:w="1684" w:type="dxa"/>
          </w:tcPr>
          <w:p w:rsidR="00CE0EB4" w:rsidRPr="000131FD" w:rsidRDefault="00CE0EB4" w:rsidP="00CE0EB4">
            <w:pPr>
              <w:widowControl w:val="0"/>
              <w:autoSpaceDE w:val="0"/>
              <w:autoSpaceDN w:val="0"/>
              <w:adjustRightInd w:val="0"/>
              <w:spacing w:after="120" w:line="240" w:lineRule="atLeast"/>
              <w:ind w:right="28"/>
              <w:jc w:val="both"/>
              <w:rPr>
                <w:rFonts w:eastAsia="細明體"/>
                <w:color w:val="000000"/>
                <w:lang w:eastAsia="zh-TW"/>
              </w:rPr>
            </w:pPr>
            <w:r w:rsidRPr="000131FD">
              <w:rPr>
                <w:rFonts w:eastAsia="細明體"/>
                <w:color w:val="000000"/>
                <w:lang w:eastAsia="zh-TW"/>
              </w:rPr>
              <w:t>Buffer_Control</w:t>
            </w:r>
          </w:p>
        </w:tc>
        <w:tc>
          <w:tcPr>
            <w:tcW w:w="1758" w:type="dxa"/>
          </w:tcPr>
          <w:p w:rsidR="00CE0EB4" w:rsidRPr="000131FD" w:rsidRDefault="00CE0EB4" w:rsidP="00CE0EB4">
            <w:pPr>
              <w:widowControl w:val="0"/>
              <w:autoSpaceDE w:val="0"/>
              <w:autoSpaceDN w:val="0"/>
              <w:adjustRightInd w:val="0"/>
              <w:spacing w:after="120" w:line="240" w:lineRule="atLeast"/>
              <w:ind w:right="28"/>
              <w:jc w:val="both"/>
              <w:rPr>
                <w:rFonts w:eastAsia="細明體"/>
                <w:color w:val="000000"/>
                <w:lang w:eastAsia="zh-TW"/>
              </w:rPr>
            </w:pPr>
            <w:r w:rsidRPr="000131FD">
              <w:rPr>
                <w:rFonts w:eastAsia="細明體"/>
                <w:color w:val="000000"/>
                <w:lang w:eastAsia="zh-TW"/>
              </w:rPr>
              <w:t>SetPattern</w:t>
            </w:r>
          </w:p>
        </w:tc>
        <w:tc>
          <w:tcPr>
            <w:tcW w:w="993" w:type="dxa"/>
          </w:tcPr>
          <w:p w:rsidR="00CE0EB4" w:rsidRPr="000131FD" w:rsidRDefault="00CE0EB4" w:rsidP="00CE0EB4">
            <w:pPr>
              <w:widowControl w:val="0"/>
              <w:autoSpaceDE w:val="0"/>
              <w:autoSpaceDN w:val="0"/>
              <w:adjustRightInd w:val="0"/>
              <w:spacing w:after="120" w:line="240" w:lineRule="atLeast"/>
              <w:ind w:right="28"/>
              <w:jc w:val="both"/>
              <w:rPr>
                <w:rFonts w:eastAsia="細明體"/>
                <w:color w:val="000000"/>
                <w:lang w:eastAsia="zh-TW"/>
              </w:rPr>
            </w:pPr>
            <w:r w:rsidRPr="000131FD">
              <w:rPr>
                <w:rFonts w:eastAsia="細明體"/>
                <w:color w:val="000000"/>
                <w:lang w:eastAsia="zh-TW"/>
              </w:rPr>
              <w:t>10 20 00</w:t>
            </w:r>
          </w:p>
        </w:tc>
        <w:tc>
          <w:tcPr>
            <w:tcW w:w="1701" w:type="dxa"/>
          </w:tcPr>
          <w:p w:rsidR="00CE0EB4" w:rsidRPr="000131FD" w:rsidRDefault="00CE0EB4" w:rsidP="00CE0EB4">
            <w:pPr>
              <w:widowControl w:val="0"/>
              <w:autoSpaceDE w:val="0"/>
              <w:autoSpaceDN w:val="0"/>
              <w:adjustRightInd w:val="0"/>
              <w:spacing w:after="120" w:line="240" w:lineRule="atLeast"/>
              <w:ind w:right="28"/>
              <w:jc w:val="both"/>
              <w:rPr>
                <w:rFonts w:eastAsia="細明體"/>
                <w:color w:val="000000"/>
                <w:lang w:eastAsia="zh-TW"/>
              </w:rPr>
            </w:pPr>
            <w:r w:rsidRPr="000131FD">
              <w:rPr>
                <w:rFonts w:eastAsia="細明體"/>
                <w:color w:val="000000"/>
                <w:lang w:eastAsia="zh-TW"/>
              </w:rPr>
              <w:t>47</w:t>
            </w:r>
          </w:p>
        </w:tc>
        <w:tc>
          <w:tcPr>
            <w:tcW w:w="1842" w:type="dxa"/>
          </w:tcPr>
          <w:p w:rsidR="00CE0EB4" w:rsidRPr="000131FD" w:rsidRDefault="00CE0EB4" w:rsidP="00CE0EB4">
            <w:pPr>
              <w:widowControl w:val="0"/>
              <w:autoSpaceDE w:val="0"/>
              <w:autoSpaceDN w:val="0"/>
              <w:adjustRightInd w:val="0"/>
              <w:spacing w:after="120" w:line="240" w:lineRule="atLeast"/>
              <w:ind w:right="28"/>
              <w:jc w:val="both"/>
              <w:rPr>
                <w:rFonts w:eastAsia="細明體"/>
                <w:color w:val="000000"/>
                <w:lang w:eastAsia="zh-TW"/>
              </w:rPr>
            </w:pPr>
            <w:r>
              <w:rPr>
                <w:rFonts w:eastAsia="細明體" w:hint="eastAsia"/>
                <w:color w:val="000000"/>
                <w:lang w:eastAsia="zh-TW"/>
              </w:rPr>
              <w:t xml:space="preserve">0 or </w:t>
            </w:r>
            <w:r>
              <w:rPr>
                <w:rFonts w:eastAsia="細明體"/>
                <w:color w:val="000000"/>
                <w:lang w:eastAsia="zh-TW"/>
              </w:rPr>
              <w:t>“”</w:t>
            </w:r>
          </w:p>
        </w:tc>
        <w:tc>
          <w:tcPr>
            <w:tcW w:w="851" w:type="dxa"/>
          </w:tcPr>
          <w:p w:rsidR="00CE0EB4" w:rsidRPr="000131FD" w:rsidRDefault="00CE0EB4" w:rsidP="00CE0EB4">
            <w:pPr>
              <w:widowControl w:val="0"/>
              <w:autoSpaceDE w:val="0"/>
              <w:autoSpaceDN w:val="0"/>
              <w:adjustRightInd w:val="0"/>
              <w:spacing w:after="120" w:line="240" w:lineRule="atLeast"/>
              <w:ind w:right="28"/>
              <w:jc w:val="both"/>
              <w:rPr>
                <w:rFonts w:eastAsia="細明體"/>
                <w:color w:val="000000"/>
                <w:lang w:eastAsia="zh-TW"/>
              </w:rPr>
            </w:pPr>
            <w:r w:rsidRPr="000131FD">
              <w:rPr>
                <w:rFonts w:eastAsia="細明體"/>
                <w:color w:val="000000"/>
                <w:lang w:eastAsia="zh-TW"/>
              </w:rPr>
              <w:t>PASS</w:t>
            </w:r>
          </w:p>
        </w:tc>
      </w:tr>
      <w:tr w:rsidR="00CE0EB4" w:rsidTr="00CE0EB4">
        <w:tblPrEx>
          <w:tblCellMar>
            <w:top w:w="0" w:type="dxa"/>
            <w:bottom w:w="0" w:type="dxa"/>
          </w:tblCellMar>
        </w:tblPrEx>
        <w:trPr>
          <w:trHeight w:val="333"/>
        </w:trPr>
        <w:tc>
          <w:tcPr>
            <w:tcW w:w="1684" w:type="dxa"/>
          </w:tcPr>
          <w:p w:rsidR="00CE0EB4" w:rsidRPr="000131FD" w:rsidRDefault="00CE0EB4" w:rsidP="00CE0EB4">
            <w:pPr>
              <w:widowControl w:val="0"/>
              <w:autoSpaceDE w:val="0"/>
              <w:autoSpaceDN w:val="0"/>
              <w:adjustRightInd w:val="0"/>
              <w:spacing w:after="120" w:line="240" w:lineRule="atLeast"/>
              <w:ind w:right="28"/>
              <w:jc w:val="both"/>
              <w:rPr>
                <w:rFonts w:eastAsia="細明體"/>
                <w:color w:val="000000"/>
                <w:lang w:eastAsia="zh-TW"/>
              </w:rPr>
            </w:pPr>
            <w:r w:rsidRPr="000131FD">
              <w:rPr>
                <w:rFonts w:eastAsia="細明體"/>
                <w:color w:val="000000"/>
                <w:lang w:eastAsia="zh-TW"/>
              </w:rPr>
              <w:t>Buffer_Control</w:t>
            </w:r>
          </w:p>
        </w:tc>
        <w:tc>
          <w:tcPr>
            <w:tcW w:w="1758" w:type="dxa"/>
          </w:tcPr>
          <w:p w:rsidR="00CE0EB4" w:rsidRPr="000131FD" w:rsidRDefault="00CE0EB4" w:rsidP="00CE0EB4">
            <w:pPr>
              <w:widowControl w:val="0"/>
              <w:autoSpaceDE w:val="0"/>
              <w:autoSpaceDN w:val="0"/>
              <w:adjustRightInd w:val="0"/>
              <w:spacing w:after="120" w:line="240" w:lineRule="atLeast"/>
              <w:ind w:right="28"/>
              <w:jc w:val="both"/>
              <w:rPr>
                <w:rFonts w:eastAsia="細明體"/>
                <w:color w:val="000000"/>
                <w:lang w:eastAsia="zh-TW"/>
              </w:rPr>
            </w:pPr>
            <w:r w:rsidRPr="000131FD">
              <w:rPr>
                <w:rFonts w:eastAsia="細明體"/>
                <w:color w:val="000000"/>
                <w:lang w:eastAsia="zh-TW"/>
              </w:rPr>
              <w:t>SetPattern</w:t>
            </w:r>
          </w:p>
        </w:tc>
        <w:tc>
          <w:tcPr>
            <w:tcW w:w="993" w:type="dxa"/>
          </w:tcPr>
          <w:p w:rsidR="00CE0EB4" w:rsidRPr="000131FD" w:rsidRDefault="00CE0EB4" w:rsidP="00CE0EB4">
            <w:pPr>
              <w:widowControl w:val="0"/>
              <w:autoSpaceDE w:val="0"/>
              <w:autoSpaceDN w:val="0"/>
              <w:adjustRightInd w:val="0"/>
              <w:spacing w:after="120" w:line="240" w:lineRule="atLeast"/>
              <w:ind w:right="28"/>
              <w:jc w:val="both"/>
              <w:rPr>
                <w:rFonts w:eastAsia="細明體"/>
                <w:color w:val="000000"/>
                <w:lang w:eastAsia="zh-TW"/>
              </w:rPr>
            </w:pPr>
            <w:r w:rsidRPr="000131FD">
              <w:rPr>
                <w:rFonts w:eastAsia="細明體"/>
                <w:color w:val="000000"/>
                <w:lang w:eastAsia="zh-TW"/>
              </w:rPr>
              <w:t>NULL</w:t>
            </w:r>
          </w:p>
        </w:tc>
        <w:tc>
          <w:tcPr>
            <w:tcW w:w="1701" w:type="dxa"/>
          </w:tcPr>
          <w:p w:rsidR="00CE0EB4" w:rsidRPr="000131FD" w:rsidRDefault="00CE0EB4" w:rsidP="00CE0EB4">
            <w:pPr>
              <w:widowControl w:val="0"/>
              <w:autoSpaceDE w:val="0"/>
              <w:autoSpaceDN w:val="0"/>
              <w:adjustRightInd w:val="0"/>
              <w:spacing w:after="120" w:line="240" w:lineRule="atLeast"/>
              <w:ind w:right="28"/>
              <w:jc w:val="both"/>
              <w:rPr>
                <w:rFonts w:eastAsia="細明體"/>
                <w:color w:val="000000"/>
                <w:lang w:eastAsia="zh-TW"/>
              </w:rPr>
            </w:pPr>
            <w:r w:rsidRPr="000131FD">
              <w:rPr>
                <w:rFonts w:eastAsia="細明體"/>
                <w:color w:val="000000"/>
                <w:lang w:eastAsia="zh-TW"/>
              </w:rPr>
              <w:t>In=</w:t>
            </w:r>
            <w:r>
              <w:rPr>
                <w:rFonts w:eastAsia="細明體"/>
                <w:color w:val="000000"/>
                <w:lang w:eastAsia="zh-TW"/>
              </w:rPr>
              <w:t xml:space="preserve"> </w:t>
            </w:r>
            <w:r w:rsidRPr="000131FD">
              <w:rPr>
                <w:rFonts w:eastAsia="細明體"/>
                <w:color w:val="000000"/>
                <w:lang w:eastAsia="zh-TW"/>
              </w:rPr>
              <w:t>1,OUT</w:t>
            </w:r>
            <w:r>
              <w:rPr>
                <w:rFonts w:eastAsia="細明體"/>
                <w:color w:val="000000"/>
                <w:lang w:eastAsia="zh-TW"/>
              </w:rPr>
              <w:t xml:space="preserve"> </w:t>
            </w:r>
            <w:r w:rsidRPr="000131FD">
              <w:rPr>
                <w:rFonts w:eastAsia="細明體"/>
                <w:color w:val="000000"/>
                <w:lang w:eastAsia="zh-TW"/>
              </w:rPr>
              <w:t>=1</w:t>
            </w:r>
          </w:p>
        </w:tc>
        <w:tc>
          <w:tcPr>
            <w:tcW w:w="1842" w:type="dxa"/>
          </w:tcPr>
          <w:p w:rsidR="00CE0EB4" w:rsidRPr="000131FD" w:rsidRDefault="00CE0EB4" w:rsidP="00CE0EB4">
            <w:pPr>
              <w:widowControl w:val="0"/>
              <w:autoSpaceDE w:val="0"/>
              <w:autoSpaceDN w:val="0"/>
              <w:adjustRightInd w:val="0"/>
              <w:spacing w:after="120" w:line="240" w:lineRule="atLeast"/>
              <w:ind w:right="28"/>
              <w:jc w:val="both"/>
              <w:rPr>
                <w:rFonts w:eastAsia="細明體"/>
                <w:color w:val="000000"/>
                <w:lang w:eastAsia="zh-TW"/>
              </w:rPr>
            </w:pPr>
            <w:r>
              <w:rPr>
                <w:rFonts w:eastAsia="細明體" w:hint="eastAsia"/>
                <w:color w:val="000000"/>
                <w:lang w:eastAsia="zh-TW"/>
              </w:rPr>
              <w:t>1</w:t>
            </w:r>
          </w:p>
        </w:tc>
        <w:tc>
          <w:tcPr>
            <w:tcW w:w="851" w:type="dxa"/>
          </w:tcPr>
          <w:p w:rsidR="00CE0EB4" w:rsidRPr="000131FD" w:rsidRDefault="00CE0EB4" w:rsidP="00CE0EB4">
            <w:pPr>
              <w:widowControl w:val="0"/>
              <w:autoSpaceDE w:val="0"/>
              <w:autoSpaceDN w:val="0"/>
              <w:adjustRightInd w:val="0"/>
              <w:spacing w:after="120" w:line="240" w:lineRule="atLeast"/>
              <w:ind w:right="28"/>
              <w:jc w:val="both"/>
              <w:rPr>
                <w:rFonts w:eastAsia="細明體"/>
                <w:color w:val="000000"/>
                <w:lang w:eastAsia="zh-TW"/>
              </w:rPr>
            </w:pPr>
            <w:r w:rsidRPr="000131FD">
              <w:rPr>
                <w:rFonts w:eastAsia="細明體"/>
                <w:color w:val="000000"/>
                <w:lang w:eastAsia="zh-TW"/>
              </w:rPr>
              <w:t>PASS</w:t>
            </w:r>
          </w:p>
        </w:tc>
      </w:tr>
    </w:tbl>
    <w:p w:rsidR="00997B7A" w:rsidRDefault="00997B7A" w:rsidP="00DE0DF6">
      <w:pPr>
        <w:rPr>
          <w:b/>
          <w:lang w:eastAsia="zh-TW"/>
        </w:rPr>
      </w:pPr>
    </w:p>
    <w:p w:rsidR="009F1490" w:rsidRDefault="009F1490" w:rsidP="00DE0DF6">
      <w:pPr>
        <w:rPr>
          <w:b/>
          <w:lang w:eastAsia="zh-TW"/>
        </w:rPr>
      </w:pPr>
    </w:p>
    <w:p w:rsidR="009F1490" w:rsidRDefault="009F1490" w:rsidP="00DE0DF6">
      <w:pPr>
        <w:rPr>
          <w:b/>
          <w:lang w:eastAsia="zh-TW"/>
        </w:rPr>
      </w:pPr>
    </w:p>
    <w:p w:rsidR="009F1490" w:rsidRDefault="009F1490" w:rsidP="00DE0DF6">
      <w:pPr>
        <w:rPr>
          <w:b/>
          <w:lang w:eastAsia="zh-TW"/>
        </w:rPr>
      </w:pPr>
    </w:p>
    <w:p w:rsidR="009F1490" w:rsidRDefault="009F1490" w:rsidP="00DE0DF6">
      <w:pPr>
        <w:rPr>
          <w:b/>
          <w:lang w:eastAsia="zh-TW"/>
        </w:rPr>
      </w:pPr>
    </w:p>
    <w:p w:rsidR="009F1490" w:rsidRDefault="009F1490" w:rsidP="00DE0DF6">
      <w:pPr>
        <w:rPr>
          <w:b/>
          <w:lang w:eastAsia="zh-TW"/>
        </w:rPr>
      </w:pPr>
    </w:p>
    <w:p w:rsidR="009F1490" w:rsidRDefault="009F1490" w:rsidP="00DE0DF6">
      <w:pPr>
        <w:rPr>
          <w:b/>
          <w:lang w:eastAsia="zh-TW"/>
        </w:rPr>
      </w:pPr>
    </w:p>
    <w:p w:rsidR="009F1490" w:rsidRDefault="009F1490" w:rsidP="00DE0DF6">
      <w:pPr>
        <w:rPr>
          <w:b/>
          <w:lang w:eastAsia="zh-TW"/>
        </w:rPr>
      </w:pPr>
    </w:p>
    <w:p w:rsidR="009F1490" w:rsidRDefault="009F1490" w:rsidP="00DE0DF6">
      <w:pPr>
        <w:rPr>
          <w:b/>
          <w:lang w:eastAsia="zh-TW"/>
        </w:rPr>
      </w:pPr>
    </w:p>
    <w:p w:rsidR="009F1490" w:rsidRDefault="009F1490" w:rsidP="00DE0DF6">
      <w:pPr>
        <w:rPr>
          <w:b/>
          <w:lang w:eastAsia="zh-TW"/>
        </w:rPr>
      </w:pPr>
    </w:p>
    <w:p w:rsidR="009F1490" w:rsidRPr="00367071" w:rsidRDefault="009F1490" w:rsidP="00DE0DF6">
      <w:pPr>
        <w:rPr>
          <w:rFonts w:hint="eastAsia"/>
          <w:b/>
          <w:lang w:eastAsia="zh-TW"/>
        </w:rPr>
      </w:pPr>
    </w:p>
    <w:p w:rsidR="00DE0DF6" w:rsidRDefault="00DE0DF6" w:rsidP="0069393B">
      <w:pPr>
        <w:pStyle w:val="3"/>
      </w:pPr>
      <w:bookmarkStart w:id="48" w:name="_4.2.6_SearchData"/>
      <w:bookmarkStart w:id="49" w:name="_Toc42174799"/>
      <w:bookmarkEnd w:id="48"/>
      <w:r>
        <w:rPr>
          <w:rFonts w:hint="eastAsia"/>
        </w:rPr>
        <w:lastRenderedPageBreak/>
        <w:t>4.2.6</w:t>
      </w:r>
      <w:r w:rsidR="00C51AEA">
        <w:t xml:space="preserve"> (Buffer)</w:t>
      </w:r>
      <w:r>
        <w:rPr>
          <w:rFonts w:hint="eastAsia"/>
        </w:rPr>
        <w:t xml:space="preserve"> </w:t>
      </w:r>
      <w:r w:rsidRPr="00EB0FD3">
        <w:t>SearchData</w:t>
      </w:r>
      <w:bookmarkEnd w:id="49"/>
    </w:p>
    <w:p w:rsidR="00601FA1" w:rsidRDefault="00997B7A" w:rsidP="00601FA1">
      <w:pPr>
        <w:rPr>
          <w:rFonts w:hint="eastAsia"/>
          <w:lang w:eastAsia="zh-TW"/>
        </w:rPr>
      </w:pPr>
      <w:r w:rsidRPr="00367071">
        <w:rPr>
          <w:rFonts w:hint="eastAsia"/>
          <w:b/>
          <w:lang w:eastAsia="zh-TW"/>
        </w:rPr>
        <w:t>Purpose:</w:t>
      </w:r>
      <w:r w:rsidR="00601FA1">
        <w:rPr>
          <w:rFonts w:hint="eastAsia"/>
          <w:lang w:eastAsia="zh-TW"/>
        </w:rPr>
        <w:t xml:space="preserve"> Within &lt;time out&gt; parameter, it will search the sub string in the buffer and once it got, i</w:t>
      </w:r>
      <w:r>
        <w:rPr>
          <w:rFonts w:hint="eastAsia"/>
          <w:lang w:eastAsia="zh-TW"/>
        </w:rPr>
        <w:t>t would return the full string.</w:t>
      </w:r>
    </w:p>
    <w:p w:rsidR="00997B7A" w:rsidRPr="00997B7A" w:rsidRDefault="00997B7A" w:rsidP="00601FA1">
      <w:pPr>
        <w:rPr>
          <w:rFonts w:hint="eastAsia"/>
          <w:b/>
          <w:lang w:eastAsia="zh-TW"/>
        </w:rPr>
      </w:pPr>
      <w:r w:rsidRPr="00367071">
        <w:rPr>
          <w:b/>
          <w:lang w:eastAsia="zh-TW"/>
        </w:rPr>
        <w:t>For example:</w:t>
      </w:r>
    </w:p>
    <w:tbl>
      <w:tblPr>
        <w:tblpPr w:leftFromText="181" w:rightFromText="181" w:vertAnchor="text" w:horzAnchor="margin" w:tblpXSpec="center" w:tblpY="271"/>
        <w:tblOverlap w:val="never"/>
        <w:tblW w:w="8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00"/>
        <w:gridCol w:w="1701"/>
        <w:gridCol w:w="1134"/>
        <w:gridCol w:w="1275"/>
        <w:gridCol w:w="993"/>
        <w:gridCol w:w="1701"/>
      </w:tblGrid>
      <w:tr w:rsidR="00601FA1" w:rsidRPr="003605C6" w:rsidTr="00997B7A">
        <w:tblPrEx>
          <w:tblCellMar>
            <w:top w:w="0" w:type="dxa"/>
            <w:bottom w:w="0" w:type="dxa"/>
          </w:tblCellMar>
        </w:tblPrEx>
        <w:trPr>
          <w:trHeight w:val="495"/>
        </w:trPr>
        <w:tc>
          <w:tcPr>
            <w:tcW w:w="1600" w:type="dxa"/>
            <w:tcBorders>
              <w:top w:val="nil"/>
            </w:tcBorders>
            <w:shd w:val="clear" w:color="auto" w:fill="7030A0"/>
          </w:tcPr>
          <w:p w:rsidR="00601FA1" w:rsidRPr="00997B7A" w:rsidRDefault="00601FA1" w:rsidP="00997B7A">
            <w:pPr>
              <w:widowControl w:val="0"/>
              <w:autoSpaceDE w:val="0"/>
              <w:autoSpaceDN w:val="0"/>
              <w:adjustRightInd w:val="0"/>
              <w:spacing w:line="240" w:lineRule="atLeast"/>
              <w:ind w:right="28"/>
              <w:rPr>
                <w:rFonts w:eastAsia="細明體"/>
                <w:b/>
                <w:bCs/>
                <w:color w:val="FFFF00"/>
                <w:lang w:eastAsia="zh-TW"/>
              </w:rPr>
            </w:pPr>
            <w:r w:rsidRPr="00997B7A">
              <w:rPr>
                <w:rFonts w:eastAsia="細明體"/>
                <w:b/>
                <w:bCs/>
                <w:color w:val="FFFF00"/>
                <w:lang w:eastAsia="zh-TW"/>
              </w:rPr>
              <w:t>P3</w:t>
            </w:r>
          </w:p>
          <w:p w:rsidR="00601FA1" w:rsidRPr="00997B7A" w:rsidRDefault="00601FA1" w:rsidP="00997B7A">
            <w:pPr>
              <w:widowControl w:val="0"/>
              <w:autoSpaceDE w:val="0"/>
              <w:autoSpaceDN w:val="0"/>
              <w:adjustRightInd w:val="0"/>
              <w:spacing w:line="240" w:lineRule="atLeast"/>
              <w:ind w:left="28" w:right="28"/>
              <w:rPr>
                <w:rFonts w:eastAsia="細明體"/>
                <w:b/>
                <w:bCs/>
                <w:color w:val="FFFF00"/>
                <w:lang w:eastAsia="zh-TW"/>
              </w:rPr>
            </w:pPr>
            <w:r w:rsidRPr="00997B7A">
              <w:rPr>
                <w:rFonts w:eastAsia="細明體"/>
                <w:b/>
                <w:bCs/>
                <w:color w:val="FFFF00"/>
                <w:lang w:eastAsia="zh-TW"/>
              </w:rPr>
              <w:t>Group</w:t>
            </w:r>
          </w:p>
        </w:tc>
        <w:tc>
          <w:tcPr>
            <w:tcW w:w="1701" w:type="dxa"/>
            <w:tcBorders>
              <w:top w:val="nil"/>
            </w:tcBorders>
            <w:shd w:val="clear" w:color="auto" w:fill="7030A0"/>
          </w:tcPr>
          <w:p w:rsidR="00601FA1" w:rsidRPr="00997B7A" w:rsidRDefault="00601FA1" w:rsidP="00997B7A">
            <w:pPr>
              <w:widowControl w:val="0"/>
              <w:autoSpaceDE w:val="0"/>
              <w:autoSpaceDN w:val="0"/>
              <w:adjustRightInd w:val="0"/>
              <w:spacing w:line="240" w:lineRule="atLeast"/>
              <w:ind w:left="28" w:right="28"/>
              <w:rPr>
                <w:rFonts w:eastAsia="細明體"/>
                <w:b/>
                <w:bCs/>
                <w:color w:val="FFFF00"/>
                <w:lang w:eastAsia="zh-TW"/>
              </w:rPr>
            </w:pPr>
            <w:r w:rsidRPr="00997B7A">
              <w:rPr>
                <w:rFonts w:eastAsia="細明體"/>
                <w:b/>
                <w:bCs/>
                <w:color w:val="FFFF00"/>
                <w:lang w:eastAsia="zh-TW"/>
              </w:rPr>
              <w:t>P4</w:t>
            </w:r>
          </w:p>
          <w:p w:rsidR="00601FA1" w:rsidRPr="00997B7A" w:rsidRDefault="00601FA1" w:rsidP="00997B7A">
            <w:pPr>
              <w:widowControl w:val="0"/>
              <w:autoSpaceDE w:val="0"/>
              <w:autoSpaceDN w:val="0"/>
              <w:adjustRightInd w:val="0"/>
              <w:spacing w:line="240" w:lineRule="atLeast"/>
              <w:ind w:left="28" w:right="28"/>
              <w:rPr>
                <w:rFonts w:eastAsia="細明體"/>
                <w:b/>
                <w:bCs/>
                <w:color w:val="FFFF00"/>
                <w:lang w:eastAsia="zh-TW"/>
              </w:rPr>
            </w:pPr>
            <w:r w:rsidRPr="00997B7A">
              <w:rPr>
                <w:rFonts w:eastAsia="細明體"/>
                <w:b/>
                <w:bCs/>
                <w:color w:val="FFFF00"/>
                <w:lang w:eastAsia="zh-TW"/>
              </w:rPr>
              <w:t>Sub command</w:t>
            </w:r>
          </w:p>
        </w:tc>
        <w:tc>
          <w:tcPr>
            <w:tcW w:w="1134" w:type="dxa"/>
            <w:tcBorders>
              <w:top w:val="nil"/>
            </w:tcBorders>
            <w:shd w:val="clear" w:color="auto" w:fill="7030A0"/>
          </w:tcPr>
          <w:p w:rsidR="00601FA1" w:rsidRPr="00997B7A" w:rsidRDefault="00601FA1" w:rsidP="00997B7A">
            <w:pPr>
              <w:widowControl w:val="0"/>
              <w:autoSpaceDE w:val="0"/>
              <w:autoSpaceDN w:val="0"/>
              <w:adjustRightInd w:val="0"/>
              <w:spacing w:line="240" w:lineRule="atLeast"/>
              <w:ind w:left="28" w:right="28"/>
              <w:rPr>
                <w:rFonts w:eastAsia="細明體"/>
                <w:b/>
                <w:bCs/>
                <w:color w:val="FFFF00"/>
                <w:lang w:eastAsia="zh-TW"/>
              </w:rPr>
            </w:pPr>
            <w:r w:rsidRPr="00997B7A">
              <w:rPr>
                <w:rFonts w:eastAsia="細明體"/>
                <w:b/>
                <w:bCs/>
                <w:color w:val="FFFF00"/>
                <w:lang w:eastAsia="zh-TW"/>
              </w:rPr>
              <w:t>P5</w:t>
            </w:r>
          </w:p>
          <w:p w:rsidR="00601FA1" w:rsidRPr="00997B7A" w:rsidRDefault="00601FA1" w:rsidP="00997B7A">
            <w:pPr>
              <w:widowControl w:val="0"/>
              <w:autoSpaceDE w:val="0"/>
              <w:autoSpaceDN w:val="0"/>
              <w:adjustRightInd w:val="0"/>
              <w:spacing w:line="240" w:lineRule="atLeast"/>
              <w:ind w:right="28"/>
              <w:rPr>
                <w:rFonts w:eastAsia="細明體"/>
                <w:b/>
                <w:bCs/>
                <w:color w:val="FFFF00"/>
                <w:lang w:eastAsia="zh-TW"/>
              </w:rPr>
            </w:pPr>
            <w:r w:rsidRPr="00997B7A">
              <w:rPr>
                <w:rFonts w:eastAsia="細明體"/>
                <w:b/>
                <w:bCs/>
                <w:color w:val="FFFF00"/>
                <w:lang w:eastAsia="zh-TW"/>
              </w:rPr>
              <w:t>Device</w:t>
            </w:r>
            <w:r w:rsidR="00997B7A">
              <w:rPr>
                <w:rFonts w:eastAsia="細明體"/>
                <w:b/>
                <w:bCs/>
                <w:color w:val="FFFF00"/>
                <w:lang w:eastAsia="zh-TW"/>
              </w:rPr>
              <w:t xml:space="preserve"> </w:t>
            </w:r>
            <w:r w:rsidRPr="00997B7A">
              <w:rPr>
                <w:rFonts w:eastAsia="細明體"/>
                <w:b/>
                <w:bCs/>
                <w:color w:val="FFFF00"/>
                <w:lang w:eastAsia="zh-TW"/>
              </w:rPr>
              <w:t>ID</w:t>
            </w:r>
          </w:p>
        </w:tc>
        <w:tc>
          <w:tcPr>
            <w:tcW w:w="1275" w:type="dxa"/>
            <w:tcBorders>
              <w:top w:val="nil"/>
            </w:tcBorders>
            <w:shd w:val="clear" w:color="auto" w:fill="7030A0"/>
          </w:tcPr>
          <w:p w:rsidR="00601FA1" w:rsidRPr="00997B7A" w:rsidRDefault="00601FA1" w:rsidP="00997B7A">
            <w:pPr>
              <w:rPr>
                <w:rFonts w:eastAsia="細明體"/>
                <w:b/>
                <w:bCs/>
                <w:color w:val="FFFF00"/>
                <w:lang w:eastAsia="zh-TW"/>
              </w:rPr>
            </w:pPr>
            <w:r w:rsidRPr="00997B7A">
              <w:rPr>
                <w:rFonts w:eastAsia="細明體"/>
                <w:b/>
                <w:bCs/>
                <w:color w:val="FFFF00"/>
                <w:lang w:eastAsia="zh-TW"/>
              </w:rPr>
              <w:t>P6</w:t>
            </w:r>
          </w:p>
          <w:p w:rsidR="00601FA1" w:rsidRPr="00997B7A" w:rsidRDefault="00601FA1" w:rsidP="00997B7A">
            <w:pPr>
              <w:widowControl w:val="0"/>
              <w:autoSpaceDE w:val="0"/>
              <w:autoSpaceDN w:val="0"/>
              <w:adjustRightInd w:val="0"/>
              <w:spacing w:line="240" w:lineRule="atLeast"/>
              <w:ind w:right="28"/>
              <w:rPr>
                <w:rFonts w:eastAsia="細明體"/>
                <w:b/>
                <w:bCs/>
                <w:color w:val="FFFF00"/>
                <w:lang w:eastAsia="zh-TW"/>
              </w:rPr>
            </w:pPr>
            <w:r w:rsidRPr="00997B7A">
              <w:rPr>
                <w:rFonts w:eastAsia="細明體"/>
                <w:b/>
                <w:bCs/>
                <w:color w:val="FFFF00"/>
                <w:lang w:eastAsia="zh-TW"/>
              </w:rPr>
              <w:t>Sub</w:t>
            </w:r>
            <w:r w:rsidR="00997B7A">
              <w:rPr>
                <w:rFonts w:eastAsia="細明體"/>
                <w:b/>
                <w:bCs/>
                <w:color w:val="FFFF00"/>
                <w:lang w:eastAsia="zh-TW"/>
              </w:rPr>
              <w:t xml:space="preserve"> </w:t>
            </w:r>
            <w:r w:rsidRPr="00997B7A">
              <w:rPr>
                <w:rFonts w:eastAsia="細明體"/>
                <w:b/>
                <w:bCs/>
                <w:color w:val="FFFF00"/>
                <w:lang w:eastAsia="zh-TW"/>
              </w:rPr>
              <w:t>String</w:t>
            </w:r>
          </w:p>
        </w:tc>
        <w:tc>
          <w:tcPr>
            <w:tcW w:w="993" w:type="dxa"/>
            <w:tcBorders>
              <w:top w:val="nil"/>
            </w:tcBorders>
            <w:shd w:val="clear" w:color="auto" w:fill="7030A0"/>
          </w:tcPr>
          <w:p w:rsidR="00601FA1" w:rsidRPr="00997B7A" w:rsidRDefault="00601FA1" w:rsidP="00997B7A">
            <w:pPr>
              <w:rPr>
                <w:rFonts w:eastAsia="細明體"/>
                <w:b/>
                <w:bCs/>
                <w:color w:val="FFFF00"/>
                <w:lang w:eastAsia="zh-TW"/>
              </w:rPr>
            </w:pPr>
            <w:r w:rsidRPr="00997B7A">
              <w:rPr>
                <w:rFonts w:eastAsia="細明體"/>
                <w:b/>
                <w:bCs/>
                <w:color w:val="FFFF00"/>
                <w:lang w:eastAsia="zh-TW"/>
              </w:rPr>
              <w:t>P7</w:t>
            </w:r>
          </w:p>
          <w:p w:rsidR="00601FA1" w:rsidRPr="00997B7A" w:rsidRDefault="00601FA1" w:rsidP="00997B7A">
            <w:pPr>
              <w:rPr>
                <w:rFonts w:eastAsia="細明體" w:hint="eastAsia"/>
                <w:b/>
                <w:bCs/>
                <w:color w:val="FFFF00"/>
                <w:lang w:eastAsia="zh-TW"/>
              </w:rPr>
            </w:pPr>
            <w:r w:rsidRPr="00997B7A">
              <w:rPr>
                <w:rFonts w:eastAsia="細明體"/>
                <w:b/>
                <w:bCs/>
                <w:color w:val="FFFF00"/>
                <w:lang w:eastAsia="zh-TW"/>
              </w:rPr>
              <w:t>Timeout</w:t>
            </w:r>
          </w:p>
        </w:tc>
        <w:tc>
          <w:tcPr>
            <w:tcW w:w="1701" w:type="dxa"/>
            <w:tcBorders>
              <w:top w:val="nil"/>
            </w:tcBorders>
            <w:shd w:val="clear" w:color="auto" w:fill="7030A0"/>
          </w:tcPr>
          <w:p w:rsidR="00601FA1" w:rsidRPr="00997B7A" w:rsidRDefault="00601FA1" w:rsidP="00997B7A">
            <w:pPr>
              <w:rPr>
                <w:rFonts w:eastAsia="細明體"/>
                <w:b/>
                <w:bCs/>
                <w:color w:val="FFFF00"/>
                <w:lang w:eastAsia="zh-TW"/>
              </w:rPr>
            </w:pPr>
            <w:r w:rsidRPr="00997B7A">
              <w:rPr>
                <w:rFonts w:eastAsia="細明體"/>
                <w:b/>
                <w:bCs/>
                <w:color w:val="FFFF00"/>
                <w:lang w:eastAsia="zh-TW"/>
              </w:rPr>
              <w:t>Result</w:t>
            </w:r>
          </w:p>
          <w:p w:rsidR="00601FA1" w:rsidRPr="00997B7A" w:rsidRDefault="00601FA1" w:rsidP="00997B7A">
            <w:pPr>
              <w:rPr>
                <w:rFonts w:eastAsia="細明體" w:hint="eastAsia"/>
                <w:b/>
                <w:bCs/>
                <w:color w:val="FFFF00"/>
                <w:lang w:eastAsia="zh-TW"/>
              </w:rPr>
            </w:pPr>
            <w:r w:rsidRPr="00997B7A">
              <w:rPr>
                <w:rFonts w:eastAsia="細明體"/>
                <w:b/>
                <w:bCs/>
                <w:color w:val="FFFF00"/>
                <w:lang w:eastAsia="zh-TW"/>
              </w:rPr>
              <w:t>Full string</w:t>
            </w:r>
          </w:p>
        </w:tc>
      </w:tr>
      <w:tr w:rsidR="00601FA1" w:rsidTr="00997B7A">
        <w:tblPrEx>
          <w:tblCellMar>
            <w:top w:w="0" w:type="dxa"/>
            <w:bottom w:w="0" w:type="dxa"/>
          </w:tblCellMar>
        </w:tblPrEx>
        <w:trPr>
          <w:trHeight w:val="333"/>
        </w:trPr>
        <w:tc>
          <w:tcPr>
            <w:tcW w:w="1600" w:type="dxa"/>
          </w:tcPr>
          <w:p w:rsidR="00601FA1" w:rsidRPr="00997B7A" w:rsidRDefault="00601FA1" w:rsidP="00997B7A">
            <w:pPr>
              <w:widowControl w:val="0"/>
              <w:autoSpaceDE w:val="0"/>
              <w:autoSpaceDN w:val="0"/>
              <w:adjustRightInd w:val="0"/>
              <w:spacing w:after="120" w:line="240" w:lineRule="atLeast"/>
              <w:ind w:right="28"/>
              <w:rPr>
                <w:rFonts w:eastAsia="細明體"/>
                <w:color w:val="000000"/>
                <w:lang w:eastAsia="zh-TW"/>
              </w:rPr>
            </w:pPr>
            <w:r w:rsidRPr="00997B7A">
              <w:rPr>
                <w:rFonts w:eastAsia="細明體"/>
                <w:color w:val="000000"/>
                <w:lang w:eastAsia="zh-TW"/>
              </w:rPr>
              <w:t>Buffer_Control</w:t>
            </w:r>
          </w:p>
        </w:tc>
        <w:tc>
          <w:tcPr>
            <w:tcW w:w="1701" w:type="dxa"/>
          </w:tcPr>
          <w:p w:rsidR="00601FA1" w:rsidRPr="00997B7A" w:rsidRDefault="00601FA1" w:rsidP="00997B7A">
            <w:pPr>
              <w:widowControl w:val="0"/>
              <w:autoSpaceDE w:val="0"/>
              <w:autoSpaceDN w:val="0"/>
              <w:adjustRightInd w:val="0"/>
              <w:spacing w:after="120" w:line="240" w:lineRule="atLeast"/>
              <w:ind w:right="28"/>
              <w:rPr>
                <w:rFonts w:eastAsia="細明體"/>
                <w:color w:val="000000"/>
                <w:lang w:eastAsia="zh-TW"/>
              </w:rPr>
            </w:pPr>
            <w:r w:rsidRPr="00997B7A">
              <w:rPr>
                <w:rFonts w:eastAsia="細明體"/>
                <w:color w:val="000000"/>
                <w:lang w:eastAsia="zh-TW"/>
              </w:rPr>
              <w:t>SearchData</w:t>
            </w:r>
          </w:p>
        </w:tc>
        <w:tc>
          <w:tcPr>
            <w:tcW w:w="1134" w:type="dxa"/>
          </w:tcPr>
          <w:p w:rsidR="00601FA1" w:rsidRPr="00997B7A" w:rsidRDefault="00601FA1" w:rsidP="00997B7A">
            <w:pPr>
              <w:widowControl w:val="0"/>
              <w:autoSpaceDE w:val="0"/>
              <w:autoSpaceDN w:val="0"/>
              <w:adjustRightInd w:val="0"/>
              <w:spacing w:after="120" w:line="240" w:lineRule="atLeast"/>
              <w:ind w:right="28"/>
              <w:rPr>
                <w:rFonts w:eastAsia="細明體"/>
                <w:color w:val="000000"/>
                <w:lang w:eastAsia="zh-TW"/>
              </w:rPr>
            </w:pPr>
            <w:r w:rsidRPr="00997B7A">
              <w:rPr>
                <w:rFonts w:eastAsia="細明體"/>
                <w:color w:val="000000"/>
                <w:lang w:eastAsia="zh-TW"/>
              </w:rPr>
              <w:t>10</w:t>
            </w:r>
          </w:p>
        </w:tc>
        <w:tc>
          <w:tcPr>
            <w:tcW w:w="1275" w:type="dxa"/>
          </w:tcPr>
          <w:p w:rsidR="00601FA1" w:rsidRPr="00997B7A" w:rsidRDefault="00601FA1" w:rsidP="00997B7A">
            <w:pPr>
              <w:widowControl w:val="0"/>
              <w:autoSpaceDE w:val="0"/>
              <w:autoSpaceDN w:val="0"/>
              <w:adjustRightInd w:val="0"/>
              <w:spacing w:after="120" w:line="240" w:lineRule="atLeast"/>
              <w:ind w:right="28"/>
              <w:rPr>
                <w:rFonts w:eastAsia="細明體"/>
                <w:color w:val="000000"/>
                <w:lang w:eastAsia="zh-TW"/>
              </w:rPr>
            </w:pPr>
            <w:r w:rsidRPr="00997B7A">
              <w:rPr>
                <w:rFonts w:eastAsia="細明體"/>
                <w:color w:val="000000"/>
                <w:lang w:eastAsia="zh-TW"/>
              </w:rPr>
              <w:t xml:space="preserve">10 20 00 </w:t>
            </w:r>
          </w:p>
        </w:tc>
        <w:tc>
          <w:tcPr>
            <w:tcW w:w="993" w:type="dxa"/>
          </w:tcPr>
          <w:p w:rsidR="00601FA1" w:rsidRPr="00997B7A" w:rsidRDefault="00601FA1" w:rsidP="00997B7A">
            <w:pPr>
              <w:widowControl w:val="0"/>
              <w:autoSpaceDE w:val="0"/>
              <w:autoSpaceDN w:val="0"/>
              <w:adjustRightInd w:val="0"/>
              <w:spacing w:after="120" w:line="240" w:lineRule="atLeast"/>
              <w:ind w:right="28"/>
              <w:rPr>
                <w:rFonts w:eastAsia="細明體"/>
                <w:color w:val="000000"/>
                <w:lang w:eastAsia="zh-TW"/>
              </w:rPr>
            </w:pPr>
            <w:r w:rsidRPr="00997B7A">
              <w:rPr>
                <w:rFonts w:eastAsia="細明體"/>
                <w:color w:val="000000"/>
                <w:lang w:eastAsia="zh-TW"/>
              </w:rPr>
              <w:t>1000</w:t>
            </w:r>
          </w:p>
        </w:tc>
        <w:tc>
          <w:tcPr>
            <w:tcW w:w="1701" w:type="dxa"/>
          </w:tcPr>
          <w:p w:rsidR="00601FA1" w:rsidRPr="00997B7A" w:rsidRDefault="00601FA1" w:rsidP="00997B7A">
            <w:pPr>
              <w:widowControl w:val="0"/>
              <w:autoSpaceDE w:val="0"/>
              <w:autoSpaceDN w:val="0"/>
              <w:adjustRightInd w:val="0"/>
              <w:spacing w:after="120" w:line="240" w:lineRule="atLeast"/>
              <w:ind w:right="28"/>
              <w:rPr>
                <w:rFonts w:eastAsia="細明體"/>
                <w:color w:val="000000"/>
                <w:lang w:eastAsia="zh-TW"/>
              </w:rPr>
            </w:pPr>
            <w:r w:rsidRPr="00997B7A">
              <w:rPr>
                <w:rFonts w:eastAsia="細明體"/>
                <w:color w:val="000000"/>
                <w:lang w:eastAsia="zh-TW"/>
              </w:rPr>
              <w:t>00 10 20 00 01</w:t>
            </w:r>
          </w:p>
        </w:tc>
      </w:tr>
    </w:tbl>
    <w:p w:rsidR="00DE0DF6" w:rsidRDefault="00DE0DF6" w:rsidP="0069393B">
      <w:pPr>
        <w:pStyle w:val="3"/>
      </w:pPr>
      <w:bookmarkStart w:id="50" w:name="_4.2.7_SetFilter"/>
      <w:bookmarkStart w:id="51" w:name="_Toc42174800"/>
      <w:bookmarkEnd w:id="50"/>
      <w:r>
        <w:rPr>
          <w:rFonts w:hint="eastAsia"/>
        </w:rPr>
        <w:t>4.2.7</w:t>
      </w:r>
      <w:r w:rsidR="00C51AEA">
        <w:t xml:space="preserve"> (Buffer)</w:t>
      </w:r>
      <w:r>
        <w:rPr>
          <w:rFonts w:hint="eastAsia"/>
        </w:rPr>
        <w:t xml:space="preserve"> </w:t>
      </w:r>
      <w:r w:rsidR="00601FA1" w:rsidRPr="00EB0FD3">
        <w:t>SetFilter</w:t>
      </w:r>
      <w:bookmarkEnd w:id="51"/>
    </w:p>
    <w:p w:rsidR="00601FA1" w:rsidRDefault="00997B7A" w:rsidP="00601FA1">
      <w:pPr>
        <w:rPr>
          <w:lang w:eastAsia="zh-TW"/>
        </w:rPr>
      </w:pPr>
      <w:r w:rsidRPr="00367071">
        <w:rPr>
          <w:rFonts w:hint="eastAsia"/>
          <w:b/>
          <w:lang w:eastAsia="zh-TW"/>
        </w:rPr>
        <w:t>Purpose:</w:t>
      </w:r>
      <w:r w:rsidR="00601FA1">
        <w:rPr>
          <w:rFonts w:hint="eastAsia"/>
          <w:lang w:eastAsia="zh-TW"/>
        </w:rPr>
        <w:t xml:space="preserve"> You can set the filter string for Buffer. Based on this string, you can screen out the data you want. The filter format will be the same as UTS Compare string format.</w:t>
      </w:r>
    </w:p>
    <w:p w:rsidR="00997B7A" w:rsidRPr="00997B7A" w:rsidRDefault="00997B7A" w:rsidP="00997B7A">
      <w:pPr>
        <w:rPr>
          <w:rFonts w:hint="eastAsia"/>
          <w:b/>
          <w:lang w:eastAsia="zh-TW"/>
        </w:rPr>
      </w:pPr>
      <w:r w:rsidRPr="00367071">
        <w:rPr>
          <w:b/>
          <w:lang w:eastAsia="zh-TW"/>
        </w:rPr>
        <w:t>For example:</w:t>
      </w:r>
    </w:p>
    <w:tbl>
      <w:tblPr>
        <w:tblpPr w:leftFromText="181" w:rightFromText="181" w:vertAnchor="text" w:horzAnchor="margin" w:tblpXSpec="center" w:tblpY="239"/>
        <w:tblOverlap w:val="never"/>
        <w:tblW w:w="6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00"/>
        <w:gridCol w:w="1640"/>
        <w:gridCol w:w="1478"/>
        <w:gridCol w:w="1555"/>
      </w:tblGrid>
      <w:tr w:rsidR="00997B7A" w:rsidRPr="003605C6" w:rsidTr="00997B7A">
        <w:tblPrEx>
          <w:tblCellMar>
            <w:top w:w="0" w:type="dxa"/>
            <w:bottom w:w="0" w:type="dxa"/>
          </w:tblCellMar>
        </w:tblPrEx>
        <w:trPr>
          <w:trHeight w:val="495"/>
        </w:trPr>
        <w:tc>
          <w:tcPr>
            <w:tcW w:w="1600" w:type="dxa"/>
            <w:tcBorders>
              <w:top w:val="nil"/>
            </w:tcBorders>
            <w:shd w:val="clear" w:color="auto" w:fill="7030A0"/>
          </w:tcPr>
          <w:p w:rsidR="00997B7A" w:rsidRPr="00997B7A" w:rsidRDefault="00997B7A" w:rsidP="00997B7A">
            <w:pPr>
              <w:widowControl w:val="0"/>
              <w:autoSpaceDE w:val="0"/>
              <w:autoSpaceDN w:val="0"/>
              <w:adjustRightInd w:val="0"/>
              <w:spacing w:line="240" w:lineRule="atLeast"/>
              <w:ind w:right="28"/>
              <w:rPr>
                <w:rFonts w:eastAsia="細明體"/>
                <w:b/>
                <w:bCs/>
                <w:color w:val="FFFF00"/>
                <w:lang w:eastAsia="zh-TW"/>
              </w:rPr>
            </w:pPr>
            <w:r w:rsidRPr="00997B7A">
              <w:rPr>
                <w:rFonts w:eastAsia="細明體"/>
                <w:b/>
                <w:bCs/>
                <w:color w:val="FFFF00"/>
                <w:lang w:eastAsia="zh-TW"/>
              </w:rPr>
              <w:t>P3</w:t>
            </w:r>
          </w:p>
          <w:p w:rsidR="00997B7A" w:rsidRPr="00997B7A" w:rsidRDefault="00997B7A" w:rsidP="00997B7A">
            <w:pPr>
              <w:widowControl w:val="0"/>
              <w:autoSpaceDE w:val="0"/>
              <w:autoSpaceDN w:val="0"/>
              <w:adjustRightInd w:val="0"/>
              <w:spacing w:line="240" w:lineRule="atLeast"/>
              <w:ind w:left="28" w:right="28"/>
              <w:rPr>
                <w:rFonts w:eastAsia="細明體"/>
                <w:b/>
                <w:bCs/>
                <w:color w:val="FFFF00"/>
                <w:lang w:eastAsia="zh-TW"/>
              </w:rPr>
            </w:pPr>
            <w:r w:rsidRPr="00997B7A">
              <w:rPr>
                <w:rFonts w:eastAsia="細明體"/>
                <w:b/>
                <w:bCs/>
                <w:color w:val="FFFF00"/>
                <w:lang w:eastAsia="zh-TW"/>
              </w:rPr>
              <w:t>Group</w:t>
            </w:r>
          </w:p>
        </w:tc>
        <w:tc>
          <w:tcPr>
            <w:tcW w:w="1640" w:type="dxa"/>
            <w:tcBorders>
              <w:top w:val="nil"/>
            </w:tcBorders>
            <w:shd w:val="clear" w:color="auto" w:fill="7030A0"/>
          </w:tcPr>
          <w:p w:rsidR="00997B7A" w:rsidRPr="00997B7A" w:rsidRDefault="00997B7A" w:rsidP="00997B7A">
            <w:pPr>
              <w:widowControl w:val="0"/>
              <w:autoSpaceDE w:val="0"/>
              <w:autoSpaceDN w:val="0"/>
              <w:adjustRightInd w:val="0"/>
              <w:spacing w:line="240" w:lineRule="atLeast"/>
              <w:ind w:left="28" w:right="28"/>
              <w:rPr>
                <w:rFonts w:eastAsia="細明體"/>
                <w:b/>
                <w:bCs/>
                <w:color w:val="FFFF00"/>
                <w:lang w:eastAsia="zh-TW"/>
              </w:rPr>
            </w:pPr>
            <w:r w:rsidRPr="00997B7A">
              <w:rPr>
                <w:rFonts w:eastAsia="細明體"/>
                <w:b/>
                <w:bCs/>
                <w:color w:val="FFFF00"/>
                <w:lang w:eastAsia="zh-TW"/>
              </w:rPr>
              <w:t>P4</w:t>
            </w:r>
          </w:p>
          <w:p w:rsidR="00997B7A" w:rsidRPr="00997B7A" w:rsidRDefault="00997B7A" w:rsidP="00997B7A">
            <w:pPr>
              <w:widowControl w:val="0"/>
              <w:autoSpaceDE w:val="0"/>
              <w:autoSpaceDN w:val="0"/>
              <w:adjustRightInd w:val="0"/>
              <w:spacing w:line="240" w:lineRule="atLeast"/>
              <w:ind w:left="28" w:right="28"/>
              <w:rPr>
                <w:rFonts w:eastAsia="細明體"/>
                <w:b/>
                <w:bCs/>
                <w:color w:val="FFFF00"/>
                <w:lang w:eastAsia="zh-TW"/>
              </w:rPr>
            </w:pPr>
            <w:r w:rsidRPr="00997B7A">
              <w:rPr>
                <w:rFonts w:eastAsia="細明體"/>
                <w:b/>
                <w:bCs/>
                <w:color w:val="FFFF00"/>
                <w:lang w:eastAsia="zh-TW"/>
              </w:rPr>
              <w:t>Sub command</w:t>
            </w:r>
          </w:p>
        </w:tc>
        <w:tc>
          <w:tcPr>
            <w:tcW w:w="1478" w:type="dxa"/>
            <w:tcBorders>
              <w:top w:val="nil"/>
            </w:tcBorders>
            <w:shd w:val="clear" w:color="auto" w:fill="7030A0"/>
          </w:tcPr>
          <w:p w:rsidR="00997B7A" w:rsidRPr="00997B7A" w:rsidRDefault="00997B7A" w:rsidP="00997B7A">
            <w:pPr>
              <w:widowControl w:val="0"/>
              <w:autoSpaceDE w:val="0"/>
              <w:autoSpaceDN w:val="0"/>
              <w:adjustRightInd w:val="0"/>
              <w:spacing w:line="240" w:lineRule="atLeast"/>
              <w:ind w:left="28" w:right="28"/>
              <w:rPr>
                <w:rFonts w:eastAsia="細明體"/>
                <w:b/>
                <w:bCs/>
                <w:color w:val="FFFF00"/>
                <w:lang w:eastAsia="zh-TW"/>
              </w:rPr>
            </w:pPr>
            <w:r w:rsidRPr="00997B7A">
              <w:rPr>
                <w:rFonts w:eastAsia="細明體"/>
                <w:b/>
                <w:bCs/>
                <w:color w:val="FFFF00"/>
                <w:lang w:eastAsia="zh-TW"/>
              </w:rPr>
              <w:t>P5</w:t>
            </w:r>
          </w:p>
          <w:p w:rsidR="00997B7A" w:rsidRPr="00997B7A" w:rsidRDefault="00997B7A" w:rsidP="00997B7A">
            <w:pPr>
              <w:widowControl w:val="0"/>
              <w:autoSpaceDE w:val="0"/>
              <w:autoSpaceDN w:val="0"/>
              <w:adjustRightInd w:val="0"/>
              <w:spacing w:line="240" w:lineRule="atLeast"/>
              <w:ind w:right="28"/>
              <w:rPr>
                <w:rFonts w:eastAsia="細明體"/>
                <w:b/>
                <w:bCs/>
                <w:color w:val="FFFF00"/>
                <w:lang w:eastAsia="zh-TW"/>
              </w:rPr>
            </w:pPr>
            <w:r w:rsidRPr="00997B7A">
              <w:rPr>
                <w:rFonts w:eastAsia="細明體"/>
                <w:b/>
                <w:bCs/>
                <w:color w:val="FFFF00"/>
                <w:lang w:eastAsia="zh-TW"/>
              </w:rPr>
              <w:t>Filter string</w:t>
            </w:r>
          </w:p>
        </w:tc>
        <w:tc>
          <w:tcPr>
            <w:tcW w:w="1555" w:type="dxa"/>
            <w:tcBorders>
              <w:top w:val="nil"/>
            </w:tcBorders>
            <w:shd w:val="clear" w:color="auto" w:fill="7030A0"/>
          </w:tcPr>
          <w:p w:rsidR="00997B7A" w:rsidRPr="00997B7A" w:rsidRDefault="00997B7A" w:rsidP="00997B7A">
            <w:pPr>
              <w:rPr>
                <w:rFonts w:eastAsia="細明體"/>
                <w:b/>
                <w:bCs/>
                <w:color w:val="FFFF00"/>
                <w:lang w:eastAsia="zh-TW"/>
              </w:rPr>
            </w:pPr>
            <w:r w:rsidRPr="00997B7A">
              <w:rPr>
                <w:rFonts w:eastAsia="細明體"/>
                <w:b/>
                <w:bCs/>
                <w:color w:val="FFFF00"/>
                <w:lang w:eastAsia="zh-TW"/>
              </w:rPr>
              <w:t>Result</w:t>
            </w:r>
          </w:p>
          <w:p w:rsidR="00997B7A" w:rsidRPr="00997B7A" w:rsidRDefault="00997B7A" w:rsidP="00997B7A">
            <w:pPr>
              <w:widowControl w:val="0"/>
              <w:autoSpaceDE w:val="0"/>
              <w:autoSpaceDN w:val="0"/>
              <w:adjustRightInd w:val="0"/>
              <w:spacing w:line="240" w:lineRule="atLeast"/>
              <w:ind w:right="28"/>
              <w:rPr>
                <w:rFonts w:eastAsia="細明體"/>
                <w:b/>
                <w:bCs/>
                <w:color w:val="FFFF00"/>
                <w:lang w:eastAsia="zh-TW"/>
              </w:rPr>
            </w:pPr>
          </w:p>
        </w:tc>
      </w:tr>
      <w:tr w:rsidR="00997B7A" w:rsidTr="00997B7A">
        <w:tblPrEx>
          <w:tblCellMar>
            <w:top w:w="0" w:type="dxa"/>
            <w:bottom w:w="0" w:type="dxa"/>
          </w:tblCellMar>
        </w:tblPrEx>
        <w:trPr>
          <w:trHeight w:val="333"/>
        </w:trPr>
        <w:tc>
          <w:tcPr>
            <w:tcW w:w="1600" w:type="dxa"/>
          </w:tcPr>
          <w:p w:rsidR="00997B7A" w:rsidRPr="00997B7A" w:rsidRDefault="00997B7A" w:rsidP="00997B7A">
            <w:pPr>
              <w:widowControl w:val="0"/>
              <w:autoSpaceDE w:val="0"/>
              <w:autoSpaceDN w:val="0"/>
              <w:adjustRightInd w:val="0"/>
              <w:spacing w:after="120" w:line="240" w:lineRule="atLeast"/>
              <w:ind w:right="28"/>
              <w:rPr>
                <w:rFonts w:eastAsia="細明體"/>
                <w:lang w:eastAsia="zh-TW"/>
              </w:rPr>
            </w:pPr>
            <w:r w:rsidRPr="00997B7A">
              <w:rPr>
                <w:rFonts w:eastAsia="細明體"/>
                <w:lang w:eastAsia="zh-TW"/>
              </w:rPr>
              <w:t>Buffer_Control</w:t>
            </w:r>
          </w:p>
        </w:tc>
        <w:tc>
          <w:tcPr>
            <w:tcW w:w="1640" w:type="dxa"/>
          </w:tcPr>
          <w:p w:rsidR="00997B7A" w:rsidRPr="00997B7A" w:rsidRDefault="00997B7A" w:rsidP="00997B7A">
            <w:pPr>
              <w:widowControl w:val="0"/>
              <w:autoSpaceDE w:val="0"/>
              <w:autoSpaceDN w:val="0"/>
              <w:adjustRightInd w:val="0"/>
              <w:spacing w:after="120" w:line="240" w:lineRule="atLeast"/>
              <w:ind w:right="28"/>
              <w:rPr>
                <w:rFonts w:eastAsia="細明體"/>
                <w:lang w:eastAsia="zh-TW"/>
              </w:rPr>
            </w:pPr>
            <w:r w:rsidRPr="00997B7A">
              <w:rPr>
                <w:rFonts w:eastAsia="細明體"/>
                <w:lang w:eastAsia="zh-TW"/>
              </w:rPr>
              <w:t>SetFilter</w:t>
            </w:r>
          </w:p>
        </w:tc>
        <w:tc>
          <w:tcPr>
            <w:tcW w:w="1478" w:type="dxa"/>
          </w:tcPr>
          <w:p w:rsidR="00997B7A" w:rsidRPr="00997B7A" w:rsidRDefault="00997B7A" w:rsidP="00997B7A">
            <w:pPr>
              <w:widowControl w:val="0"/>
              <w:autoSpaceDE w:val="0"/>
              <w:autoSpaceDN w:val="0"/>
              <w:adjustRightInd w:val="0"/>
              <w:spacing w:after="120" w:line="240" w:lineRule="atLeast"/>
              <w:ind w:right="28"/>
              <w:rPr>
                <w:rFonts w:eastAsia="細明體"/>
                <w:lang w:eastAsia="zh-TW"/>
              </w:rPr>
            </w:pPr>
            <w:r w:rsidRPr="00997B7A">
              <w:rPr>
                <w:rFonts w:eastAsia="細明體"/>
                <w:lang w:eastAsia="zh-TW"/>
              </w:rPr>
              <w:t>00 XX</w:t>
            </w:r>
          </w:p>
        </w:tc>
        <w:tc>
          <w:tcPr>
            <w:tcW w:w="1555" w:type="dxa"/>
          </w:tcPr>
          <w:p w:rsidR="00997B7A" w:rsidRPr="00997B7A" w:rsidRDefault="00997B7A" w:rsidP="00997B7A">
            <w:pPr>
              <w:widowControl w:val="0"/>
              <w:autoSpaceDE w:val="0"/>
              <w:autoSpaceDN w:val="0"/>
              <w:adjustRightInd w:val="0"/>
              <w:spacing w:after="120" w:line="240" w:lineRule="atLeast"/>
              <w:ind w:right="28"/>
              <w:rPr>
                <w:rFonts w:eastAsia="細明體"/>
                <w:lang w:eastAsia="zh-TW"/>
              </w:rPr>
            </w:pPr>
            <w:r w:rsidRPr="00997B7A">
              <w:rPr>
                <w:rFonts w:eastAsia="細明體"/>
                <w:lang w:eastAsia="zh-TW"/>
              </w:rPr>
              <w:t>PASS</w:t>
            </w:r>
          </w:p>
        </w:tc>
      </w:tr>
    </w:tbl>
    <w:p w:rsidR="00997B7A" w:rsidRDefault="00997B7A" w:rsidP="00997B7A">
      <w:pPr>
        <w:rPr>
          <w:rFonts w:hint="eastAsia"/>
          <w:lang w:eastAsia="zh-TW"/>
        </w:rPr>
      </w:pPr>
      <w:r>
        <w:rPr>
          <w:lang w:eastAsia="zh-TW"/>
        </w:rPr>
        <w:br w:type="textWrapping" w:clear="all"/>
      </w:r>
    </w:p>
    <w:p w:rsidR="00997B7A" w:rsidRDefault="00997B7A" w:rsidP="00997B7A">
      <w:pPr>
        <w:pStyle w:val="3"/>
      </w:pPr>
      <w:bookmarkStart w:id="52" w:name="_4.2.8_ClearDevIDFamily"/>
      <w:bookmarkStart w:id="53" w:name="_Toc42174801"/>
      <w:bookmarkEnd w:id="52"/>
      <w:r>
        <w:rPr>
          <w:rFonts w:hint="eastAsia"/>
        </w:rPr>
        <w:t>4.2.8</w:t>
      </w:r>
      <w:r w:rsidR="00C51AEA">
        <w:t xml:space="preserve"> (Buffer)</w:t>
      </w:r>
      <w:r>
        <w:t xml:space="preserve"> ClearDevIDFamily</w:t>
      </w:r>
      <w:bookmarkEnd w:id="53"/>
    </w:p>
    <w:p w:rsidR="00997B7A" w:rsidRDefault="00997B7A" w:rsidP="00997B7A">
      <w:pPr>
        <w:rPr>
          <w:lang w:eastAsia="zh-TW"/>
        </w:rPr>
      </w:pPr>
      <w:r w:rsidRPr="00367071">
        <w:rPr>
          <w:rFonts w:hint="eastAsia"/>
          <w:b/>
          <w:lang w:eastAsia="zh-TW"/>
        </w:rPr>
        <w:t>Purpose:</w:t>
      </w:r>
      <w:r>
        <w:rPr>
          <w:lang w:eastAsia="zh-TW"/>
        </w:rPr>
        <w:t xml:space="preserve"> You can clear a family buffer by any Device ID in the family</w:t>
      </w:r>
      <w:r w:rsidR="00B3090C">
        <w:rPr>
          <w:lang w:eastAsia="zh-TW"/>
        </w:rPr>
        <w:t xml:space="preserve"> tree</w:t>
      </w:r>
      <w:r>
        <w:rPr>
          <w:lang w:eastAsia="zh-TW"/>
        </w:rPr>
        <w:t>.</w:t>
      </w:r>
    </w:p>
    <w:p w:rsidR="00997B7A" w:rsidRPr="00B3090C" w:rsidRDefault="00997B7A" w:rsidP="00997B7A">
      <w:pPr>
        <w:rPr>
          <w:lang w:eastAsia="zh-TW"/>
        </w:rPr>
      </w:pPr>
      <w:r w:rsidRPr="006A4363">
        <w:rPr>
          <w:b/>
          <w:lang w:eastAsia="zh-TW"/>
        </w:rPr>
        <w:t>Recommend:</w:t>
      </w:r>
      <w:r w:rsidR="00B3090C">
        <w:rPr>
          <w:lang w:eastAsia="zh-TW"/>
        </w:rPr>
        <w:t xml:space="preserve"> You </w:t>
      </w:r>
      <w:r w:rsidR="00B3090C" w:rsidRPr="00B3090C">
        <w:rPr>
          <w:b/>
          <w:lang w:eastAsia="zh-TW"/>
        </w:rPr>
        <w:t>must not</w:t>
      </w:r>
      <w:r w:rsidR="00B3090C">
        <w:rPr>
          <w:lang w:eastAsia="zh-TW"/>
        </w:rPr>
        <w:t xml:space="preserve"> use it </w:t>
      </w:r>
      <w:r w:rsidR="00B3090C" w:rsidRPr="00B3090C">
        <w:rPr>
          <w:b/>
          <w:lang w:eastAsia="zh-TW"/>
        </w:rPr>
        <w:t>when not using open_device_by_PIDVID</w:t>
      </w:r>
      <w:r w:rsidR="00B3090C">
        <w:rPr>
          <w:lang w:eastAsia="zh-TW"/>
        </w:rPr>
        <w:t xml:space="preserve"> because the family tree build only when using it.</w:t>
      </w:r>
      <w:r w:rsidR="006B41C2">
        <w:rPr>
          <w:lang w:eastAsia="zh-TW"/>
        </w:rPr>
        <w:t xml:space="preserve"> It means that using open_device_by_DeviceType can not use this function.</w:t>
      </w:r>
    </w:p>
    <w:p w:rsidR="009F1490" w:rsidRDefault="00997B7A" w:rsidP="00997B7A">
      <w:pPr>
        <w:rPr>
          <w:b/>
          <w:lang w:eastAsia="zh-TW"/>
        </w:rPr>
      </w:pPr>
      <w:r w:rsidRPr="00367071">
        <w:rPr>
          <w:b/>
          <w:lang w:eastAsia="zh-TW"/>
        </w:rPr>
        <w:t>For example:</w:t>
      </w:r>
    </w:p>
    <w:tbl>
      <w:tblPr>
        <w:tblpPr w:leftFromText="181" w:rightFromText="181" w:vertAnchor="text" w:horzAnchor="margin" w:tblpXSpec="center" w:tblpY="325"/>
        <w:tblOverlap w:val="neve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19"/>
        <w:gridCol w:w="2007"/>
        <w:gridCol w:w="2126"/>
        <w:gridCol w:w="3260"/>
      </w:tblGrid>
      <w:tr w:rsidR="009F1490" w:rsidRPr="003605C6" w:rsidTr="009F1490">
        <w:tblPrEx>
          <w:tblCellMar>
            <w:top w:w="0" w:type="dxa"/>
            <w:bottom w:w="0" w:type="dxa"/>
          </w:tblCellMar>
        </w:tblPrEx>
        <w:trPr>
          <w:tblHeader/>
        </w:trPr>
        <w:tc>
          <w:tcPr>
            <w:tcW w:w="1719" w:type="dxa"/>
            <w:shd w:val="clear" w:color="auto" w:fill="7030A0"/>
          </w:tcPr>
          <w:p w:rsidR="009F1490" w:rsidRPr="002A48A3" w:rsidRDefault="009F1490" w:rsidP="009F1490">
            <w:pPr>
              <w:widowControl w:val="0"/>
              <w:autoSpaceDE w:val="0"/>
              <w:autoSpaceDN w:val="0"/>
              <w:adjustRightInd w:val="0"/>
              <w:spacing w:line="240" w:lineRule="atLeast"/>
              <w:ind w:right="28"/>
              <w:rPr>
                <w:rFonts w:eastAsia="細明體"/>
                <w:b/>
                <w:bCs/>
                <w:color w:val="FFFF00"/>
                <w:lang w:eastAsia="zh-TW"/>
              </w:rPr>
            </w:pPr>
            <w:r w:rsidRPr="002A48A3">
              <w:rPr>
                <w:rFonts w:eastAsia="細明體"/>
                <w:b/>
                <w:bCs/>
                <w:color w:val="FFFF00"/>
                <w:lang w:eastAsia="zh-TW"/>
              </w:rPr>
              <w:t>P3</w:t>
            </w:r>
          </w:p>
          <w:p w:rsidR="009F1490" w:rsidRPr="002A48A3" w:rsidRDefault="009F1490" w:rsidP="009F1490">
            <w:pPr>
              <w:widowControl w:val="0"/>
              <w:autoSpaceDE w:val="0"/>
              <w:autoSpaceDN w:val="0"/>
              <w:adjustRightInd w:val="0"/>
              <w:spacing w:line="240" w:lineRule="atLeast"/>
              <w:ind w:left="28" w:right="28"/>
              <w:rPr>
                <w:rFonts w:eastAsia="細明體"/>
                <w:b/>
                <w:bCs/>
                <w:color w:val="FFFF00"/>
                <w:lang w:eastAsia="zh-TW"/>
              </w:rPr>
            </w:pPr>
            <w:r w:rsidRPr="002A48A3">
              <w:rPr>
                <w:rFonts w:eastAsia="細明體"/>
                <w:b/>
                <w:bCs/>
                <w:color w:val="FFFF00"/>
                <w:lang w:eastAsia="zh-TW"/>
              </w:rPr>
              <w:t>Group</w:t>
            </w:r>
          </w:p>
        </w:tc>
        <w:tc>
          <w:tcPr>
            <w:tcW w:w="2007" w:type="dxa"/>
            <w:shd w:val="clear" w:color="auto" w:fill="7030A0"/>
          </w:tcPr>
          <w:p w:rsidR="009F1490" w:rsidRPr="002A48A3" w:rsidRDefault="009F1490" w:rsidP="009F1490">
            <w:pPr>
              <w:widowControl w:val="0"/>
              <w:autoSpaceDE w:val="0"/>
              <w:autoSpaceDN w:val="0"/>
              <w:adjustRightInd w:val="0"/>
              <w:spacing w:line="240" w:lineRule="atLeast"/>
              <w:ind w:left="28" w:right="28"/>
              <w:rPr>
                <w:rFonts w:eastAsia="細明體"/>
                <w:b/>
                <w:bCs/>
                <w:color w:val="FFFF00"/>
                <w:lang w:eastAsia="zh-TW"/>
              </w:rPr>
            </w:pPr>
            <w:r w:rsidRPr="002A48A3">
              <w:rPr>
                <w:rFonts w:eastAsia="細明體"/>
                <w:b/>
                <w:bCs/>
                <w:color w:val="FFFF00"/>
                <w:lang w:eastAsia="zh-TW"/>
              </w:rPr>
              <w:t>P4</w:t>
            </w:r>
          </w:p>
          <w:p w:rsidR="009F1490" w:rsidRPr="002A48A3" w:rsidRDefault="009F1490" w:rsidP="009F1490">
            <w:pPr>
              <w:widowControl w:val="0"/>
              <w:autoSpaceDE w:val="0"/>
              <w:autoSpaceDN w:val="0"/>
              <w:adjustRightInd w:val="0"/>
              <w:spacing w:line="240" w:lineRule="atLeast"/>
              <w:ind w:left="28" w:right="28"/>
              <w:rPr>
                <w:rFonts w:eastAsia="細明體"/>
                <w:b/>
                <w:bCs/>
                <w:color w:val="FFFF00"/>
                <w:lang w:eastAsia="zh-TW"/>
              </w:rPr>
            </w:pPr>
            <w:r w:rsidRPr="002A48A3">
              <w:rPr>
                <w:rFonts w:eastAsia="細明體"/>
                <w:b/>
                <w:bCs/>
                <w:color w:val="FFFF00"/>
                <w:lang w:eastAsia="zh-TW"/>
              </w:rPr>
              <w:t>Sub command</w:t>
            </w:r>
          </w:p>
        </w:tc>
        <w:tc>
          <w:tcPr>
            <w:tcW w:w="2126" w:type="dxa"/>
            <w:shd w:val="clear" w:color="auto" w:fill="7030A0"/>
          </w:tcPr>
          <w:p w:rsidR="009F1490" w:rsidRDefault="009F1490" w:rsidP="009F1490">
            <w:pPr>
              <w:widowControl w:val="0"/>
              <w:autoSpaceDE w:val="0"/>
              <w:autoSpaceDN w:val="0"/>
              <w:adjustRightInd w:val="0"/>
              <w:spacing w:line="240" w:lineRule="atLeast"/>
              <w:ind w:left="28" w:right="28"/>
              <w:rPr>
                <w:rFonts w:eastAsia="細明體" w:hint="eastAsia"/>
                <w:b/>
                <w:bCs/>
                <w:color w:val="FFFF00"/>
                <w:lang w:eastAsia="zh-TW"/>
              </w:rPr>
            </w:pPr>
            <w:r>
              <w:rPr>
                <w:rFonts w:eastAsia="細明體" w:hint="eastAsia"/>
                <w:b/>
                <w:bCs/>
                <w:color w:val="FFFF00"/>
                <w:lang w:eastAsia="zh-TW"/>
              </w:rPr>
              <w:t>P5</w:t>
            </w:r>
          </w:p>
          <w:p w:rsidR="009F1490" w:rsidRPr="00B3090C" w:rsidRDefault="009F1490" w:rsidP="009F1490">
            <w:pPr>
              <w:widowControl w:val="0"/>
              <w:autoSpaceDE w:val="0"/>
              <w:autoSpaceDN w:val="0"/>
              <w:adjustRightInd w:val="0"/>
              <w:spacing w:line="240" w:lineRule="atLeast"/>
              <w:ind w:left="28" w:right="28"/>
              <w:rPr>
                <w:rFonts w:eastAsia="細明體"/>
                <w:b/>
                <w:bCs/>
                <w:color w:val="FFFF00"/>
                <w:lang w:eastAsia="zh-TW"/>
              </w:rPr>
            </w:pPr>
            <w:r w:rsidRPr="00B3090C">
              <w:rPr>
                <w:b/>
                <w:color w:val="FFFF00"/>
                <w:lang w:eastAsia="zh-TW"/>
              </w:rPr>
              <w:t xml:space="preserve">Any </w:t>
            </w:r>
            <w:r w:rsidRPr="00B3090C">
              <w:rPr>
                <w:rFonts w:hint="eastAsia"/>
                <w:b/>
                <w:color w:val="FFFF00"/>
                <w:lang w:eastAsia="zh-TW"/>
              </w:rPr>
              <w:t>Device ID</w:t>
            </w:r>
            <w:r>
              <w:rPr>
                <w:b/>
                <w:color w:val="FFFF00"/>
                <w:lang w:eastAsia="zh-TW"/>
              </w:rPr>
              <w:t xml:space="preserve"> in the</w:t>
            </w:r>
            <w:r w:rsidRPr="00B3090C">
              <w:rPr>
                <w:b/>
                <w:color w:val="FFFF00"/>
                <w:lang w:eastAsia="zh-TW"/>
              </w:rPr>
              <w:t xml:space="preserve"> family tree</w:t>
            </w:r>
          </w:p>
        </w:tc>
        <w:tc>
          <w:tcPr>
            <w:tcW w:w="3260" w:type="dxa"/>
            <w:shd w:val="clear" w:color="auto" w:fill="7030A0"/>
          </w:tcPr>
          <w:p w:rsidR="009F1490" w:rsidRPr="002A48A3" w:rsidRDefault="009F1490" w:rsidP="009F1490">
            <w:pPr>
              <w:widowControl w:val="0"/>
              <w:autoSpaceDE w:val="0"/>
              <w:autoSpaceDN w:val="0"/>
              <w:adjustRightInd w:val="0"/>
              <w:spacing w:line="240" w:lineRule="atLeast"/>
              <w:ind w:left="28" w:right="28"/>
              <w:rPr>
                <w:rFonts w:eastAsia="細明體"/>
                <w:b/>
                <w:bCs/>
                <w:color w:val="FFFF00"/>
                <w:lang w:eastAsia="zh-TW"/>
              </w:rPr>
            </w:pPr>
            <w:r w:rsidRPr="002A48A3">
              <w:rPr>
                <w:rFonts w:eastAsia="細明體"/>
                <w:b/>
                <w:bCs/>
                <w:color w:val="FFFF00"/>
                <w:lang w:eastAsia="zh-TW"/>
              </w:rPr>
              <w:t>Result</w:t>
            </w:r>
          </w:p>
        </w:tc>
      </w:tr>
      <w:tr w:rsidR="009F1490" w:rsidTr="009F1490">
        <w:tblPrEx>
          <w:tblCellMar>
            <w:top w:w="0" w:type="dxa"/>
            <w:bottom w:w="0" w:type="dxa"/>
          </w:tblCellMar>
        </w:tblPrEx>
        <w:trPr>
          <w:trHeight w:val="270"/>
        </w:trPr>
        <w:tc>
          <w:tcPr>
            <w:tcW w:w="1719" w:type="dxa"/>
          </w:tcPr>
          <w:p w:rsidR="009F1490" w:rsidRPr="002A48A3" w:rsidRDefault="009F1490" w:rsidP="009F1490">
            <w:pPr>
              <w:widowControl w:val="0"/>
              <w:autoSpaceDE w:val="0"/>
              <w:autoSpaceDN w:val="0"/>
              <w:adjustRightInd w:val="0"/>
              <w:spacing w:after="120" w:line="240" w:lineRule="atLeast"/>
              <w:ind w:right="28"/>
              <w:rPr>
                <w:rFonts w:eastAsia="細明體"/>
                <w:color w:val="000000"/>
                <w:lang w:eastAsia="zh-TW"/>
              </w:rPr>
            </w:pPr>
            <w:r w:rsidRPr="002A48A3">
              <w:rPr>
                <w:rFonts w:eastAsia="細明體"/>
                <w:color w:val="000000"/>
                <w:lang w:eastAsia="zh-TW"/>
              </w:rPr>
              <w:t>Buffer_Control</w:t>
            </w:r>
          </w:p>
        </w:tc>
        <w:tc>
          <w:tcPr>
            <w:tcW w:w="2007" w:type="dxa"/>
          </w:tcPr>
          <w:p w:rsidR="009F1490" w:rsidRPr="002A48A3" w:rsidRDefault="009F1490" w:rsidP="009F1490">
            <w:pPr>
              <w:widowControl w:val="0"/>
              <w:autoSpaceDE w:val="0"/>
              <w:autoSpaceDN w:val="0"/>
              <w:adjustRightInd w:val="0"/>
              <w:spacing w:after="120" w:line="240" w:lineRule="atLeast"/>
              <w:ind w:right="28"/>
              <w:rPr>
                <w:rFonts w:eastAsia="細明體"/>
                <w:color w:val="000000"/>
                <w:lang w:eastAsia="zh-TW"/>
              </w:rPr>
            </w:pPr>
            <w:r w:rsidRPr="00B3090C">
              <w:rPr>
                <w:lang w:eastAsia="zh-TW"/>
              </w:rPr>
              <w:t>ClearDevIDFamily</w:t>
            </w:r>
          </w:p>
        </w:tc>
        <w:tc>
          <w:tcPr>
            <w:tcW w:w="2126" w:type="dxa"/>
          </w:tcPr>
          <w:p w:rsidR="009F1490" w:rsidRPr="002A48A3" w:rsidRDefault="009F1490" w:rsidP="009F1490">
            <w:pPr>
              <w:widowControl w:val="0"/>
              <w:autoSpaceDE w:val="0"/>
              <w:autoSpaceDN w:val="0"/>
              <w:adjustRightInd w:val="0"/>
              <w:spacing w:after="120" w:line="240" w:lineRule="atLeast"/>
              <w:ind w:right="28"/>
              <w:rPr>
                <w:rFonts w:eastAsia="細明體"/>
                <w:color w:val="000000"/>
                <w:lang w:eastAsia="zh-TW"/>
              </w:rPr>
            </w:pPr>
            <w:r>
              <w:rPr>
                <w:rFonts w:eastAsia="細明體" w:hint="eastAsia"/>
                <w:color w:val="000000"/>
                <w:lang w:eastAsia="zh-TW"/>
              </w:rPr>
              <w:t>10</w:t>
            </w:r>
          </w:p>
        </w:tc>
        <w:tc>
          <w:tcPr>
            <w:tcW w:w="3260" w:type="dxa"/>
          </w:tcPr>
          <w:p w:rsidR="009F1490" w:rsidRPr="002A48A3" w:rsidRDefault="009F1490" w:rsidP="009F1490">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Clear Device 10’s family buffer</w:t>
            </w:r>
          </w:p>
        </w:tc>
      </w:tr>
    </w:tbl>
    <w:p w:rsidR="009F1490" w:rsidRDefault="009F1490" w:rsidP="00997B7A">
      <w:pPr>
        <w:rPr>
          <w:b/>
          <w:lang w:eastAsia="zh-TW"/>
        </w:rPr>
      </w:pPr>
    </w:p>
    <w:p w:rsidR="009F1490" w:rsidRDefault="009F1490" w:rsidP="00997B7A">
      <w:pPr>
        <w:rPr>
          <w:b/>
          <w:lang w:eastAsia="zh-TW"/>
        </w:rPr>
      </w:pPr>
    </w:p>
    <w:p w:rsidR="009F1490" w:rsidRDefault="009F1490" w:rsidP="00997B7A">
      <w:pPr>
        <w:rPr>
          <w:rFonts w:hint="eastAsia"/>
          <w:b/>
          <w:lang w:eastAsia="zh-TW"/>
        </w:rPr>
      </w:pPr>
    </w:p>
    <w:p w:rsidR="00997B7A" w:rsidRDefault="00997B7A" w:rsidP="00997B7A">
      <w:pPr>
        <w:pStyle w:val="3"/>
      </w:pPr>
      <w:bookmarkStart w:id="54" w:name="_4.2.9_ClearDevIDSpecific"/>
      <w:bookmarkStart w:id="55" w:name="_Toc42174802"/>
      <w:bookmarkEnd w:id="54"/>
      <w:r>
        <w:rPr>
          <w:rFonts w:hint="eastAsia"/>
        </w:rPr>
        <w:lastRenderedPageBreak/>
        <w:t>4.2.9</w:t>
      </w:r>
      <w:r w:rsidR="00C51AEA">
        <w:t xml:space="preserve"> (Buffer)</w:t>
      </w:r>
      <w:r>
        <w:rPr>
          <w:rFonts w:hint="eastAsia"/>
        </w:rPr>
        <w:t xml:space="preserve"> </w:t>
      </w:r>
      <w:r>
        <w:t>ClearDevIDSpecific</w:t>
      </w:r>
      <w:bookmarkEnd w:id="55"/>
    </w:p>
    <w:p w:rsidR="00B3090C" w:rsidRDefault="00B3090C" w:rsidP="00B3090C">
      <w:pPr>
        <w:rPr>
          <w:lang w:eastAsia="zh-TW"/>
        </w:rPr>
      </w:pPr>
      <w:r w:rsidRPr="00367071">
        <w:rPr>
          <w:rFonts w:hint="eastAsia"/>
          <w:b/>
          <w:lang w:eastAsia="zh-TW"/>
        </w:rPr>
        <w:t>Purpose:</w:t>
      </w:r>
      <w:r w:rsidR="000906DD">
        <w:rPr>
          <w:lang w:eastAsia="zh-TW"/>
        </w:rPr>
        <w:t xml:space="preserve"> You can clear a</w:t>
      </w:r>
      <w:r>
        <w:rPr>
          <w:lang w:eastAsia="zh-TW"/>
        </w:rPr>
        <w:t xml:space="preserve"> Device’s buffer by its’ Device ID.</w:t>
      </w:r>
    </w:p>
    <w:p w:rsidR="00B3090C" w:rsidRPr="00B3090C" w:rsidRDefault="00B3090C" w:rsidP="00B3090C">
      <w:pPr>
        <w:rPr>
          <w:lang w:eastAsia="zh-TW"/>
        </w:rPr>
      </w:pPr>
      <w:r w:rsidRPr="006A4363">
        <w:rPr>
          <w:b/>
          <w:lang w:eastAsia="zh-TW"/>
        </w:rPr>
        <w:t>Recommend:</w:t>
      </w:r>
      <w:r>
        <w:rPr>
          <w:b/>
          <w:lang w:eastAsia="zh-TW"/>
        </w:rPr>
        <w:t xml:space="preserve"> </w:t>
      </w:r>
      <w:r>
        <w:rPr>
          <w:lang w:eastAsia="zh-TW"/>
        </w:rPr>
        <w:t xml:space="preserve">No having such limit like </w:t>
      </w:r>
      <w:r w:rsidRPr="00B3090C">
        <w:rPr>
          <w:lang w:eastAsia="zh-TW"/>
        </w:rPr>
        <w:t>ClearDevIDFamily</w:t>
      </w:r>
      <w:r>
        <w:rPr>
          <w:lang w:eastAsia="zh-TW"/>
        </w:rPr>
        <w:t>.</w:t>
      </w:r>
    </w:p>
    <w:p w:rsidR="00B3090C" w:rsidRDefault="00B3090C" w:rsidP="00B3090C">
      <w:pPr>
        <w:rPr>
          <w:rFonts w:hint="eastAsia"/>
          <w:b/>
          <w:lang w:eastAsia="zh-TW"/>
        </w:rPr>
      </w:pPr>
      <w:r w:rsidRPr="00367071">
        <w:rPr>
          <w:b/>
          <w:lang w:eastAsia="zh-TW"/>
        </w:rPr>
        <w:t>For example:</w:t>
      </w:r>
    </w:p>
    <w:tbl>
      <w:tblPr>
        <w:tblpPr w:leftFromText="181" w:rightFromText="181" w:vertAnchor="text" w:horzAnchor="margin" w:tblpXSpec="center" w:tblpY="277"/>
        <w:tblOverlap w:val="never"/>
        <w:tblW w:w="8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19"/>
        <w:gridCol w:w="2149"/>
        <w:gridCol w:w="1984"/>
        <w:gridCol w:w="2552"/>
      </w:tblGrid>
      <w:tr w:rsidR="00B3090C" w:rsidRPr="003605C6" w:rsidTr="000906DD">
        <w:tblPrEx>
          <w:tblCellMar>
            <w:top w:w="0" w:type="dxa"/>
            <w:bottom w:w="0" w:type="dxa"/>
          </w:tblCellMar>
        </w:tblPrEx>
        <w:trPr>
          <w:tblHeader/>
        </w:trPr>
        <w:tc>
          <w:tcPr>
            <w:tcW w:w="1719" w:type="dxa"/>
            <w:shd w:val="clear" w:color="auto" w:fill="7030A0"/>
          </w:tcPr>
          <w:p w:rsidR="00B3090C" w:rsidRPr="002A48A3" w:rsidRDefault="00B3090C" w:rsidP="00BF4D71">
            <w:pPr>
              <w:widowControl w:val="0"/>
              <w:autoSpaceDE w:val="0"/>
              <w:autoSpaceDN w:val="0"/>
              <w:adjustRightInd w:val="0"/>
              <w:spacing w:line="240" w:lineRule="atLeast"/>
              <w:ind w:right="28"/>
              <w:rPr>
                <w:rFonts w:eastAsia="細明體"/>
                <w:b/>
                <w:bCs/>
                <w:color w:val="FFFF00"/>
                <w:lang w:eastAsia="zh-TW"/>
              </w:rPr>
            </w:pPr>
            <w:r w:rsidRPr="002A48A3">
              <w:rPr>
                <w:rFonts w:eastAsia="細明體"/>
                <w:b/>
                <w:bCs/>
                <w:color w:val="FFFF00"/>
                <w:lang w:eastAsia="zh-TW"/>
              </w:rPr>
              <w:t>P3</w:t>
            </w:r>
          </w:p>
          <w:p w:rsidR="00B3090C" w:rsidRPr="002A48A3" w:rsidRDefault="00B3090C" w:rsidP="00BF4D71">
            <w:pPr>
              <w:widowControl w:val="0"/>
              <w:autoSpaceDE w:val="0"/>
              <w:autoSpaceDN w:val="0"/>
              <w:adjustRightInd w:val="0"/>
              <w:spacing w:line="240" w:lineRule="atLeast"/>
              <w:ind w:left="28" w:right="28"/>
              <w:rPr>
                <w:rFonts w:eastAsia="細明體"/>
                <w:b/>
                <w:bCs/>
                <w:color w:val="FFFF00"/>
                <w:lang w:eastAsia="zh-TW"/>
              </w:rPr>
            </w:pPr>
            <w:r w:rsidRPr="002A48A3">
              <w:rPr>
                <w:rFonts w:eastAsia="細明體"/>
                <w:b/>
                <w:bCs/>
                <w:color w:val="FFFF00"/>
                <w:lang w:eastAsia="zh-TW"/>
              </w:rPr>
              <w:t>Group</w:t>
            </w:r>
          </w:p>
        </w:tc>
        <w:tc>
          <w:tcPr>
            <w:tcW w:w="2149" w:type="dxa"/>
            <w:shd w:val="clear" w:color="auto" w:fill="7030A0"/>
          </w:tcPr>
          <w:p w:rsidR="00B3090C" w:rsidRPr="002A48A3" w:rsidRDefault="00B3090C" w:rsidP="00BF4D71">
            <w:pPr>
              <w:widowControl w:val="0"/>
              <w:autoSpaceDE w:val="0"/>
              <w:autoSpaceDN w:val="0"/>
              <w:adjustRightInd w:val="0"/>
              <w:spacing w:line="240" w:lineRule="atLeast"/>
              <w:ind w:left="28" w:right="28"/>
              <w:rPr>
                <w:rFonts w:eastAsia="細明體"/>
                <w:b/>
                <w:bCs/>
                <w:color w:val="FFFF00"/>
                <w:lang w:eastAsia="zh-TW"/>
              </w:rPr>
            </w:pPr>
            <w:r w:rsidRPr="002A48A3">
              <w:rPr>
                <w:rFonts w:eastAsia="細明體"/>
                <w:b/>
                <w:bCs/>
                <w:color w:val="FFFF00"/>
                <w:lang w:eastAsia="zh-TW"/>
              </w:rPr>
              <w:t>P4</w:t>
            </w:r>
          </w:p>
          <w:p w:rsidR="00B3090C" w:rsidRPr="002A48A3" w:rsidRDefault="00B3090C" w:rsidP="00BF4D71">
            <w:pPr>
              <w:widowControl w:val="0"/>
              <w:autoSpaceDE w:val="0"/>
              <w:autoSpaceDN w:val="0"/>
              <w:adjustRightInd w:val="0"/>
              <w:spacing w:line="240" w:lineRule="atLeast"/>
              <w:ind w:left="28" w:right="28"/>
              <w:rPr>
                <w:rFonts w:eastAsia="細明體"/>
                <w:b/>
                <w:bCs/>
                <w:color w:val="FFFF00"/>
                <w:lang w:eastAsia="zh-TW"/>
              </w:rPr>
            </w:pPr>
            <w:r w:rsidRPr="002A48A3">
              <w:rPr>
                <w:rFonts w:eastAsia="細明體"/>
                <w:b/>
                <w:bCs/>
                <w:color w:val="FFFF00"/>
                <w:lang w:eastAsia="zh-TW"/>
              </w:rPr>
              <w:t>Sub command</w:t>
            </w:r>
          </w:p>
        </w:tc>
        <w:tc>
          <w:tcPr>
            <w:tcW w:w="1984" w:type="dxa"/>
            <w:shd w:val="clear" w:color="auto" w:fill="7030A0"/>
          </w:tcPr>
          <w:p w:rsidR="00B3090C" w:rsidRDefault="00B3090C" w:rsidP="00BF4D71">
            <w:pPr>
              <w:widowControl w:val="0"/>
              <w:autoSpaceDE w:val="0"/>
              <w:autoSpaceDN w:val="0"/>
              <w:adjustRightInd w:val="0"/>
              <w:spacing w:line="240" w:lineRule="atLeast"/>
              <w:ind w:left="28" w:right="28"/>
              <w:rPr>
                <w:rFonts w:eastAsia="細明體" w:hint="eastAsia"/>
                <w:b/>
                <w:bCs/>
                <w:color w:val="FFFF00"/>
                <w:lang w:eastAsia="zh-TW"/>
              </w:rPr>
            </w:pPr>
            <w:r>
              <w:rPr>
                <w:rFonts w:eastAsia="細明體" w:hint="eastAsia"/>
                <w:b/>
                <w:bCs/>
                <w:color w:val="FFFF00"/>
                <w:lang w:eastAsia="zh-TW"/>
              </w:rPr>
              <w:t>P5</w:t>
            </w:r>
          </w:p>
          <w:p w:rsidR="00B3090C" w:rsidRPr="00B3090C" w:rsidRDefault="00B3090C" w:rsidP="000906DD">
            <w:pPr>
              <w:widowControl w:val="0"/>
              <w:autoSpaceDE w:val="0"/>
              <w:autoSpaceDN w:val="0"/>
              <w:adjustRightInd w:val="0"/>
              <w:spacing w:line="240" w:lineRule="atLeast"/>
              <w:ind w:left="28" w:right="28"/>
              <w:rPr>
                <w:rFonts w:eastAsia="細明體"/>
                <w:b/>
                <w:bCs/>
                <w:color w:val="FFFF00"/>
                <w:lang w:eastAsia="zh-TW"/>
              </w:rPr>
            </w:pPr>
            <w:r w:rsidRPr="00B3090C">
              <w:rPr>
                <w:rFonts w:hint="eastAsia"/>
                <w:b/>
                <w:color w:val="FFFF00"/>
                <w:lang w:eastAsia="zh-TW"/>
              </w:rPr>
              <w:t>Device ID</w:t>
            </w:r>
          </w:p>
        </w:tc>
        <w:tc>
          <w:tcPr>
            <w:tcW w:w="2552" w:type="dxa"/>
            <w:shd w:val="clear" w:color="auto" w:fill="7030A0"/>
          </w:tcPr>
          <w:p w:rsidR="00B3090C" w:rsidRPr="002A48A3" w:rsidRDefault="00B3090C" w:rsidP="00BF4D71">
            <w:pPr>
              <w:widowControl w:val="0"/>
              <w:autoSpaceDE w:val="0"/>
              <w:autoSpaceDN w:val="0"/>
              <w:adjustRightInd w:val="0"/>
              <w:spacing w:line="240" w:lineRule="atLeast"/>
              <w:ind w:left="28" w:right="28"/>
              <w:rPr>
                <w:rFonts w:eastAsia="細明體"/>
                <w:b/>
                <w:bCs/>
                <w:color w:val="FFFF00"/>
                <w:lang w:eastAsia="zh-TW"/>
              </w:rPr>
            </w:pPr>
            <w:r w:rsidRPr="002A48A3">
              <w:rPr>
                <w:rFonts w:eastAsia="細明體"/>
                <w:b/>
                <w:bCs/>
                <w:color w:val="FFFF00"/>
                <w:lang w:eastAsia="zh-TW"/>
              </w:rPr>
              <w:t>Result</w:t>
            </w:r>
          </w:p>
        </w:tc>
      </w:tr>
      <w:tr w:rsidR="00B3090C" w:rsidTr="000906DD">
        <w:tblPrEx>
          <w:tblCellMar>
            <w:top w:w="0" w:type="dxa"/>
            <w:bottom w:w="0" w:type="dxa"/>
          </w:tblCellMar>
        </w:tblPrEx>
        <w:trPr>
          <w:trHeight w:val="270"/>
        </w:trPr>
        <w:tc>
          <w:tcPr>
            <w:tcW w:w="1719" w:type="dxa"/>
          </w:tcPr>
          <w:p w:rsidR="00B3090C" w:rsidRPr="002A48A3" w:rsidRDefault="00B3090C" w:rsidP="00BF4D71">
            <w:pPr>
              <w:widowControl w:val="0"/>
              <w:autoSpaceDE w:val="0"/>
              <w:autoSpaceDN w:val="0"/>
              <w:adjustRightInd w:val="0"/>
              <w:spacing w:after="120" w:line="240" w:lineRule="atLeast"/>
              <w:ind w:right="28"/>
              <w:rPr>
                <w:rFonts w:eastAsia="細明體"/>
                <w:color w:val="000000"/>
                <w:lang w:eastAsia="zh-TW"/>
              </w:rPr>
            </w:pPr>
            <w:r w:rsidRPr="002A48A3">
              <w:rPr>
                <w:rFonts w:eastAsia="細明體"/>
                <w:color w:val="000000"/>
                <w:lang w:eastAsia="zh-TW"/>
              </w:rPr>
              <w:t>Buffer_Control</w:t>
            </w:r>
          </w:p>
        </w:tc>
        <w:tc>
          <w:tcPr>
            <w:tcW w:w="2149" w:type="dxa"/>
          </w:tcPr>
          <w:p w:rsidR="00B3090C" w:rsidRPr="002A48A3" w:rsidRDefault="00B3090C" w:rsidP="00BF4D71">
            <w:pPr>
              <w:widowControl w:val="0"/>
              <w:autoSpaceDE w:val="0"/>
              <w:autoSpaceDN w:val="0"/>
              <w:adjustRightInd w:val="0"/>
              <w:spacing w:after="120" w:line="240" w:lineRule="atLeast"/>
              <w:ind w:right="28"/>
              <w:rPr>
                <w:rFonts w:eastAsia="細明體"/>
                <w:color w:val="000000"/>
                <w:lang w:eastAsia="zh-TW"/>
              </w:rPr>
            </w:pPr>
            <w:r>
              <w:rPr>
                <w:lang w:eastAsia="zh-TW"/>
              </w:rPr>
              <w:t>ClearDevIDSpecific</w:t>
            </w:r>
          </w:p>
        </w:tc>
        <w:tc>
          <w:tcPr>
            <w:tcW w:w="1984" w:type="dxa"/>
          </w:tcPr>
          <w:p w:rsidR="00B3090C" w:rsidRPr="002A48A3" w:rsidRDefault="00B3090C" w:rsidP="00BF4D71">
            <w:pPr>
              <w:widowControl w:val="0"/>
              <w:autoSpaceDE w:val="0"/>
              <w:autoSpaceDN w:val="0"/>
              <w:adjustRightInd w:val="0"/>
              <w:spacing w:after="120" w:line="240" w:lineRule="atLeast"/>
              <w:ind w:right="28"/>
              <w:rPr>
                <w:rFonts w:eastAsia="細明體"/>
                <w:color w:val="000000"/>
                <w:lang w:eastAsia="zh-TW"/>
              </w:rPr>
            </w:pPr>
            <w:r>
              <w:rPr>
                <w:rFonts w:eastAsia="細明體" w:hint="eastAsia"/>
                <w:color w:val="000000"/>
                <w:lang w:eastAsia="zh-TW"/>
              </w:rPr>
              <w:t>10</w:t>
            </w:r>
          </w:p>
        </w:tc>
        <w:tc>
          <w:tcPr>
            <w:tcW w:w="2552" w:type="dxa"/>
          </w:tcPr>
          <w:p w:rsidR="00B3090C" w:rsidRPr="002A48A3" w:rsidRDefault="000906DD" w:rsidP="00BF4D71">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Clear Device 10’s buffer</w:t>
            </w:r>
          </w:p>
        </w:tc>
      </w:tr>
    </w:tbl>
    <w:p w:rsidR="00B3090C" w:rsidRPr="00B3090C" w:rsidRDefault="00B3090C" w:rsidP="00B3090C">
      <w:pPr>
        <w:rPr>
          <w:rFonts w:hint="eastAsia"/>
          <w:lang w:eastAsia="zh-TW"/>
        </w:rPr>
      </w:pPr>
    </w:p>
    <w:tbl>
      <w:tblPr>
        <w:tblpPr w:leftFromText="181" w:rightFromText="181" w:vertAnchor="text" w:horzAnchor="margin" w:tblpXSpec="center" w:tblpY="921"/>
        <w:tblOverlap w:val="never"/>
        <w:tblW w:w="11482"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40" w:type="dxa"/>
          <w:right w:w="40" w:type="dxa"/>
        </w:tblCellMar>
        <w:tblLook w:val="0000" w:firstRow="0" w:lastRow="0" w:firstColumn="0" w:lastColumn="0" w:noHBand="0" w:noVBand="0"/>
      </w:tblPr>
      <w:tblGrid>
        <w:gridCol w:w="567"/>
        <w:gridCol w:w="1560"/>
        <w:gridCol w:w="708"/>
        <w:gridCol w:w="993"/>
        <w:gridCol w:w="992"/>
        <w:gridCol w:w="1276"/>
        <w:gridCol w:w="1275"/>
        <w:gridCol w:w="851"/>
        <w:gridCol w:w="1276"/>
        <w:gridCol w:w="850"/>
        <w:gridCol w:w="1134"/>
      </w:tblGrid>
      <w:tr w:rsidR="0035122F" w:rsidRPr="00136D54" w:rsidTr="00C51AEA">
        <w:tblPrEx>
          <w:tblCellMar>
            <w:top w:w="0" w:type="dxa"/>
            <w:bottom w:w="0" w:type="dxa"/>
          </w:tblCellMar>
        </w:tblPrEx>
        <w:trPr>
          <w:tblHeader/>
        </w:trPr>
        <w:tc>
          <w:tcPr>
            <w:tcW w:w="567" w:type="dxa"/>
            <w:shd w:val="clear" w:color="auto" w:fill="7030A0"/>
          </w:tcPr>
          <w:p w:rsidR="00136D54" w:rsidRPr="0035122F" w:rsidRDefault="00136D54" w:rsidP="00C609DE">
            <w:pPr>
              <w:widowControl w:val="0"/>
              <w:autoSpaceDE w:val="0"/>
              <w:autoSpaceDN w:val="0"/>
              <w:adjustRightInd w:val="0"/>
              <w:spacing w:line="240" w:lineRule="atLeast"/>
              <w:ind w:left="28" w:right="28"/>
              <w:rPr>
                <w:rFonts w:eastAsia="細明體" w:hint="eastAsia"/>
                <w:b/>
                <w:bCs/>
                <w:color w:val="FFFF00"/>
                <w:lang w:eastAsia="zh-TW"/>
              </w:rPr>
            </w:pPr>
            <w:r w:rsidRPr="0035122F">
              <w:rPr>
                <w:rFonts w:eastAsia="細明體"/>
                <w:b/>
                <w:bCs/>
                <w:color w:val="FFFF00"/>
                <w:lang w:eastAsia="zh-TW"/>
              </w:rPr>
              <w:lastRenderedPageBreak/>
              <w:t>P3</w:t>
            </w:r>
          </w:p>
        </w:tc>
        <w:tc>
          <w:tcPr>
            <w:tcW w:w="1560" w:type="dxa"/>
            <w:shd w:val="clear" w:color="auto" w:fill="7030A0"/>
          </w:tcPr>
          <w:p w:rsidR="00136D54" w:rsidRPr="0035122F" w:rsidRDefault="00136D54" w:rsidP="00C609DE">
            <w:pPr>
              <w:widowControl w:val="0"/>
              <w:autoSpaceDE w:val="0"/>
              <w:autoSpaceDN w:val="0"/>
              <w:adjustRightInd w:val="0"/>
              <w:spacing w:line="240" w:lineRule="atLeast"/>
              <w:ind w:left="28" w:right="28"/>
              <w:rPr>
                <w:rFonts w:eastAsia="細明體" w:hint="eastAsia"/>
                <w:b/>
                <w:bCs/>
                <w:color w:val="FFFF00"/>
                <w:lang w:eastAsia="zh-TW"/>
              </w:rPr>
            </w:pPr>
            <w:r w:rsidRPr="0035122F">
              <w:rPr>
                <w:rFonts w:eastAsia="細明體"/>
                <w:b/>
                <w:bCs/>
                <w:color w:val="FFFF00"/>
                <w:lang w:eastAsia="zh-TW"/>
              </w:rPr>
              <w:t>P4</w:t>
            </w:r>
          </w:p>
        </w:tc>
        <w:tc>
          <w:tcPr>
            <w:tcW w:w="708" w:type="dxa"/>
            <w:shd w:val="clear" w:color="auto" w:fill="7030A0"/>
          </w:tcPr>
          <w:p w:rsidR="00136D54" w:rsidRPr="0035122F" w:rsidRDefault="00136D54" w:rsidP="00136D54">
            <w:pPr>
              <w:widowControl w:val="0"/>
              <w:autoSpaceDE w:val="0"/>
              <w:autoSpaceDN w:val="0"/>
              <w:adjustRightInd w:val="0"/>
              <w:spacing w:after="120" w:line="240" w:lineRule="atLeast"/>
              <w:ind w:left="28" w:right="28"/>
              <w:rPr>
                <w:rFonts w:eastAsia="細明體"/>
                <w:b/>
                <w:bCs/>
                <w:color w:val="FFFF00"/>
                <w:lang w:eastAsia="zh-TW"/>
              </w:rPr>
            </w:pPr>
            <w:r w:rsidRPr="0035122F">
              <w:rPr>
                <w:rFonts w:eastAsia="細明體"/>
                <w:b/>
                <w:bCs/>
                <w:color w:val="FFFF00"/>
                <w:lang w:eastAsia="zh-TW"/>
              </w:rPr>
              <w:t>P5</w:t>
            </w:r>
          </w:p>
        </w:tc>
        <w:tc>
          <w:tcPr>
            <w:tcW w:w="993" w:type="dxa"/>
            <w:shd w:val="clear" w:color="auto" w:fill="7030A0"/>
          </w:tcPr>
          <w:p w:rsidR="00136D54" w:rsidRPr="0035122F" w:rsidRDefault="00136D54" w:rsidP="00136D54">
            <w:pPr>
              <w:widowControl w:val="0"/>
              <w:autoSpaceDE w:val="0"/>
              <w:autoSpaceDN w:val="0"/>
              <w:adjustRightInd w:val="0"/>
              <w:spacing w:after="120" w:line="240" w:lineRule="atLeast"/>
              <w:ind w:left="28" w:right="28"/>
              <w:rPr>
                <w:rFonts w:eastAsia="細明體"/>
                <w:b/>
                <w:bCs/>
                <w:color w:val="FFFF00"/>
                <w:lang w:eastAsia="zh-TW"/>
              </w:rPr>
            </w:pPr>
            <w:r w:rsidRPr="0035122F">
              <w:rPr>
                <w:rFonts w:eastAsia="細明體"/>
                <w:b/>
                <w:bCs/>
                <w:color w:val="FFFF00"/>
                <w:lang w:eastAsia="zh-TW"/>
              </w:rPr>
              <w:t>P6</w:t>
            </w:r>
          </w:p>
        </w:tc>
        <w:tc>
          <w:tcPr>
            <w:tcW w:w="992" w:type="dxa"/>
            <w:shd w:val="clear" w:color="auto" w:fill="7030A0"/>
          </w:tcPr>
          <w:p w:rsidR="00136D54" w:rsidRPr="0035122F" w:rsidRDefault="00136D54" w:rsidP="00136D54">
            <w:pPr>
              <w:widowControl w:val="0"/>
              <w:autoSpaceDE w:val="0"/>
              <w:autoSpaceDN w:val="0"/>
              <w:adjustRightInd w:val="0"/>
              <w:spacing w:after="120" w:line="240" w:lineRule="atLeast"/>
              <w:ind w:left="28" w:right="28"/>
              <w:rPr>
                <w:rFonts w:eastAsia="細明體"/>
                <w:b/>
                <w:bCs/>
                <w:color w:val="FFFF00"/>
                <w:lang w:eastAsia="zh-TW"/>
              </w:rPr>
            </w:pPr>
            <w:r w:rsidRPr="0035122F">
              <w:rPr>
                <w:rFonts w:eastAsia="細明體"/>
                <w:b/>
                <w:bCs/>
                <w:color w:val="FFFF00"/>
                <w:lang w:eastAsia="zh-TW"/>
              </w:rPr>
              <w:t>P7</w:t>
            </w:r>
          </w:p>
        </w:tc>
        <w:tc>
          <w:tcPr>
            <w:tcW w:w="1276" w:type="dxa"/>
            <w:shd w:val="clear" w:color="auto" w:fill="7030A0"/>
          </w:tcPr>
          <w:p w:rsidR="00136D54" w:rsidRPr="0035122F" w:rsidRDefault="00136D54" w:rsidP="00136D54">
            <w:pPr>
              <w:widowControl w:val="0"/>
              <w:autoSpaceDE w:val="0"/>
              <w:autoSpaceDN w:val="0"/>
              <w:adjustRightInd w:val="0"/>
              <w:spacing w:after="120" w:line="240" w:lineRule="atLeast"/>
              <w:ind w:left="28" w:right="28"/>
              <w:rPr>
                <w:rFonts w:eastAsia="細明體"/>
                <w:b/>
                <w:bCs/>
                <w:color w:val="FFFF00"/>
                <w:lang w:eastAsia="zh-TW"/>
              </w:rPr>
            </w:pPr>
            <w:r w:rsidRPr="0035122F">
              <w:rPr>
                <w:rFonts w:eastAsia="細明體"/>
                <w:b/>
                <w:bCs/>
                <w:color w:val="FFFF00"/>
                <w:lang w:eastAsia="zh-TW"/>
              </w:rPr>
              <w:t>P8</w:t>
            </w:r>
          </w:p>
        </w:tc>
        <w:tc>
          <w:tcPr>
            <w:tcW w:w="1275" w:type="dxa"/>
            <w:shd w:val="clear" w:color="auto" w:fill="7030A0"/>
          </w:tcPr>
          <w:p w:rsidR="00136D54" w:rsidRPr="0035122F" w:rsidRDefault="00136D54" w:rsidP="00136D54">
            <w:pPr>
              <w:widowControl w:val="0"/>
              <w:autoSpaceDE w:val="0"/>
              <w:autoSpaceDN w:val="0"/>
              <w:adjustRightInd w:val="0"/>
              <w:spacing w:after="120" w:line="240" w:lineRule="atLeast"/>
              <w:ind w:left="28" w:right="28"/>
              <w:rPr>
                <w:rFonts w:eastAsia="細明體"/>
                <w:b/>
                <w:bCs/>
                <w:color w:val="FFFF00"/>
                <w:lang w:eastAsia="zh-TW"/>
              </w:rPr>
            </w:pPr>
            <w:r w:rsidRPr="0035122F">
              <w:rPr>
                <w:rFonts w:eastAsia="細明體"/>
                <w:b/>
                <w:bCs/>
                <w:color w:val="FFFF00"/>
                <w:lang w:eastAsia="zh-TW"/>
              </w:rPr>
              <w:t>P9</w:t>
            </w:r>
          </w:p>
        </w:tc>
        <w:tc>
          <w:tcPr>
            <w:tcW w:w="851" w:type="dxa"/>
            <w:shd w:val="clear" w:color="auto" w:fill="7030A0"/>
          </w:tcPr>
          <w:p w:rsidR="00136D54" w:rsidRPr="0035122F" w:rsidRDefault="00136D54" w:rsidP="00136D54">
            <w:pPr>
              <w:widowControl w:val="0"/>
              <w:autoSpaceDE w:val="0"/>
              <w:autoSpaceDN w:val="0"/>
              <w:adjustRightInd w:val="0"/>
              <w:spacing w:after="120" w:line="240" w:lineRule="atLeast"/>
              <w:ind w:left="28" w:right="28"/>
              <w:rPr>
                <w:rFonts w:eastAsia="細明體"/>
                <w:b/>
                <w:bCs/>
                <w:color w:val="FFFF00"/>
                <w:lang w:eastAsia="zh-TW"/>
              </w:rPr>
            </w:pPr>
            <w:r w:rsidRPr="0035122F">
              <w:rPr>
                <w:rFonts w:eastAsia="細明體"/>
                <w:b/>
                <w:bCs/>
                <w:color w:val="FFFF00"/>
                <w:lang w:eastAsia="zh-TW"/>
              </w:rPr>
              <w:t>P10</w:t>
            </w:r>
          </w:p>
        </w:tc>
        <w:tc>
          <w:tcPr>
            <w:tcW w:w="1276" w:type="dxa"/>
            <w:shd w:val="clear" w:color="auto" w:fill="7030A0"/>
          </w:tcPr>
          <w:p w:rsidR="00136D54" w:rsidRPr="0035122F" w:rsidRDefault="00136D54" w:rsidP="00136D54">
            <w:pPr>
              <w:widowControl w:val="0"/>
              <w:autoSpaceDE w:val="0"/>
              <w:autoSpaceDN w:val="0"/>
              <w:adjustRightInd w:val="0"/>
              <w:spacing w:after="120" w:line="240" w:lineRule="atLeast"/>
              <w:ind w:left="28" w:right="28"/>
              <w:rPr>
                <w:rFonts w:eastAsia="細明體"/>
                <w:b/>
                <w:bCs/>
                <w:color w:val="FFFF00"/>
                <w:lang w:eastAsia="zh-TW"/>
              </w:rPr>
            </w:pPr>
            <w:r w:rsidRPr="0035122F">
              <w:rPr>
                <w:rFonts w:eastAsia="細明體"/>
                <w:b/>
                <w:bCs/>
                <w:color w:val="FFFF00"/>
                <w:lang w:eastAsia="zh-TW"/>
              </w:rPr>
              <w:t>P11</w:t>
            </w:r>
          </w:p>
        </w:tc>
        <w:tc>
          <w:tcPr>
            <w:tcW w:w="850" w:type="dxa"/>
            <w:shd w:val="clear" w:color="auto" w:fill="7030A0"/>
          </w:tcPr>
          <w:p w:rsidR="00136D54" w:rsidRPr="0035122F" w:rsidRDefault="00136D54" w:rsidP="00136D54">
            <w:pPr>
              <w:widowControl w:val="0"/>
              <w:autoSpaceDE w:val="0"/>
              <w:autoSpaceDN w:val="0"/>
              <w:adjustRightInd w:val="0"/>
              <w:spacing w:after="120" w:line="240" w:lineRule="atLeast"/>
              <w:ind w:right="28"/>
              <w:rPr>
                <w:rFonts w:eastAsia="細明體"/>
                <w:b/>
                <w:bCs/>
                <w:color w:val="FFFF00"/>
                <w:lang w:eastAsia="zh-TW"/>
              </w:rPr>
            </w:pPr>
            <w:r w:rsidRPr="0035122F">
              <w:rPr>
                <w:rFonts w:eastAsia="細明體"/>
                <w:b/>
                <w:bCs/>
                <w:color w:val="FFFF00"/>
                <w:lang w:eastAsia="zh-TW"/>
              </w:rPr>
              <w:t>P12</w:t>
            </w:r>
          </w:p>
        </w:tc>
        <w:tc>
          <w:tcPr>
            <w:tcW w:w="1134" w:type="dxa"/>
            <w:shd w:val="clear" w:color="auto" w:fill="7030A0"/>
          </w:tcPr>
          <w:p w:rsidR="00136D54" w:rsidRPr="0035122F" w:rsidRDefault="00136D54" w:rsidP="00136D54">
            <w:pPr>
              <w:widowControl w:val="0"/>
              <w:autoSpaceDE w:val="0"/>
              <w:autoSpaceDN w:val="0"/>
              <w:adjustRightInd w:val="0"/>
              <w:spacing w:after="120"/>
              <w:ind w:left="28" w:right="28"/>
              <w:rPr>
                <w:rFonts w:eastAsia="細明體"/>
                <w:b/>
                <w:bCs/>
                <w:color w:val="FFFF00"/>
                <w:lang w:eastAsia="zh-TW"/>
              </w:rPr>
            </w:pPr>
            <w:r w:rsidRPr="0035122F">
              <w:rPr>
                <w:rFonts w:eastAsia="細明體"/>
                <w:b/>
                <w:bCs/>
                <w:color w:val="FFFF00"/>
                <w:lang w:eastAsia="zh-TW"/>
              </w:rPr>
              <w:t>Result</w:t>
            </w:r>
          </w:p>
        </w:tc>
      </w:tr>
      <w:tr w:rsidR="00AB6D91" w:rsidRPr="00136D54" w:rsidTr="00153862">
        <w:tblPrEx>
          <w:tblCellMar>
            <w:top w:w="0" w:type="dxa"/>
            <w:bottom w:w="0" w:type="dxa"/>
          </w:tblCellMar>
        </w:tblPrEx>
        <w:trPr>
          <w:trHeight w:val="348"/>
        </w:trPr>
        <w:tc>
          <w:tcPr>
            <w:tcW w:w="567" w:type="dxa"/>
            <w:vMerge w:val="restart"/>
          </w:tcPr>
          <w:p w:rsidR="00AB6D91" w:rsidRPr="00333813" w:rsidRDefault="00AB6D91" w:rsidP="00C609DE">
            <w:pPr>
              <w:keepNext/>
              <w:keepLines/>
              <w:widowControl w:val="0"/>
              <w:autoSpaceDE w:val="0"/>
              <w:autoSpaceDN w:val="0"/>
              <w:adjustRightInd w:val="0"/>
              <w:spacing w:after="120" w:line="240" w:lineRule="atLeast"/>
              <w:ind w:left="15"/>
              <w:rPr>
                <w:rFonts w:eastAsia="細明體" w:hint="eastAsia"/>
                <w:bCs/>
                <w:sz w:val="18"/>
                <w:szCs w:val="18"/>
                <w:lang w:eastAsia="zh-TW"/>
              </w:rPr>
            </w:pPr>
            <w:r w:rsidRPr="00333813">
              <w:rPr>
                <w:rFonts w:eastAsia="細明體"/>
                <w:bCs/>
                <w:sz w:val="18"/>
                <w:szCs w:val="18"/>
                <w:lang w:eastAsia="zh-TW"/>
              </w:rPr>
              <w:t>USB</w:t>
            </w:r>
          </w:p>
        </w:tc>
        <w:tc>
          <w:tcPr>
            <w:tcW w:w="1560" w:type="dxa"/>
          </w:tcPr>
          <w:p w:rsidR="00AB6D91" w:rsidRPr="00153862" w:rsidRDefault="00AB6D91" w:rsidP="00136D54">
            <w:pPr>
              <w:widowControl w:val="0"/>
              <w:autoSpaceDE w:val="0"/>
              <w:autoSpaceDN w:val="0"/>
              <w:adjustRightInd w:val="0"/>
              <w:spacing w:after="120" w:line="240" w:lineRule="atLeast"/>
              <w:ind w:left="28" w:right="28"/>
              <w:rPr>
                <w:rFonts w:eastAsia="細明體"/>
                <w:bCs/>
                <w:color w:val="000080"/>
                <w:sz w:val="18"/>
                <w:szCs w:val="18"/>
                <w:lang w:eastAsia="zh-TW"/>
              </w:rPr>
            </w:pPr>
            <w:hyperlink w:anchor="_(USB)_OpenDevice" w:history="1">
              <w:r w:rsidRPr="00153862">
                <w:rPr>
                  <w:rStyle w:val="aa"/>
                  <w:rFonts w:eastAsia="細明體"/>
                  <w:bCs/>
                  <w:sz w:val="18"/>
                  <w:szCs w:val="18"/>
                  <w:lang w:eastAsia="zh-TW"/>
                </w:rPr>
                <w:t>OpenDevice</w:t>
              </w:r>
            </w:hyperlink>
          </w:p>
        </w:tc>
        <w:tc>
          <w:tcPr>
            <w:tcW w:w="708" w:type="dxa"/>
          </w:tcPr>
          <w:p w:rsidR="00AB6D91" w:rsidRPr="00C609DE" w:rsidRDefault="00AB6D91" w:rsidP="00136D54">
            <w:pPr>
              <w:widowControl w:val="0"/>
              <w:autoSpaceDE w:val="0"/>
              <w:autoSpaceDN w:val="0"/>
              <w:adjustRightInd w:val="0"/>
              <w:spacing w:after="120" w:line="240" w:lineRule="atLeast"/>
              <w:ind w:left="15" w:right="28"/>
              <w:rPr>
                <w:rFonts w:eastAsia="細明體"/>
                <w:color w:val="000000"/>
                <w:sz w:val="18"/>
                <w:szCs w:val="18"/>
                <w:lang w:eastAsia="zh-TW"/>
              </w:rPr>
            </w:pPr>
            <w:r w:rsidRPr="00C609DE">
              <w:rPr>
                <w:rFonts w:eastAsia="細明體"/>
                <w:color w:val="000000"/>
                <w:sz w:val="18"/>
                <w:szCs w:val="18"/>
                <w:lang w:eastAsia="zh-TW"/>
              </w:rPr>
              <w:t>VID</w:t>
            </w:r>
          </w:p>
        </w:tc>
        <w:tc>
          <w:tcPr>
            <w:tcW w:w="993"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r w:rsidRPr="00C609DE">
              <w:rPr>
                <w:rFonts w:eastAsia="細明體"/>
                <w:color w:val="000000"/>
                <w:sz w:val="18"/>
                <w:szCs w:val="18"/>
                <w:lang w:eastAsia="zh-TW"/>
              </w:rPr>
              <w:t>PID</w:t>
            </w:r>
          </w:p>
        </w:tc>
        <w:tc>
          <w:tcPr>
            <w:tcW w:w="992"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1276"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275"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851"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276"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850"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134" w:type="dxa"/>
          </w:tcPr>
          <w:p w:rsidR="00AB6D91" w:rsidRPr="00C51AEA" w:rsidRDefault="00AB6D91" w:rsidP="00136D54">
            <w:pPr>
              <w:widowControl w:val="0"/>
              <w:autoSpaceDE w:val="0"/>
              <w:autoSpaceDN w:val="0"/>
              <w:adjustRightInd w:val="0"/>
              <w:rPr>
                <w:rFonts w:eastAsia="細明體"/>
                <w:b/>
                <w:bCs/>
                <w:color w:val="FF0000"/>
                <w:sz w:val="18"/>
                <w:szCs w:val="18"/>
                <w:u w:val="single"/>
                <w:lang w:eastAsia="zh-TW"/>
              </w:rPr>
            </w:pPr>
            <w:r w:rsidRPr="00C51AEA">
              <w:rPr>
                <w:rFonts w:eastAsia="細明體"/>
                <w:b/>
                <w:bCs/>
                <w:color w:val="FF0000"/>
                <w:sz w:val="18"/>
                <w:szCs w:val="18"/>
                <w:u w:val="single"/>
                <w:lang w:eastAsia="zh-TW"/>
              </w:rPr>
              <w:t>Device ID; VID; PID</w:t>
            </w:r>
          </w:p>
        </w:tc>
      </w:tr>
      <w:tr w:rsidR="008D5B86" w:rsidRPr="00136D54" w:rsidTr="00C51AEA">
        <w:tblPrEx>
          <w:tblCellMar>
            <w:top w:w="0" w:type="dxa"/>
            <w:bottom w:w="0" w:type="dxa"/>
          </w:tblCellMar>
        </w:tblPrEx>
        <w:tc>
          <w:tcPr>
            <w:tcW w:w="567" w:type="dxa"/>
            <w:vMerge/>
          </w:tcPr>
          <w:p w:rsidR="008D5B86" w:rsidRPr="00C609DE" w:rsidRDefault="008D5B86" w:rsidP="00C609DE">
            <w:pPr>
              <w:keepNext/>
              <w:keepLines/>
              <w:widowControl w:val="0"/>
              <w:autoSpaceDE w:val="0"/>
              <w:autoSpaceDN w:val="0"/>
              <w:adjustRightInd w:val="0"/>
              <w:spacing w:after="120" w:line="240" w:lineRule="atLeast"/>
              <w:ind w:left="15"/>
              <w:rPr>
                <w:rFonts w:eastAsia="細明體"/>
                <w:b/>
                <w:bCs/>
                <w:sz w:val="18"/>
                <w:szCs w:val="18"/>
                <w:lang w:eastAsia="zh-TW"/>
              </w:rPr>
            </w:pPr>
          </w:p>
        </w:tc>
        <w:tc>
          <w:tcPr>
            <w:tcW w:w="1560" w:type="dxa"/>
          </w:tcPr>
          <w:p w:rsidR="008D5B86" w:rsidRPr="00153862" w:rsidRDefault="008D5B86" w:rsidP="00136D54">
            <w:pPr>
              <w:widowControl w:val="0"/>
              <w:autoSpaceDE w:val="0"/>
              <w:autoSpaceDN w:val="0"/>
              <w:adjustRightInd w:val="0"/>
              <w:spacing w:after="120" w:line="240" w:lineRule="atLeast"/>
              <w:ind w:left="28" w:right="28"/>
              <w:rPr>
                <w:rFonts w:eastAsia="細明體"/>
                <w:bCs/>
                <w:color w:val="000080"/>
                <w:sz w:val="18"/>
                <w:szCs w:val="18"/>
                <w:lang w:eastAsia="zh-TW"/>
              </w:rPr>
            </w:pPr>
            <w:hyperlink w:anchor="_(USB)_OpenDevice" w:history="1">
              <w:r w:rsidRPr="00153862">
                <w:rPr>
                  <w:rStyle w:val="aa"/>
                  <w:rFonts w:eastAsia="細明體"/>
                  <w:bCs/>
                  <w:sz w:val="18"/>
                  <w:szCs w:val="18"/>
                  <w:lang w:eastAsia="zh-TW"/>
                </w:rPr>
                <w:t>OpenDevice</w:t>
              </w:r>
            </w:hyperlink>
          </w:p>
        </w:tc>
        <w:tc>
          <w:tcPr>
            <w:tcW w:w="708" w:type="dxa"/>
          </w:tcPr>
          <w:p w:rsidR="008D5B86" w:rsidRPr="008D5B86" w:rsidRDefault="008D5B86" w:rsidP="00136D54">
            <w:pPr>
              <w:widowControl w:val="0"/>
              <w:autoSpaceDE w:val="0"/>
              <w:autoSpaceDN w:val="0"/>
              <w:adjustRightInd w:val="0"/>
              <w:spacing w:after="120" w:line="240" w:lineRule="atLeast"/>
              <w:ind w:left="15" w:right="28"/>
              <w:rPr>
                <w:rFonts w:eastAsia="細明體"/>
                <w:color w:val="000000"/>
                <w:sz w:val="18"/>
                <w:szCs w:val="18"/>
                <w:lang w:eastAsia="zh-TW"/>
              </w:rPr>
            </w:pPr>
            <w:r w:rsidRPr="008D5B86">
              <w:rPr>
                <w:rFonts w:hint="eastAsia"/>
                <w:sz w:val="18"/>
                <w:szCs w:val="18"/>
                <w:lang w:eastAsia="zh-TW"/>
              </w:rPr>
              <w:t>Descriptor</w:t>
            </w:r>
          </w:p>
        </w:tc>
        <w:tc>
          <w:tcPr>
            <w:tcW w:w="993" w:type="dxa"/>
          </w:tcPr>
          <w:p w:rsidR="008D5B86" w:rsidRPr="00C609DE" w:rsidRDefault="008D5B86"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992" w:type="dxa"/>
          </w:tcPr>
          <w:p w:rsidR="008D5B86" w:rsidRPr="00C609DE" w:rsidRDefault="008D5B86"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1276" w:type="dxa"/>
          </w:tcPr>
          <w:p w:rsidR="008D5B86" w:rsidRPr="00C609DE" w:rsidRDefault="008D5B86" w:rsidP="00136D54">
            <w:pPr>
              <w:widowControl w:val="0"/>
              <w:autoSpaceDE w:val="0"/>
              <w:autoSpaceDN w:val="0"/>
              <w:adjustRightInd w:val="0"/>
              <w:spacing w:after="120" w:line="240" w:lineRule="atLeast"/>
              <w:ind w:left="15" w:right="28"/>
              <w:rPr>
                <w:color w:val="000000"/>
                <w:sz w:val="18"/>
                <w:szCs w:val="18"/>
                <w:lang w:eastAsia="zh-TW"/>
              </w:rPr>
            </w:pPr>
          </w:p>
        </w:tc>
        <w:tc>
          <w:tcPr>
            <w:tcW w:w="1275" w:type="dxa"/>
          </w:tcPr>
          <w:p w:rsidR="008D5B86" w:rsidRPr="00C609DE" w:rsidRDefault="008D5B86" w:rsidP="00136D54">
            <w:pPr>
              <w:widowControl w:val="0"/>
              <w:autoSpaceDE w:val="0"/>
              <w:autoSpaceDN w:val="0"/>
              <w:adjustRightInd w:val="0"/>
              <w:spacing w:after="120" w:line="240" w:lineRule="atLeast"/>
              <w:ind w:left="15" w:right="28"/>
              <w:rPr>
                <w:color w:val="000000"/>
                <w:sz w:val="18"/>
                <w:szCs w:val="18"/>
                <w:lang w:eastAsia="zh-TW"/>
              </w:rPr>
            </w:pPr>
          </w:p>
        </w:tc>
        <w:tc>
          <w:tcPr>
            <w:tcW w:w="851" w:type="dxa"/>
          </w:tcPr>
          <w:p w:rsidR="008D5B86" w:rsidRPr="00C609DE" w:rsidRDefault="008D5B86" w:rsidP="00136D54">
            <w:pPr>
              <w:widowControl w:val="0"/>
              <w:autoSpaceDE w:val="0"/>
              <w:autoSpaceDN w:val="0"/>
              <w:adjustRightInd w:val="0"/>
              <w:spacing w:after="120" w:line="240" w:lineRule="atLeast"/>
              <w:ind w:left="15" w:right="28"/>
              <w:rPr>
                <w:color w:val="000000"/>
                <w:sz w:val="18"/>
                <w:szCs w:val="18"/>
                <w:lang w:eastAsia="zh-TW"/>
              </w:rPr>
            </w:pPr>
          </w:p>
        </w:tc>
        <w:tc>
          <w:tcPr>
            <w:tcW w:w="1276" w:type="dxa"/>
          </w:tcPr>
          <w:p w:rsidR="008D5B86" w:rsidRPr="00C609DE" w:rsidRDefault="008D5B86" w:rsidP="00136D54">
            <w:pPr>
              <w:widowControl w:val="0"/>
              <w:autoSpaceDE w:val="0"/>
              <w:autoSpaceDN w:val="0"/>
              <w:adjustRightInd w:val="0"/>
              <w:spacing w:after="120" w:line="240" w:lineRule="atLeast"/>
              <w:ind w:left="15" w:right="28"/>
              <w:rPr>
                <w:color w:val="000000"/>
                <w:sz w:val="18"/>
                <w:szCs w:val="18"/>
                <w:lang w:eastAsia="zh-TW"/>
              </w:rPr>
            </w:pPr>
          </w:p>
        </w:tc>
        <w:tc>
          <w:tcPr>
            <w:tcW w:w="850" w:type="dxa"/>
          </w:tcPr>
          <w:p w:rsidR="008D5B86" w:rsidRPr="00C609DE" w:rsidRDefault="008D5B86" w:rsidP="00136D54">
            <w:pPr>
              <w:widowControl w:val="0"/>
              <w:autoSpaceDE w:val="0"/>
              <w:autoSpaceDN w:val="0"/>
              <w:adjustRightInd w:val="0"/>
              <w:spacing w:after="120" w:line="240" w:lineRule="atLeast"/>
              <w:ind w:left="15" w:right="28"/>
              <w:rPr>
                <w:color w:val="000000"/>
                <w:sz w:val="18"/>
                <w:szCs w:val="18"/>
                <w:lang w:eastAsia="zh-TW"/>
              </w:rPr>
            </w:pPr>
          </w:p>
        </w:tc>
        <w:tc>
          <w:tcPr>
            <w:tcW w:w="1134" w:type="dxa"/>
          </w:tcPr>
          <w:p w:rsidR="008D5B86" w:rsidRPr="00C51AEA" w:rsidRDefault="00B142FB" w:rsidP="00136D54">
            <w:pPr>
              <w:widowControl w:val="0"/>
              <w:autoSpaceDE w:val="0"/>
              <w:autoSpaceDN w:val="0"/>
              <w:adjustRightInd w:val="0"/>
              <w:rPr>
                <w:rFonts w:eastAsia="細明體"/>
                <w:b/>
                <w:bCs/>
                <w:color w:val="FF0000"/>
                <w:sz w:val="18"/>
                <w:szCs w:val="18"/>
                <w:u w:val="single"/>
                <w:lang w:eastAsia="zh-TW"/>
              </w:rPr>
            </w:pPr>
            <w:r w:rsidRPr="00C51AEA">
              <w:rPr>
                <w:rFonts w:eastAsia="細明體"/>
                <w:b/>
                <w:bCs/>
                <w:color w:val="FF0000"/>
                <w:sz w:val="18"/>
                <w:szCs w:val="18"/>
                <w:u w:val="single"/>
                <w:lang w:eastAsia="zh-TW"/>
              </w:rPr>
              <w:t>Device ID; VID; PID</w:t>
            </w:r>
          </w:p>
        </w:tc>
      </w:tr>
      <w:tr w:rsidR="00AB6D91" w:rsidRPr="00136D54" w:rsidTr="00C51AEA">
        <w:tblPrEx>
          <w:tblCellMar>
            <w:top w:w="0" w:type="dxa"/>
            <w:bottom w:w="0" w:type="dxa"/>
          </w:tblCellMar>
        </w:tblPrEx>
        <w:tc>
          <w:tcPr>
            <w:tcW w:w="567" w:type="dxa"/>
            <w:vMerge/>
          </w:tcPr>
          <w:p w:rsidR="00AB6D91" w:rsidRPr="00C609DE" w:rsidRDefault="00AB6D91" w:rsidP="00BF4D71">
            <w:pPr>
              <w:keepNext/>
              <w:keepLines/>
              <w:widowControl w:val="0"/>
              <w:autoSpaceDE w:val="0"/>
              <w:autoSpaceDN w:val="0"/>
              <w:adjustRightInd w:val="0"/>
              <w:spacing w:after="120" w:line="240" w:lineRule="atLeast"/>
              <w:ind w:left="15"/>
              <w:rPr>
                <w:rFonts w:eastAsia="細明體"/>
                <w:b/>
                <w:bCs/>
                <w:color w:val="000080"/>
                <w:sz w:val="18"/>
                <w:szCs w:val="18"/>
                <w:lang w:eastAsia="zh-TW"/>
              </w:rPr>
            </w:pPr>
          </w:p>
        </w:tc>
        <w:tc>
          <w:tcPr>
            <w:tcW w:w="1560" w:type="dxa"/>
          </w:tcPr>
          <w:p w:rsidR="00AB6D91" w:rsidRPr="00171625" w:rsidRDefault="00BA5BF6" w:rsidP="00136D54">
            <w:pPr>
              <w:keepNext/>
              <w:keepLines/>
              <w:widowControl w:val="0"/>
              <w:autoSpaceDE w:val="0"/>
              <w:autoSpaceDN w:val="0"/>
              <w:adjustRightInd w:val="0"/>
              <w:spacing w:after="120" w:line="240" w:lineRule="atLeast"/>
              <w:ind w:left="15"/>
              <w:rPr>
                <w:rFonts w:eastAsia="細明體"/>
                <w:bCs/>
                <w:color w:val="000000"/>
                <w:sz w:val="18"/>
                <w:szCs w:val="18"/>
                <w:lang w:eastAsia="zh-TW"/>
              </w:rPr>
            </w:pPr>
            <w:hyperlink w:anchor="_4.3.2_(USB)_OpenDeviceByDeviceType" w:history="1">
              <w:r w:rsidR="00AB6D91" w:rsidRPr="00BA5BF6">
                <w:rPr>
                  <w:rStyle w:val="aa"/>
                  <w:sz w:val="18"/>
                  <w:szCs w:val="18"/>
                  <w:lang w:eastAsia="zh-TW"/>
                </w:rPr>
                <w:t>O</w:t>
              </w:r>
              <w:r w:rsidR="00AB6D91" w:rsidRPr="00BA5BF6">
                <w:rPr>
                  <w:rStyle w:val="aa"/>
                  <w:rFonts w:hint="eastAsia"/>
                  <w:sz w:val="18"/>
                  <w:szCs w:val="18"/>
                  <w:lang w:eastAsia="zh-TW"/>
                </w:rPr>
                <w:t>p</w:t>
              </w:r>
              <w:r w:rsidR="00AB6D91" w:rsidRPr="00BA5BF6">
                <w:rPr>
                  <w:rStyle w:val="aa"/>
                  <w:sz w:val="18"/>
                  <w:szCs w:val="18"/>
                  <w:lang w:eastAsia="zh-TW"/>
                </w:rPr>
                <w:t>enDeviceB</w:t>
              </w:r>
              <w:r w:rsidR="00AB6D91" w:rsidRPr="00BA5BF6">
                <w:rPr>
                  <w:rStyle w:val="aa"/>
                  <w:sz w:val="18"/>
                  <w:szCs w:val="18"/>
                  <w:lang w:eastAsia="zh-TW"/>
                </w:rPr>
                <w:t>y</w:t>
              </w:r>
              <w:r w:rsidR="00AB6D91" w:rsidRPr="00BA5BF6">
                <w:rPr>
                  <w:rStyle w:val="aa"/>
                  <w:sz w:val="18"/>
                  <w:szCs w:val="18"/>
                  <w:lang w:eastAsia="zh-TW"/>
                </w:rPr>
                <w:t>DeviceType</w:t>
              </w:r>
            </w:hyperlink>
          </w:p>
        </w:tc>
        <w:tc>
          <w:tcPr>
            <w:tcW w:w="708" w:type="dxa"/>
          </w:tcPr>
          <w:p w:rsidR="00AB6D91" w:rsidRPr="00C609DE" w:rsidRDefault="00AB6D91" w:rsidP="00136D54">
            <w:pPr>
              <w:keepNext/>
              <w:keepLines/>
              <w:widowControl w:val="0"/>
              <w:autoSpaceDE w:val="0"/>
              <w:autoSpaceDN w:val="0"/>
              <w:adjustRightInd w:val="0"/>
              <w:spacing w:after="120" w:line="240" w:lineRule="atLeast"/>
              <w:ind w:left="15"/>
              <w:rPr>
                <w:rFonts w:eastAsia="細明體"/>
                <w:color w:val="000000"/>
                <w:sz w:val="18"/>
                <w:szCs w:val="18"/>
                <w:lang w:eastAsia="zh-TW"/>
              </w:rPr>
            </w:pPr>
            <w:r>
              <w:rPr>
                <w:rFonts w:eastAsia="細明體"/>
                <w:color w:val="000000"/>
                <w:sz w:val="18"/>
                <w:szCs w:val="18"/>
                <w:lang w:eastAsia="zh-TW"/>
              </w:rPr>
              <w:t xml:space="preserve">Device </w:t>
            </w:r>
            <w:r>
              <w:rPr>
                <w:rFonts w:eastAsia="細明體" w:hint="eastAsia"/>
                <w:color w:val="000000"/>
                <w:sz w:val="18"/>
                <w:szCs w:val="18"/>
                <w:lang w:eastAsia="zh-TW"/>
              </w:rPr>
              <w:t>Type</w:t>
            </w:r>
          </w:p>
        </w:tc>
        <w:tc>
          <w:tcPr>
            <w:tcW w:w="993"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r>
              <w:rPr>
                <w:rFonts w:eastAsia="細明體" w:hint="eastAsia"/>
                <w:color w:val="000000"/>
                <w:sz w:val="18"/>
                <w:szCs w:val="18"/>
                <w:lang w:eastAsia="zh-TW"/>
              </w:rPr>
              <w:t>Hardware ID</w:t>
            </w:r>
          </w:p>
        </w:tc>
        <w:tc>
          <w:tcPr>
            <w:tcW w:w="992"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1276"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1275"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851"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1276"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850"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1134" w:type="dxa"/>
          </w:tcPr>
          <w:p w:rsidR="00AB6D91" w:rsidRPr="00C51AEA" w:rsidRDefault="00AB6D91" w:rsidP="00136D54">
            <w:pPr>
              <w:widowControl w:val="0"/>
              <w:autoSpaceDE w:val="0"/>
              <w:autoSpaceDN w:val="0"/>
              <w:adjustRightInd w:val="0"/>
              <w:rPr>
                <w:rFonts w:eastAsia="細明體"/>
                <w:b/>
                <w:bCs/>
                <w:color w:val="FF0000"/>
                <w:sz w:val="18"/>
                <w:szCs w:val="18"/>
                <w:u w:val="single"/>
                <w:lang w:eastAsia="zh-TW"/>
              </w:rPr>
            </w:pPr>
            <w:r w:rsidRPr="00C51AEA">
              <w:rPr>
                <w:rFonts w:eastAsia="細明體"/>
                <w:b/>
                <w:bCs/>
                <w:color w:val="FF0000"/>
                <w:sz w:val="18"/>
                <w:szCs w:val="18"/>
                <w:u w:val="single"/>
                <w:lang w:eastAsia="zh-TW"/>
              </w:rPr>
              <w:t>Device ID; VID; PID</w:t>
            </w:r>
          </w:p>
        </w:tc>
      </w:tr>
      <w:tr w:rsidR="00AB6D91" w:rsidRPr="00136D54" w:rsidTr="00C51AEA">
        <w:tblPrEx>
          <w:tblCellMar>
            <w:top w:w="0" w:type="dxa"/>
            <w:bottom w:w="0" w:type="dxa"/>
          </w:tblCellMar>
        </w:tblPrEx>
        <w:tc>
          <w:tcPr>
            <w:tcW w:w="567" w:type="dxa"/>
            <w:vMerge/>
          </w:tcPr>
          <w:p w:rsidR="00AB6D91" w:rsidRPr="00C609DE" w:rsidRDefault="00AB6D91" w:rsidP="00BF4D71">
            <w:pPr>
              <w:keepNext/>
              <w:keepLines/>
              <w:widowControl w:val="0"/>
              <w:autoSpaceDE w:val="0"/>
              <w:autoSpaceDN w:val="0"/>
              <w:adjustRightInd w:val="0"/>
              <w:spacing w:after="120" w:line="240" w:lineRule="atLeast"/>
              <w:ind w:left="15"/>
              <w:rPr>
                <w:rFonts w:eastAsia="細明體"/>
                <w:b/>
                <w:bCs/>
                <w:color w:val="000080"/>
                <w:sz w:val="18"/>
                <w:szCs w:val="18"/>
                <w:lang w:eastAsia="zh-TW"/>
              </w:rPr>
            </w:pPr>
          </w:p>
        </w:tc>
        <w:tc>
          <w:tcPr>
            <w:tcW w:w="1560" w:type="dxa"/>
          </w:tcPr>
          <w:p w:rsidR="00AB6D91" w:rsidRPr="00C609DE" w:rsidRDefault="00AB6D91" w:rsidP="00136D54">
            <w:pPr>
              <w:keepNext/>
              <w:keepLines/>
              <w:widowControl w:val="0"/>
              <w:autoSpaceDE w:val="0"/>
              <w:autoSpaceDN w:val="0"/>
              <w:adjustRightInd w:val="0"/>
              <w:spacing w:after="120" w:line="240" w:lineRule="atLeast"/>
              <w:ind w:left="15"/>
              <w:rPr>
                <w:rFonts w:eastAsia="細明體"/>
                <w:bCs/>
                <w:color w:val="000080"/>
                <w:sz w:val="18"/>
                <w:szCs w:val="18"/>
                <w:lang w:eastAsia="zh-TW"/>
              </w:rPr>
            </w:pPr>
            <w:hyperlink w:anchor="_(USB)_CloseDevice" w:history="1">
              <w:r w:rsidRPr="00C609DE">
                <w:rPr>
                  <w:rStyle w:val="aa"/>
                  <w:rFonts w:eastAsia="細明體"/>
                  <w:bCs/>
                  <w:sz w:val="18"/>
                  <w:szCs w:val="18"/>
                  <w:lang w:eastAsia="zh-TW"/>
                </w:rPr>
                <w:t>CloseDevice</w:t>
              </w:r>
            </w:hyperlink>
          </w:p>
        </w:tc>
        <w:tc>
          <w:tcPr>
            <w:tcW w:w="708" w:type="dxa"/>
          </w:tcPr>
          <w:p w:rsidR="00AB6D91" w:rsidRPr="00C609DE" w:rsidRDefault="00AB6D91" w:rsidP="00136D54">
            <w:pPr>
              <w:keepNext/>
              <w:keepLines/>
              <w:widowControl w:val="0"/>
              <w:autoSpaceDE w:val="0"/>
              <w:autoSpaceDN w:val="0"/>
              <w:adjustRightInd w:val="0"/>
              <w:spacing w:after="120" w:line="240" w:lineRule="atLeast"/>
              <w:ind w:left="15"/>
              <w:rPr>
                <w:rFonts w:eastAsia="細明體"/>
                <w:color w:val="000000"/>
                <w:sz w:val="18"/>
                <w:szCs w:val="18"/>
                <w:lang w:eastAsia="zh-TW"/>
              </w:rPr>
            </w:pPr>
            <w:r w:rsidRPr="00C609DE">
              <w:rPr>
                <w:rFonts w:eastAsia="細明體"/>
                <w:color w:val="000000"/>
                <w:sz w:val="18"/>
                <w:szCs w:val="18"/>
                <w:lang w:eastAsia="zh-TW"/>
              </w:rPr>
              <w:t>Device ID</w:t>
            </w:r>
          </w:p>
        </w:tc>
        <w:tc>
          <w:tcPr>
            <w:tcW w:w="993"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992"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1276"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1275"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851"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1276"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850"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1134" w:type="dxa"/>
          </w:tcPr>
          <w:p w:rsidR="00AB6D91" w:rsidRPr="00C51AEA" w:rsidRDefault="00AB6D91" w:rsidP="00136D54">
            <w:pPr>
              <w:widowControl w:val="0"/>
              <w:autoSpaceDE w:val="0"/>
              <w:autoSpaceDN w:val="0"/>
              <w:adjustRightInd w:val="0"/>
              <w:rPr>
                <w:rFonts w:eastAsia="細明體"/>
                <w:color w:val="FF0000"/>
                <w:sz w:val="18"/>
                <w:szCs w:val="18"/>
                <w:lang w:eastAsia="zh-TW"/>
              </w:rPr>
            </w:pPr>
          </w:p>
        </w:tc>
      </w:tr>
      <w:tr w:rsidR="00AB6D91" w:rsidRPr="00136D54" w:rsidTr="00C51AEA">
        <w:tblPrEx>
          <w:tblCellMar>
            <w:top w:w="0" w:type="dxa"/>
            <w:bottom w:w="0" w:type="dxa"/>
          </w:tblCellMar>
        </w:tblPrEx>
        <w:tc>
          <w:tcPr>
            <w:tcW w:w="567" w:type="dxa"/>
            <w:vMerge/>
          </w:tcPr>
          <w:p w:rsidR="00AB6D91" w:rsidRPr="00C609DE" w:rsidRDefault="00AB6D91" w:rsidP="00BF4D71">
            <w:pPr>
              <w:keepNext/>
              <w:keepLines/>
              <w:widowControl w:val="0"/>
              <w:autoSpaceDE w:val="0"/>
              <w:autoSpaceDN w:val="0"/>
              <w:adjustRightInd w:val="0"/>
              <w:spacing w:after="120" w:line="240" w:lineRule="atLeast"/>
              <w:ind w:left="15"/>
              <w:rPr>
                <w:rFonts w:eastAsia="細明體"/>
                <w:b/>
                <w:bCs/>
                <w:color w:val="000080"/>
                <w:sz w:val="18"/>
                <w:szCs w:val="18"/>
                <w:lang w:eastAsia="zh-TW"/>
              </w:rPr>
            </w:pPr>
          </w:p>
        </w:tc>
        <w:tc>
          <w:tcPr>
            <w:tcW w:w="1560" w:type="dxa"/>
          </w:tcPr>
          <w:p w:rsidR="00AB6D91" w:rsidRPr="00C609DE" w:rsidRDefault="00AB6D91" w:rsidP="00136D54">
            <w:pPr>
              <w:keepNext/>
              <w:keepLines/>
              <w:widowControl w:val="0"/>
              <w:autoSpaceDE w:val="0"/>
              <w:autoSpaceDN w:val="0"/>
              <w:adjustRightInd w:val="0"/>
              <w:spacing w:after="120" w:line="240" w:lineRule="atLeast"/>
              <w:ind w:left="28" w:right="28"/>
              <w:rPr>
                <w:rFonts w:eastAsia="細明體"/>
                <w:bCs/>
                <w:color w:val="000080"/>
                <w:sz w:val="18"/>
                <w:szCs w:val="18"/>
                <w:lang w:eastAsia="zh-TW"/>
              </w:rPr>
            </w:pPr>
            <w:hyperlink w:anchor="_(USB)_VendorCommand" w:history="1">
              <w:r w:rsidRPr="00C609DE">
                <w:rPr>
                  <w:rStyle w:val="aa"/>
                  <w:rFonts w:eastAsia="細明體"/>
                  <w:bCs/>
                  <w:sz w:val="18"/>
                  <w:szCs w:val="18"/>
                  <w:lang w:eastAsia="zh-TW"/>
                </w:rPr>
                <w:t>Vendo</w:t>
              </w:r>
              <w:r w:rsidRPr="00C609DE">
                <w:rPr>
                  <w:rStyle w:val="aa"/>
                  <w:rFonts w:eastAsia="細明體"/>
                  <w:bCs/>
                  <w:sz w:val="18"/>
                  <w:szCs w:val="18"/>
                  <w:lang w:eastAsia="zh-TW"/>
                </w:rPr>
                <w:t>r</w:t>
              </w:r>
              <w:r w:rsidRPr="00C609DE">
                <w:rPr>
                  <w:rStyle w:val="aa"/>
                  <w:rFonts w:eastAsia="細明體"/>
                  <w:bCs/>
                  <w:sz w:val="18"/>
                  <w:szCs w:val="18"/>
                  <w:lang w:eastAsia="zh-TW"/>
                </w:rPr>
                <w:t>Command</w:t>
              </w:r>
            </w:hyperlink>
          </w:p>
        </w:tc>
        <w:tc>
          <w:tcPr>
            <w:tcW w:w="708" w:type="dxa"/>
          </w:tcPr>
          <w:p w:rsidR="00AB6D91" w:rsidRPr="00C609DE" w:rsidRDefault="00AB6D91" w:rsidP="00136D54">
            <w:pPr>
              <w:widowControl w:val="0"/>
              <w:autoSpaceDE w:val="0"/>
              <w:autoSpaceDN w:val="0"/>
              <w:adjustRightInd w:val="0"/>
              <w:spacing w:after="120" w:line="240" w:lineRule="atLeast"/>
              <w:ind w:left="15" w:right="28"/>
              <w:rPr>
                <w:rFonts w:eastAsia="細明體"/>
                <w:color w:val="000000"/>
                <w:sz w:val="18"/>
                <w:szCs w:val="18"/>
                <w:lang w:eastAsia="zh-TW"/>
              </w:rPr>
            </w:pPr>
            <w:r w:rsidRPr="00C609DE">
              <w:rPr>
                <w:rFonts w:eastAsia="細明體"/>
                <w:color w:val="000000"/>
                <w:sz w:val="18"/>
                <w:szCs w:val="18"/>
                <w:lang w:eastAsia="zh-TW"/>
              </w:rPr>
              <w:t>Device ID</w:t>
            </w:r>
          </w:p>
        </w:tc>
        <w:tc>
          <w:tcPr>
            <w:tcW w:w="993" w:type="dxa"/>
          </w:tcPr>
          <w:p w:rsidR="00AB6D91" w:rsidRPr="00C609DE" w:rsidRDefault="00AB6D91" w:rsidP="00136D54">
            <w:pPr>
              <w:widowControl w:val="0"/>
              <w:autoSpaceDE w:val="0"/>
              <w:autoSpaceDN w:val="0"/>
              <w:adjustRightInd w:val="0"/>
              <w:spacing w:after="120" w:line="240" w:lineRule="atLeast"/>
              <w:ind w:left="15" w:right="28"/>
              <w:rPr>
                <w:rFonts w:eastAsia="細明體"/>
                <w:color w:val="000000"/>
                <w:sz w:val="18"/>
                <w:szCs w:val="18"/>
                <w:lang w:eastAsia="zh-TW"/>
              </w:rPr>
            </w:pPr>
            <w:r w:rsidRPr="00C609DE">
              <w:rPr>
                <w:rFonts w:eastAsia="細明體"/>
                <w:color w:val="000000"/>
                <w:sz w:val="18"/>
                <w:szCs w:val="18"/>
                <w:lang w:eastAsia="zh-TW"/>
              </w:rPr>
              <w:t>Command list</w:t>
            </w:r>
          </w:p>
        </w:tc>
        <w:tc>
          <w:tcPr>
            <w:tcW w:w="992" w:type="dxa"/>
          </w:tcPr>
          <w:p w:rsidR="00AB6D91" w:rsidRPr="00C609DE" w:rsidRDefault="00AB6D91" w:rsidP="00136D54">
            <w:pPr>
              <w:widowControl w:val="0"/>
              <w:autoSpaceDE w:val="0"/>
              <w:autoSpaceDN w:val="0"/>
              <w:adjustRightInd w:val="0"/>
              <w:spacing w:after="120" w:line="240" w:lineRule="atLeast"/>
              <w:ind w:left="15" w:right="28"/>
              <w:rPr>
                <w:rFonts w:eastAsia="細明體"/>
                <w:color w:val="000000"/>
                <w:sz w:val="18"/>
                <w:szCs w:val="18"/>
                <w:lang w:eastAsia="zh-TW"/>
              </w:rPr>
            </w:pPr>
            <w:r w:rsidRPr="00C609DE">
              <w:rPr>
                <w:rFonts w:eastAsia="細明體"/>
                <w:color w:val="0000FF"/>
                <w:sz w:val="18"/>
                <w:szCs w:val="18"/>
                <w:lang w:eastAsia="zh-TW"/>
              </w:rPr>
              <w:t>Format</w:t>
            </w:r>
          </w:p>
        </w:tc>
        <w:tc>
          <w:tcPr>
            <w:tcW w:w="1276" w:type="dxa"/>
          </w:tcPr>
          <w:p w:rsidR="00AB6D91" w:rsidRPr="00C609DE" w:rsidRDefault="00AB6D91" w:rsidP="00136D54">
            <w:pPr>
              <w:widowControl w:val="0"/>
              <w:autoSpaceDE w:val="0"/>
              <w:autoSpaceDN w:val="0"/>
              <w:adjustRightInd w:val="0"/>
              <w:spacing w:after="120" w:line="240" w:lineRule="atLeast"/>
              <w:rPr>
                <w:rFonts w:eastAsia="細明體"/>
                <w:color w:val="0000FF"/>
                <w:sz w:val="18"/>
                <w:szCs w:val="18"/>
                <w:lang w:eastAsia="zh-TW"/>
              </w:rPr>
            </w:pPr>
            <w:r w:rsidRPr="00C609DE">
              <w:rPr>
                <w:rFonts w:eastAsia="細明體"/>
                <w:color w:val="0000FF"/>
                <w:sz w:val="18"/>
                <w:szCs w:val="18"/>
                <w:lang w:eastAsia="zh-TW"/>
              </w:rPr>
              <w:t>CMDTimeout</w:t>
            </w:r>
          </w:p>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r w:rsidRPr="00C609DE">
              <w:rPr>
                <w:rFonts w:eastAsia="細明體"/>
                <w:color w:val="0000FF"/>
                <w:sz w:val="18"/>
                <w:szCs w:val="18"/>
                <w:lang w:eastAsia="zh-TW"/>
              </w:rPr>
              <w:t>default=infinite</w:t>
            </w:r>
          </w:p>
        </w:tc>
        <w:tc>
          <w:tcPr>
            <w:tcW w:w="1275"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851"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1276"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850"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1134" w:type="dxa"/>
          </w:tcPr>
          <w:p w:rsidR="00AB6D91" w:rsidRPr="00C51AEA" w:rsidRDefault="00AB6D91" w:rsidP="00136D54">
            <w:pPr>
              <w:widowControl w:val="0"/>
              <w:autoSpaceDE w:val="0"/>
              <w:autoSpaceDN w:val="0"/>
              <w:adjustRightInd w:val="0"/>
              <w:rPr>
                <w:rFonts w:eastAsia="細明體"/>
                <w:b/>
                <w:bCs/>
                <w:color w:val="FF0000"/>
                <w:sz w:val="18"/>
                <w:szCs w:val="18"/>
                <w:u w:val="single"/>
                <w:lang w:eastAsia="zh-TW"/>
              </w:rPr>
            </w:pPr>
            <w:r w:rsidRPr="00C51AEA">
              <w:rPr>
                <w:rFonts w:eastAsia="細明體"/>
                <w:b/>
                <w:bCs/>
                <w:color w:val="FF0000"/>
                <w:sz w:val="18"/>
                <w:szCs w:val="18"/>
                <w:u w:val="single"/>
                <w:lang w:eastAsia="zh-TW"/>
              </w:rPr>
              <w:t>Command result if it has</w:t>
            </w:r>
          </w:p>
        </w:tc>
      </w:tr>
      <w:tr w:rsidR="00AB6D91" w:rsidRPr="00136D54" w:rsidTr="00C51AEA">
        <w:tblPrEx>
          <w:tblCellMar>
            <w:top w:w="0" w:type="dxa"/>
            <w:bottom w:w="0" w:type="dxa"/>
          </w:tblCellMar>
        </w:tblPrEx>
        <w:tc>
          <w:tcPr>
            <w:tcW w:w="567" w:type="dxa"/>
            <w:vMerge/>
          </w:tcPr>
          <w:p w:rsidR="00AB6D91" w:rsidRPr="00C609DE" w:rsidRDefault="00AB6D91" w:rsidP="00BF4D71">
            <w:pPr>
              <w:keepNext/>
              <w:keepLines/>
              <w:widowControl w:val="0"/>
              <w:autoSpaceDE w:val="0"/>
              <w:autoSpaceDN w:val="0"/>
              <w:adjustRightInd w:val="0"/>
              <w:spacing w:after="120" w:line="240" w:lineRule="atLeast"/>
              <w:ind w:left="15"/>
              <w:rPr>
                <w:rFonts w:eastAsia="細明體"/>
                <w:b/>
                <w:bCs/>
                <w:color w:val="000080"/>
                <w:sz w:val="18"/>
                <w:szCs w:val="18"/>
                <w:lang w:eastAsia="zh-TW"/>
              </w:rPr>
            </w:pPr>
          </w:p>
        </w:tc>
        <w:tc>
          <w:tcPr>
            <w:tcW w:w="1560" w:type="dxa"/>
          </w:tcPr>
          <w:p w:rsidR="00AB6D91" w:rsidRPr="00C609DE" w:rsidRDefault="00AB6D91" w:rsidP="00136D54">
            <w:pPr>
              <w:widowControl w:val="0"/>
              <w:autoSpaceDE w:val="0"/>
              <w:autoSpaceDN w:val="0"/>
              <w:adjustRightInd w:val="0"/>
              <w:spacing w:after="120" w:line="240" w:lineRule="atLeast"/>
              <w:ind w:left="15"/>
              <w:rPr>
                <w:rFonts w:eastAsia="細明體"/>
                <w:bCs/>
                <w:color w:val="000080"/>
                <w:sz w:val="18"/>
                <w:szCs w:val="18"/>
                <w:lang w:eastAsia="zh-TW"/>
              </w:rPr>
            </w:pPr>
            <w:hyperlink w:anchor="_(USB)_USBRequest" w:history="1">
              <w:r w:rsidRPr="00C609DE">
                <w:rPr>
                  <w:rStyle w:val="aa"/>
                  <w:rFonts w:eastAsia="細明體"/>
                  <w:bCs/>
                  <w:sz w:val="18"/>
                  <w:szCs w:val="18"/>
                  <w:lang w:eastAsia="zh-TW"/>
                </w:rPr>
                <w:t>USBRequest</w:t>
              </w:r>
            </w:hyperlink>
          </w:p>
          <w:p w:rsidR="00AB6D91" w:rsidRPr="00C609DE" w:rsidRDefault="00AB6D91" w:rsidP="00136D54">
            <w:pPr>
              <w:widowControl w:val="0"/>
              <w:autoSpaceDE w:val="0"/>
              <w:autoSpaceDN w:val="0"/>
              <w:adjustRightInd w:val="0"/>
              <w:spacing w:after="120" w:line="240" w:lineRule="atLeast"/>
              <w:ind w:left="15"/>
              <w:rPr>
                <w:rFonts w:eastAsia="細明體"/>
                <w:bCs/>
                <w:color w:val="000080"/>
                <w:sz w:val="18"/>
                <w:szCs w:val="18"/>
                <w:lang w:eastAsia="zh-TW"/>
              </w:rPr>
            </w:pPr>
          </w:p>
        </w:tc>
        <w:tc>
          <w:tcPr>
            <w:tcW w:w="708" w:type="dxa"/>
          </w:tcPr>
          <w:p w:rsidR="00AB6D91" w:rsidRPr="00C609DE" w:rsidRDefault="00AB6D91" w:rsidP="00136D54">
            <w:pPr>
              <w:keepNext/>
              <w:keepLines/>
              <w:widowControl w:val="0"/>
              <w:autoSpaceDE w:val="0"/>
              <w:autoSpaceDN w:val="0"/>
              <w:adjustRightInd w:val="0"/>
              <w:spacing w:after="120" w:line="240" w:lineRule="atLeast"/>
              <w:ind w:left="15"/>
              <w:rPr>
                <w:rFonts w:eastAsia="細明體"/>
                <w:color w:val="000000"/>
                <w:sz w:val="18"/>
                <w:szCs w:val="18"/>
                <w:lang w:eastAsia="zh-TW"/>
              </w:rPr>
            </w:pPr>
            <w:r w:rsidRPr="00C609DE">
              <w:rPr>
                <w:rFonts w:eastAsia="細明體"/>
                <w:color w:val="000000"/>
                <w:sz w:val="18"/>
                <w:szCs w:val="18"/>
                <w:lang w:eastAsia="zh-TW"/>
              </w:rPr>
              <w:t>Device ID</w:t>
            </w:r>
          </w:p>
        </w:tc>
        <w:tc>
          <w:tcPr>
            <w:tcW w:w="993" w:type="dxa"/>
          </w:tcPr>
          <w:p w:rsidR="00AB6D91" w:rsidRPr="00C609DE" w:rsidRDefault="00AB6D91" w:rsidP="00136D54">
            <w:pPr>
              <w:widowControl w:val="0"/>
              <w:autoSpaceDE w:val="0"/>
              <w:autoSpaceDN w:val="0"/>
              <w:adjustRightInd w:val="0"/>
              <w:spacing w:after="120" w:line="240" w:lineRule="atLeast"/>
              <w:ind w:left="15"/>
              <w:rPr>
                <w:rFonts w:eastAsia="細明體"/>
                <w:color w:val="000000"/>
                <w:sz w:val="18"/>
                <w:szCs w:val="18"/>
                <w:lang w:eastAsia="zh-TW"/>
              </w:rPr>
            </w:pPr>
            <w:r w:rsidRPr="00C609DE">
              <w:rPr>
                <w:rFonts w:eastAsia="細明體"/>
                <w:color w:val="000000"/>
                <w:sz w:val="18"/>
                <w:szCs w:val="18"/>
                <w:lang w:eastAsia="zh-TW"/>
              </w:rPr>
              <w:t>Command list</w:t>
            </w:r>
          </w:p>
        </w:tc>
        <w:tc>
          <w:tcPr>
            <w:tcW w:w="992" w:type="dxa"/>
          </w:tcPr>
          <w:p w:rsidR="00AB6D91" w:rsidRPr="00C609DE" w:rsidRDefault="00AB6D91" w:rsidP="00136D54">
            <w:pPr>
              <w:widowControl w:val="0"/>
              <w:autoSpaceDE w:val="0"/>
              <w:autoSpaceDN w:val="0"/>
              <w:adjustRightInd w:val="0"/>
              <w:spacing w:after="120" w:line="240" w:lineRule="atLeast"/>
              <w:ind w:left="15"/>
              <w:rPr>
                <w:rFonts w:eastAsia="細明體"/>
                <w:color w:val="000000"/>
                <w:sz w:val="18"/>
                <w:szCs w:val="18"/>
                <w:lang w:eastAsia="zh-TW"/>
              </w:rPr>
            </w:pPr>
            <w:r w:rsidRPr="00C609DE">
              <w:rPr>
                <w:rFonts w:eastAsia="細明體"/>
                <w:color w:val="0000FF"/>
                <w:sz w:val="18"/>
                <w:szCs w:val="18"/>
                <w:lang w:eastAsia="zh-TW"/>
              </w:rPr>
              <w:t>Format</w:t>
            </w:r>
          </w:p>
        </w:tc>
        <w:tc>
          <w:tcPr>
            <w:tcW w:w="1276" w:type="dxa"/>
          </w:tcPr>
          <w:p w:rsidR="00AB6D91" w:rsidRPr="00C609DE" w:rsidRDefault="00AB6D91" w:rsidP="00136D54">
            <w:pPr>
              <w:widowControl w:val="0"/>
              <w:autoSpaceDE w:val="0"/>
              <w:autoSpaceDN w:val="0"/>
              <w:adjustRightInd w:val="0"/>
              <w:spacing w:after="120" w:line="240" w:lineRule="atLeast"/>
              <w:rPr>
                <w:rFonts w:eastAsia="細明體"/>
                <w:color w:val="0000FF"/>
                <w:sz w:val="18"/>
                <w:szCs w:val="18"/>
                <w:lang w:eastAsia="zh-TW"/>
              </w:rPr>
            </w:pPr>
            <w:r w:rsidRPr="00C609DE">
              <w:rPr>
                <w:rFonts w:eastAsia="細明體"/>
                <w:color w:val="0000FF"/>
                <w:sz w:val="18"/>
                <w:szCs w:val="18"/>
                <w:lang w:eastAsia="zh-TW"/>
              </w:rPr>
              <w:t>CMDTimeout</w:t>
            </w:r>
          </w:p>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r w:rsidRPr="00C609DE">
              <w:rPr>
                <w:rFonts w:eastAsia="細明體"/>
                <w:color w:val="0000FF"/>
                <w:sz w:val="18"/>
                <w:szCs w:val="18"/>
                <w:lang w:eastAsia="zh-TW"/>
              </w:rPr>
              <w:t>default=infinite</w:t>
            </w:r>
          </w:p>
        </w:tc>
        <w:tc>
          <w:tcPr>
            <w:tcW w:w="1275"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851"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1276"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850"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1134" w:type="dxa"/>
          </w:tcPr>
          <w:p w:rsidR="00AB6D91" w:rsidRPr="00C51AEA" w:rsidRDefault="00AB6D91" w:rsidP="00136D54">
            <w:pPr>
              <w:widowControl w:val="0"/>
              <w:autoSpaceDE w:val="0"/>
              <w:autoSpaceDN w:val="0"/>
              <w:adjustRightInd w:val="0"/>
              <w:rPr>
                <w:rFonts w:eastAsia="細明體"/>
                <w:b/>
                <w:bCs/>
                <w:color w:val="FF0000"/>
                <w:sz w:val="18"/>
                <w:szCs w:val="18"/>
                <w:u w:val="single"/>
                <w:lang w:eastAsia="zh-TW"/>
              </w:rPr>
            </w:pPr>
            <w:r w:rsidRPr="00C51AEA">
              <w:rPr>
                <w:rFonts w:eastAsia="細明體"/>
                <w:b/>
                <w:bCs/>
                <w:color w:val="FF0000"/>
                <w:sz w:val="18"/>
                <w:szCs w:val="18"/>
                <w:u w:val="single"/>
                <w:lang w:eastAsia="zh-TW"/>
              </w:rPr>
              <w:t>Command result if it has</w:t>
            </w:r>
          </w:p>
        </w:tc>
      </w:tr>
      <w:tr w:rsidR="00AB6D91" w:rsidRPr="00136D54" w:rsidTr="00C51AEA">
        <w:tblPrEx>
          <w:tblCellMar>
            <w:top w:w="0" w:type="dxa"/>
            <w:bottom w:w="0" w:type="dxa"/>
          </w:tblCellMar>
        </w:tblPrEx>
        <w:tc>
          <w:tcPr>
            <w:tcW w:w="567" w:type="dxa"/>
            <w:vMerge/>
          </w:tcPr>
          <w:p w:rsidR="00AB6D91" w:rsidRPr="00C609DE" w:rsidRDefault="00AB6D91" w:rsidP="00BF4D71">
            <w:pPr>
              <w:keepNext/>
              <w:keepLines/>
              <w:widowControl w:val="0"/>
              <w:autoSpaceDE w:val="0"/>
              <w:autoSpaceDN w:val="0"/>
              <w:adjustRightInd w:val="0"/>
              <w:spacing w:after="120" w:line="240" w:lineRule="atLeast"/>
              <w:ind w:left="15"/>
              <w:rPr>
                <w:rFonts w:eastAsia="細明體"/>
                <w:b/>
                <w:bCs/>
                <w:color w:val="000080"/>
                <w:sz w:val="18"/>
                <w:szCs w:val="18"/>
                <w:lang w:eastAsia="zh-TW"/>
              </w:rPr>
            </w:pPr>
          </w:p>
        </w:tc>
        <w:tc>
          <w:tcPr>
            <w:tcW w:w="1560" w:type="dxa"/>
          </w:tcPr>
          <w:p w:rsidR="00AB6D91" w:rsidRPr="00C609DE" w:rsidRDefault="00AB6D91" w:rsidP="00136D54">
            <w:pPr>
              <w:keepNext/>
              <w:keepLines/>
              <w:widowControl w:val="0"/>
              <w:autoSpaceDE w:val="0"/>
              <w:autoSpaceDN w:val="0"/>
              <w:adjustRightInd w:val="0"/>
              <w:spacing w:after="120" w:line="240" w:lineRule="atLeast"/>
              <w:ind w:left="15"/>
              <w:rPr>
                <w:rFonts w:eastAsia="細明體"/>
                <w:bCs/>
                <w:color w:val="000080"/>
                <w:sz w:val="18"/>
                <w:szCs w:val="18"/>
                <w:lang w:eastAsia="zh-TW"/>
              </w:rPr>
            </w:pPr>
            <w:hyperlink w:anchor="_(USB)_HID++Request" w:history="1">
              <w:r w:rsidRPr="00C609DE">
                <w:rPr>
                  <w:rStyle w:val="aa"/>
                  <w:rFonts w:eastAsia="細明體"/>
                  <w:bCs/>
                  <w:sz w:val="18"/>
                  <w:szCs w:val="18"/>
                  <w:lang w:eastAsia="zh-TW"/>
                </w:rPr>
                <w:t>HID++Request</w:t>
              </w:r>
            </w:hyperlink>
          </w:p>
        </w:tc>
        <w:tc>
          <w:tcPr>
            <w:tcW w:w="708" w:type="dxa"/>
          </w:tcPr>
          <w:p w:rsidR="00AB6D91" w:rsidRPr="00C609DE" w:rsidRDefault="00AB6D91" w:rsidP="00136D54">
            <w:pPr>
              <w:keepNext/>
              <w:keepLines/>
              <w:widowControl w:val="0"/>
              <w:autoSpaceDE w:val="0"/>
              <w:autoSpaceDN w:val="0"/>
              <w:adjustRightInd w:val="0"/>
              <w:spacing w:after="120" w:line="240" w:lineRule="atLeast"/>
              <w:ind w:left="15"/>
              <w:rPr>
                <w:rFonts w:eastAsia="細明體"/>
                <w:color w:val="000000"/>
                <w:sz w:val="18"/>
                <w:szCs w:val="18"/>
                <w:lang w:eastAsia="zh-TW"/>
              </w:rPr>
            </w:pPr>
            <w:r w:rsidRPr="00C609DE">
              <w:rPr>
                <w:rFonts w:eastAsia="細明體"/>
                <w:color w:val="000000"/>
                <w:sz w:val="18"/>
                <w:szCs w:val="18"/>
                <w:lang w:eastAsia="zh-TW"/>
              </w:rPr>
              <w:t>Device ID</w:t>
            </w:r>
          </w:p>
        </w:tc>
        <w:tc>
          <w:tcPr>
            <w:tcW w:w="993" w:type="dxa"/>
          </w:tcPr>
          <w:p w:rsidR="00AB6D91" w:rsidRPr="00C609DE" w:rsidRDefault="00AB6D91" w:rsidP="00136D54">
            <w:pPr>
              <w:keepNext/>
              <w:keepLines/>
              <w:widowControl w:val="0"/>
              <w:autoSpaceDE w:val="0"/>
              <w:autoSpaceDN w:val="0"/>
              <w:adjustRightInd w:val="0"/>
              <w:spacing w:after="120" w:line="240" w:lineRule="atLeast"/>
              <w:ind w:left="15"/>
              <w:rPr>
                <w:rFonts w:eastAsia="細明體"/>
                <w:color w:val="000000"/>
                <w:sz w:val="18"/>
                <w:szCs w:val="18"/>
                <w:lang w:eastAsia="zh-TW"/>
              </w:rPr>
            </w:pPr>
            <w:r w:rsidRPr="00C609DE">
              <w:rPr>
                <w:rFonts w:eastAsia="細明體"/>
                <w:color w:val="000000"/>
                <w:sz w:val="18"/>
                <w:szCs w:val="18"/>
                <w:lang w:eastAsia="zh-TW"/>
              </w:rPr>
              <w:t>Command list</w:t>
            </w:r>
          </w:p>
        </w:tc>
        <w:tc>
          <w:tcPr>
            <w:tcW w:w="992" w:type="dxa"/>
          </w:tcPr>
          <w:p w:rsidR="00AB6D91" w:rsidRPr="00C609DE" w:rsidRDefault="00AB6D91" w:rsidP="00136D54">
            <w:pPr>
              <w:keepNext/>
              <w:keepLines/>
              <w:widowControl w:val="0"/>
              <w:autoSpaceDE w:val="0"/>
              <w:autoSpaceDN w:val="0"/>
              <w:adjustRightInd w:val="0"/>
              <w:spacing w:after="120" w:line="240" w:lineRule="atLeast"/>
              <w:ind w:left="15"/>
              <w:rPr>
                <w:rFonts w:eastAsia="細明體"/>
                <w:color w:val="000000"/>
                <w:sz w:val="18"/>
                <w:szCs w:val="18"/>
                <w:lang w:eastAsia="zh-TW"/>
              </w:rPr>
            </w:pPr>
            <w:r w:rsidRPr="00C609DE">
              <w:rPr>
                <w:rFonts w:eastAsia="細明體"/>
                <w:color w:val="000000"/>
                <w:sz w:val="18"/>
                <w:szCs w:val="18"/>
                <w:lang w:eastAsia="zh-TW"/>
              </w:rPr>
              <w:t>Timeout</w:t>
            </w:r>
          </w:p>
        </w:tc>
        <w:tc>
          <w:tcPr>
            <w:tcW w:w="1276"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r w:rsidRPr="00C609DE">
              <w:rPr>
                <w:rFonts w:eastAsia="細明體"/>
                <w:color w:val="0000FF"/>
                <w:sz w:val="18"/>
                <w:szCs w:val="18"/>
                <w:lang w:eastAsia="zh-TW"/>
              </w:rPr>
              <w:t>Format</w:t>
            </w:r>
          </w:p>
        </w:tc>
        <w:tc>
          <w:tcPr>
            <w:tcW w:w="1275" w:type="dxa"/>
          </w:tcPr>
          <w:p w:rsidR="00AB6D91" w:rsidRPr="00C609DE" w:rsidRDefault="00AB6D91" w:rsidP="00136D54">
            <w:pPr>
              <w:widowControl w:val="0"/>
              <w:autoSpaceDE w:val="0"/>
              <w:autoSpaceDN w:val="0"/>
              <w:adjustRightInd w:val="0"/>
              <w:spacing w:after="120" w:line="240" w:lineRule="atLeast"/>
              <w:rPr>
                <w:rFonts w:eastAsia="細明體"/>
                <w:color w:val="0000FF"/>
                <w:sz w:val="18"/>
                <w:szCs w:val="18"/>
                <w:lang w:eastAsia="zh-TW"/>
              </w:rPr>
            </w:pPr>
            <w:r w:rsidRPr="00C609DE">
              <w:rPr>
                <w:rFonts w:eastAsia="細明體"/>
                <w:color w:val="0000FF"/>
                <w:sz w:val="18"/>
                <w:szCs w:val="18"/>
                <w:lang w:eastAsia="zh-TW"/>
              </w:rPr>
              <w:t>CMDTimeout</w:t>
            </w:r>
          </w:p>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r w:rsidRPr="00C609DE">
              <w:rPr>
                <w:rFonts w:eastAsia="細明體"/>
                <w:color w:val="0000FF"/>
                <w:sz w:val="18"/>
                <w:szCs w:val="18"/>
                <w:lang w:eastAsia="zh-TW"/>
              </w:rPr>
              <w:t>default=infinite</w:t>
            </w:r>
          </w:p>
        </w:tc>
        <w:tc>
          <w:tcPr>
            <w:tcW w:w="851"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r w:rsidRPr="00C609DE">
              <w:rPr>
                <w:rFonts w:eastAsia="細明體"/>
                <w:color w:val="000000"/>
                <w:sz w:val="18"/>
                <w:szCs w:val="18"/>
                <w:lang w:eastAsia="zh-TW"/>
              </w:rPr>
              <w:t>Respond</w:t>
            </w:r>
          </w:p>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r w:rsidRPr="00C609DE">
              <w:rPr>
                <w:rFonts w:eastAsia="細明體"/>
                <w:color w:val="000000"/>
                <w:sz w:val="18"/>
                <w:szCs w:val="18"/>
                <w:lang w:eastAsia="zh-TW"/>
              </w:rPr>
              <w:t>DevID</w:t>
            </w:r>
          </w:p>
        </w:tc>
        <w:tc>
          <w:tcPr>
            <w:tcW w:w="1276"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850" w:type="dxa"/>
          </w:tcPr>
          <w:p w:rsidR="00AB6D91" w:rsidRPr="00C609DE" w:rsidRDefault="00AB6D91" w:rsidP="00136D54">
            <w:pPr>
              <w:keepNext/>
              <w:keepLines/>
              <w:widowControl w:val="0"/>
              <w:autoSpaceDE w:val="0"/>
              <w:autoSpaceDN w:val="0"/>
              <w:adjustRightInd w:val="0"/>
              <w:spacing w:line="240" w:lineRule="atLeast"/>
              <w:ind w:left="15"/>
              <w:rPr>
                <w:rFonts w:eastAsia="細明體"/>
                <w:color w:val="000000"/>
                <w:sz w:val="18"/>
                <w:szCs w:val="18"/>
                <w:lang w:eastAsia="zh-TW"/>
              </w:rPr>
            </w:pPr>
          </w:p>
        </w:tc>
        <w:tc>
          <w:tcPr>
            <w:tcW w:w="1134" w:type="dxa"/>
          </w:tcPr>
          <w:p w:rsidR="00AB6D91" w:rsidRPr="00C51AEA" w:rsidRDefault="00AB6D91" w:rsidP="00136D54">
            <w:pPr>
              <w:widowControl w:val="0"/>
              <w:autoSpaceDE w:val="0"/>
              <w:autoSpaceDN w:val="0"/>
              <w:adjustRightInd w:val="0"/>
              <w:rPr>
                <w:rFonts w:eastAsia="細明體"/>
                <w:color w:val="FF0000"/>
                <w:sz w:val="18"/>
                <w:szCs w:val="18"/>
                <w:lang w:eastAsia="zh-TW"/>
              </w:rPr>
            </w:pPr>
          </w:p>
        </w:tc>
      </w:tr>
      <w:tr w:rsidR="00AB6D91" w:rsidRPr="00136D54" w:rsidTr="00C51AEA">
        <w:tblPrEx>
          <w:tblCellMar>
            <w:top w:w="0" w:type="dxa"/>
            <w:bottom w:w="0" w:type="dxa"/>
          </w:tblCellMar>
        </w:tblPrEx>
        <w:tc>
          <w:tcPr>
            <w:tcW w:w="567" w:type="dxa"/>
            <w:vMerge/>
          </w:tcPr>
          <w:p w:rsidR="00AB6D91" w:rsidRPr="00C609DE" w:rsidRDefault="00AB6D91" w:rsidP="00BF4D71">
            <w:pPr>
              <w:keepNext/>
              <w:keepLines/>
              <w:widowControl w:val="0"/>
              <w:autoSpaceDE w:val="0"/>
              <w:autoSpaceDN w:val="0"/>
              <w:adjustRightInd w:val="0"/>
              <w:spacing w:after="120" w:line="240" w:lineRule="atLeast"/>
              <w:ind w:left="15"/>
              <w:rPr>
                <w:rFonts w:eastAsia="細明體"/>
                <w:b/>
                <w:bCs/>
                <w:color w:val="000080"/>
                <w:sz w:val="18"/>
                <w:szCs w:val="18"/>
                <w:lang w:eastAsia="zh-TW"/>
              </w:rPr>
            </w:pPr>
          </w:p>
        </w:tc>
        <w:tc>
          <w:tcPr>
            <w:tcW w:w="1560" w:type="dxa"/>
          </w:tcPr>
          <w:p w:rsidR="00AB6D91" w:rsidRPr="00C609DE" w:rsidRDefault="00AB6D91" w:rsidP="00136D54">
            <w:pPr>
              <w:keepNext/>
              <w:keepLines/>
              <w:widowControl w:val="0"/>
              <w:autoSpaceDE w:val="0"/>
              <w:autoSpaceDN w:val="0"/>
              <w:adjustRightInd w:val="0"/>
              <w:spacing w:after="120" w:line="240" w:lineRule="atLeast"/>
              <w:ind w:left="15"/>
              <w:rPr>
                <w:rStyle w:val="aa"/>
                <w:sz w:val="18"/>
                <w:szCs w:val="18"/>
              </w:rPr>
            </w:pPr>
            <w:hyperlink w:anchor="_(USB)_EndPointRequest" w:history="1">
              <w:r w:rsidRPr="00C609DE">
                <w:rPr>
                  <w:rStyle w:val="aa"/>
                  <w:rFonts w:eastAsia="細明體"/>
                  <w:bCs/>
                  <w:sz w:val="18"/>
                  <w:szCs w:val="18"/>
                  <w:lang w:eastAsia="zh-TW"/>
                </w:rPr>
                <w:t>EndPointRequest</w:t>
              </w:r>
            </w:hyperlink>
          </w:p>
        </w:tc>
        <w:tc>
          <w:tcPr>
            <w:tcW w:w="708" w:type="dxa"/>
          </w:tcPr>
          <w:p w:rsidR="00AB6D91" w:rsidRPr="00C609DE" w:rsidRDefault="00AB6D91" w:rsidP="00136D54">
            <w:pPr>
              <w:widowControl w:val="0"/>
              <w:autoSpaceDE w:val="0"/>
              <w:autoSpaceDN w:val="0"/>
              <w:adjustRightInd w:val="0"/>
              <w:spacing w:after="120" w:line="240" w:lineRule="atLeast"/>
              <w:ind w:left="15"/>
              <w:rPr>
                <w:rFonts w:eastAsia="細明體"/>
                <w:color w:val="000000"/>
                <w:sz w:val="18"/>
                <w:szCs w:val="18"/>
                <w:lang w:eastAsia="zh-TW"/>
              </w:rPr>
            </w:pPr>
            <w:r w:rsidRPr="00C609DE">
              <w:rPr>
                <w:rFonts w:eastAsia="細明體"/>
                <w:color w:val="000000"/>
                <w:sz w:val="18"/>
                <w:szCs w:val="18"/>
                <w:lang w:eastAsia="zh-TW"/>
              </w:rPr>
              <w:t>Device ID</w:t>
            </w:r>
          </w:p>
        </w:tc>
        <w:tc>
          <w:tcPr>
            <w:tcW w:w="993" w:type="dxa"/>
          </w:tcPr>
          <w:p w:rsidR="00AB6D91" w:rsidRPr="00C609DE" w:rsidRDefault="00AB6D91" w:rsidP="00136D54">
            <w:pPr>
              <w:keepNext/>
              <w:keepLines/>
              <w:widowControl w:val="0"/>
              <w:autoSpaceDE w:val="0"/>
              <w:autoSpaceDN w:val="0"/>
              <w:adjustRightInd w:val="0"/>
              <w:spacing w:after="120" w:line="240" w:lineRule="atLeast"/>
              <w:ind w:left="28" w:right="28"/>
              <w:rPr>
                <w:rFonts w:eastAsia="細明體"/>
                <w:color w:val="000000"/>
                <w:sz w:val="18"/>
                <w:szCs w:val="18"/>
                <w:lang w:eastAsia="zh-TW"/>
              </w:rPr>
            </w:pPr>
            <w:r w:rsidRPr="00C609DE">
              <w:rPr>
                <w:rFonts w:eastAsia="細明體"/>
                <w:color w:val="000000"/>
                <w:sz w:val="18"/>
                <w:szCs w:val="18"/>
                <w:lang w:eastAsia="zh-TW"/>
              </w:rPr>
              <w:t>EndpointID</w:t>
            </w:r>
          </w:p>
        </w:tc>
        <w:tc>
          <w:tcPr>
            <w:tcW w:w="992" w:type="dxa"/>
          </w:tcPr>
          <w:p w:rsidR="00AB6D91" w:rsidRPr="00C609DE" w:rsidRDefault="00AB6D91" w:rsidP="00136D54">
            <w:pPr>
              <w:keepNext/>
              <w:keepLines/>
              <w:widowControl w:val="0"/>
              <w:autoSpaceDE w:val="0"/>
              <w:autoSpaceDN w:val="0"/>
              <w:adjustRightInd w:val="0"/>
              <w:spacing w:after="120" w:line="240" w:lineRule="atLeast"/>
              <w:ind w:left="28" w:right="28"/>
              <w:rPr>
                <w:rFonts w:eastAsia="細明體"/>
                <w:color w:val="000000"/>
                <w:sz w:val="18"/>
                <w:szCs w:val="18"/>
                <w:lang w:eastAsia="zh-TW"/>
              </w:rPr>
            </w:pPr>
            <w:r w:rsidRPr="00C609DE">
              <w:rPr>
                <w:rFonts w:eastAsia="細明體"/>
                <w:color w:val="000000"/>
                <w:sz w:val="18"/>
                <w:szCs w:val="18"/>
                <w:lang w:eastAsia="zh-TW"/>
              </w:rPr>
              <w:t>Command</w:t>
            </w:r>
          </w:p>
        </w:tc>
        <w:tc>
          <w:tcPr>
            <w:tcW w:w="1276"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1275"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851"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1276" w:type="dxa"/>
          </w:tcPr>
          <w:p w:rsidR="00AB6D91" w:rsidRPr="00C609DE" w:rsidRDefault="00AB6D91" w:rsidP="00136D54">
            <w:pPr>
              <w:keepNext/>
              <w:keepLines/>
              <w:widowControl w:val="0"/>
              <w:autoSpaceDE w:val="0"/>
              <w:autoSpaceDN w:val="0"/>
              <w:adjustRightInd w:val="0"/>
              <w:spacing w:after="120" w:line="240" w:lineRule="atLeast"/>
              <w:ind w:left="28" w:right="28"/>
              <w:rPr>
                <w:rFonts w:eastAsia="細明體"/>
                <w:color w:val="000000"/>
                <w:sz w:val="18"/>
                <w:szCs w:val="18"/>
                <w:lang w:eastAsia="zh-TW"/>
              </w:rPr>
            </w:pPr>
          </w:p>
        </w:tc>
        <w:tc>
          <w:tcPr>
            <w:tcW w:w="850" w:type="dxa"/>
          </w:tcPr>
          <w:p w:rsidR="00AB6D91" w:rsidRPr="00C609DE" w:rsidRDefault="00AB6D91" w:rsidP="00136D54">
            <w:pPr>
              <w:keepNext/>
              <w:keepLines/>
              <w:widowControl w:val="0"/>
              <w:autoSpaceDE w:val="0"/>
              <w:autoSpaceDN w:val="0"/>
              <w:adjustRightInd w:val="0"/>
              <w:spacing w:after="120" w:line="240" w:lineRule="atLeast"/>
              <w:ind w:left="28" w:right="28"/>
              <w:rPr>
                <w:rFonts w:eastAsia="細明體"/>
                <w:color w:val="000000"/>
                <w:sz w:val="18"/>
                <w:szCs w:val="18"/>
                <w:lang w:eastAsia="zh-TW"/>
              </w:rPr>
            </w:pPr>
          </w:p>
        </w:tc>
        <w:tc>
          <w:tcPr>
            <w:tcW w:w="1134" w:type="dxa"/>
          </w:tcPr>
          <w:p w:rsidR="00AB6D91" w:rsidRPr="00C51AEA" w:rsidRDefault="00AB6D91" w:rsidP="00136D54">
            <w:pPr>
              <w:widowControl w:val="0"/>
              <w:autoSpaceDE w:val="0"/>
              <w:autoSpaceDN w:val="0"/>
              <w:adjustRightInd w:val="0"/>
              <w:rPr>
                <w:rFonts w:eastAsia="細明體"/>
                <w:b/>
                <w:bCs/>
                <w:color w:val="FF0000"/>
                <w:sz w:val="18"/>
                <w:szCs w:val="18"/>
                <w:u w:val="single"/>
                <w:lang w:eastAsia="zh-TW"/>
              </w:rPr>
            </w:pPr>
          </w:p>
        </w:tc>
      </w:tr>
      <w:tr w:rsidR="00AB6D91" w:rsidRPr="00136D54" w:rsidTr="00C51AEA">
        <w:tblPrEx>
          <w:tblCellMar>
            <w:top w:w="0" w:type="dxa"/>
            <w:bottom w:w="0" w:type="dxa"/>
          </w:tblCellMar>
        </w:tblPrEx>
        <w:tc>
          <w:tcPr>
            <w:tcW w:w="567" w:type="dxa"/>
            <w:vMerge/>
          </w:tcPr>
          <w:p w:rsidR="00AB6D91" w:rsidRPr="00C609DE" w:rsidRDefault="00AB6D91" w:rsidP="00BF4D71">
            <w:pPr>
              <w:keepNext/>
              <w:keepLines/>
              <w:widowControl w:val="0"/>
              <w:autoSpaceDE w:val="0"/>
              <w:autoSpaceDN w:val="0"/>
              <w:adjustRightInd w:val="0"/>
              <w:spacing w:after="120" w:line="240" w:lineRule="atLeast"/>
              <w:ind w:left="15"/>
              <w:rPr>
                <w:rFonts w:eastAsia="細明體"/>
                <w:b/>
                <w:bCs/>
                <w:color w:val="000080"/>
                <w:sz w:val="18"/>
                <w:szCs w:val="18"/>
                <w:lang w:eastAsia="zh-TW"/>
              </w:rPr>
            </w:pPr>
          </w:p>
        </w:tc>
        <w:tc>
          <w:tcPr>
            <w:tcW w:w="1560" w:type="dxa"/>
          </w:tcPr>
          <w:p w:rsidR="00AB6D91" w:rsidRPr="00C609DE" w:rsidRDefault="00AB6D91" w:rsidP="00136D54">
            <w:pPr>
              <w:widowControl w:val="0"/>
              <w:autoSpaceDE w:val="0"/>
              <w:autoSpaceDN w:val="0"/>
              <w:adjustRightInd w:val="0"/>
              <w:spacing w:after="120" w:line="240" w:lineRule="atLeast"/>
              <w:ind w:left="15"/>
              <w:rPr>
                <w:rFonts w:eastAsia="細明體"/>
                <w:bCs/>
                <w:color w:val="000080"/>
                <w:sz w:val="18"/>
                <w:szCs w:val="18"/>
                <w:lang w:eastAsia="zh-TW"/>
              </w:rPr>
            </w:pPr>
            <w:hyperlink w:anchor="_(USB)_ExeParseDLL" w:history="1">
              <w:r w:rsidRPr="00C609DE">
                <w:rPr>
                  <w:rStyle w:val="aa"/>
                  <w:rFonts w:eastAsia="細明體"/>
                  <w:bCs/>
                  <w:sz w:val="18"/>
                  <w:szCs w:val="18"/>
                  <w:lang w:eastAsia="zh-TW"/>
                </w:rPr>
                <w:t>ExePar</w:t>
              </w:r>
              <w:r w:rsidRPr="00C609DE">
                <w:rPr>
                  <w:rStyle w:val="aa"/>
                  <w:rFonts w:eastAsia="細明體"/>
                  <w:bCs/>
                  <w:sz w:val="18"/>
                  <w:szCs w:val="18"/>
                  <w:lang w:eastAsia="zh-TW"/>
                </w:rPr>
                <w:t>s</w:t>
              </w:r>
              <w:r w:rsidRPr="00C609DE">
                <w:rPr>
                  <w:rStyle w:val="aa"/>
                  <w:rFonts w:eastAsia="細明體"/>
                  <w:bCs/>
                  <w:sz w:val="18"/>
                  <w:szCs w:val="18"/>
                  <w:lang w:eastAsia="zh-TW"/>
                </w:rPr>
                <w:t>e</w:t>
              </w:r>
              <w:r w:rsidRPr="00C609DE">
                <w:rPr>
                  <w:rStyle w:val="aa"/>
                  <w:rFonts w:eastAsia="細明體"/>
                  <w:bCs/>
                  <w:sz w:val="18"/>
                  <w:szCs w:val="18"/>
                  <w:lang w:eastAsia="zh-TW"/>
                </w:rPr>
                <w:t>D</w:t>
              </w:r>
              <w:r w:rsidRPr="00C609DE">
                <w:rPr>
                  <w:rStyle w:val="aa"/>
                  <w:rFonts w:eastAsia="細明體"/>
                  <w:bCs/>
                  <w:sz w:val="18"/>
                  <w:szCs w:val="18"/>
                  <w:lang w:eastAsia="zh-TW"/>
                </w:rPr>
                <w:t>ll</w:t>
              </w:r>
            </w:hyperlink>
          </w:p>
        </w:tc>
        <w:tc>
          <w:tcPr>
            <w:tcW w:w="708" w:type="dxa"/>
          </w:tcPr>
          <w:p w:rsidR="00AB6D91" w:rsidRPr="00C609DE" w:rsidRDefault="00AB6D91" w:rsidP="00136D54">
            <w:pPr>
              <w:widowControl w:val="0"/>
              <w:autoSpaceDE w:val="0"/>
              <w:autoSpaceDN w:val="0"/>
              <w:adjustRightInd w:val="0"/>
              <w:spacing w:after="120" w:line="240" w:lineRule="atLeast"/>
              <w:ind w:left="15"/>
              <w:rPr>
                <w:rFonts w:eastAsia="細明體"/>
                <w:color w:val="000000"/>
                <w:sz w:val="18"/>
                <w:szCs w:val="18"/>
                <w:lang w:eastAsia="zh-TW"/>
              </w:rPr>
            </w:pPr>
            <w:r w:rsidRPr="00C609DE">
              <w:rPr>
                <w:rFonts w:eastAsia="細明體"/>
                <w:color w:val="000000"/>
                <w:sz w:val="18"/>
                <w:szCs w:val="18"/>
                <w:lang w:eastAsia="zh-TW"/>
              </w:rPr>
              <w:t>Device ID</w:t>
            </w:r>
          </w:p>
        </w:tc>
        <w:tc>
          <w:tcPr>
            <w:tcW w:w="993" w:type="dxa"/>
          </w:tcPr>
          <w:p w:rsidR="00AB6D91" w:rsidRPr="00C609DE" w:rsidRDefault="00AB6D91" w:rsidP="00136D54">
            <w:pPr>
              <w:keepNext/>
              <w:keepLines/>
              <w:widowControl w:val="0"/>
              <w:autoSpaceDE w:val="0"/>
              <w:autoSpaceDN w:val="0"/>
              <w:adjustRightInd w:val="0"/>
              <w:spacing w:after="120" w:line="240" w:lineRule="atLeast"/>
              <w:ind w:left="28" w:right="28"/>
              <w:rPr>
                <w:rFonts w:eastAsia="細明體"/>
                <w:color w:val="000000"/>
                <w:sz w:val="18"/>
                <w:szCs w:val="18"/>
                <w:lang w:eastAsia="zh-TW"/>
              </w:rPr>
            </w:pPr>
            <w:r w:rsidRPr="00C609DE">
              <w:rPr>
                <w:rFonts w:eastAsia="細明體"/>
                <w:color w:val="000000"/>
                <w:sz w:val="18"/>
                <w:szCs w:val="18"/>
                <w:lang w:eastAsia="zh-TW"/>
              </w:rPr>
              <w:t>DLLName</w:t>
            </w:r>
          </w:p>
        </w:tc>
        <w:tc>
          <w:tcPr>
            <w:tcW w:w="992" w:type="dxa"/>
          </w:tcPr>
          <w:p w:rsidR="00AB6D91" w:rsidRPr="00C609DE" w:rsidRDefault="00AB6D91" w:rsidP="00136D54">
            <w:pPr>
              <w:keepNext/>
              <w:keepLines/>
              <w:widowControl w:val="0"/>
              <w:autoSpaceDE w:val="0"/>
              <w:autoSpaceDN w:val="0"/>
              <w:adjustRightInd w:val="0"/>
              <w:spacing w:after="120" w:line="240" w:lineRule="atLeast"/>
              <w:ind w:left="28" w:right="28"/>
              <w:rPr>
                <w:rFonts w:eastAsia="細明體"/>
                <w:color w:val="000000"/>
                <w:sz w:val="18"/>
                <w:szCs w:val="18"/>
                <w:lang w:eastAsia="zh-TW"/>
              </w:rPr>
            </w:pPr>
            <w:r w:rsidRPr="00C609DE">
              <w:rPr>
                <w:rFonts w:eastAsia="細明體"/>
                <w:color w:val="000000"/>
                <w:sz w:val="18"/>
                <w:szCs w:val="18"/>
                <w:lang w:eastAsia="zh-TW"/>
              </w:rPr>
              <w:t>StartCmd</w:t>
            </w:r>
          </w:p>
          <w:p w:rsidR="00AB6D91" w:rsidRPr="00C609DE" w:rsidRDefault="00AB6D91" w:rsidP="00136D54">
            <w:pPr>
              <w:keepNext/>
              <w:keepLines/>
              <w:widowControl w:val="0"/>
              <w:autoSpaceDE w:val="0"/>
              <w:autoSpaceDN w:val="0"/>
              <w:adjustRightInd w:val="0"/>
              <w:spacing w:line="240" w:lineRule="atLeast"/>
              <w:ind w:left="28" w:right="28"/>
              <w:rPr>
                <w:rFonts w:eastAsia="細明體"/>
                <w:color w:val="000000"/>
                <w:sz w:val="18"/>
                <w:szCs w:val="18"/>
                <w:lang w:eastAsia="zh-TW"/>
              </w:rPr>
            </w:pPr>
          </w:p>
        </w:tc>
        <w:tc>
          <w:tcPr>
            <w:tcW w:w="1276"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r w:rsidRPr="00C609DE">
              <w:rPr>
                <w:rFonts w:eastAsia="細明體"/>
                <w:color w:val="000000"/>
                <w:sz w:val="18"/>
                <w:szCs w:val="18"/>
                <w:lang w:eastAsia="zh-TW"/>
              </w:rPr>
              <w:t>ConfirmStr</w:t>
            </w:r>
          </w:p>
        </w:tc>
        <w:tc>
          <w:tcPr>
            <w:tcW w:w="1275"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r w:rsidRPr="00C609DE">
              <w:rPr>
                <w:rFonts w:eastAsia="細明體"/>
                <w:color w:val="000000"/>
                <w:sz w:val="18"/>
                <w:szCs w:val="18"/>
                <w:lang w:eastAsia="zh-TW"/>
              </w:rPr>
              <w:t>EndCmd</w:t>
            </w:r>
          </w:p>
        </w:tc>
        <w:tc>
          <w:tcPr>
            <w:tcW w:w="851"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r w:rsidRPr="00C609DE">
              <w:rPr>
                <w:rFonts w:eastAsia="細明體"/>
                <w:color w:val="000000"/>
                <w:sz w:val="18"/>
                <w:szCs w:val="18"/>
                <w:lang w:eastAsia="zh-TW"/>
              </w:rPr>
              <w:t>Timeout</w:t>
            </w:r>
          </w:p>
        </w:tc>
        <w:tc>
          <w:tcPr>
            <w:tcW w:w="1276" w:type="dxa"/>
          </w:tcPr>
          <w:p w:rsidR="00AB6D91" w:rsidRPr="00C609DE" w:rsidRDefault="00AB6D91" w:rsidP="00136D54">
            <w:pPr>
              <w:keepNext/>
              <w:keepLines/>
              <w:widowControl w:val="0"/>
              <w:autoSpaceDE w:val="0"/>
              <w:autoSpaceDN w:val="0"/>
              <w:adjustRightInd w:val="0"/>
              <w:spacing w:after="120" w:line="240" w:lineRule="atLeast"/>
              <w:ind w:left="28" w:right="28"/>
              <w:rPr>
                <w:rFonts w:eastAsia="細明體"/>
                <w:color w:val="000000"/>
                <w:sz w:val="18"/>
                <w:szCs w:val="18"/>
                <w:lang w:eastAsia="zh-TW"/>
              </w:rPr>
            </w:pPr>
            <w:r w:rsidRPr="00C609DE">
              <w:rPr>
                <w:rFonts w:eastAsia="細明體"/>
                <w:color w:val="000000"/>
                <w:sz w:val="18"/>
                <w:szCs w:val="18"/>
                <w:lang w:eastAsia="zh-TW"/>
              </w:rPr>
              <w:t>The Parameters of Parse DLL</w:t>
            </w:r>
          </w:p>
        </w:tc>
        <w:tc>
          <w:tcPr>
            <w:tcW w:w="850" w:type="dxa"/>
          </w:tcPr>
          <w:p w:rsidR="00AB6D91" w:rsidRPr="00C609DE" w:rsidRDefault="00AB6D91" w:rsidP="00136D54">
            <w:pPr>
              <w:keepNext/>
              <w:keepLines/>
              <w:widowControl w:val="0"/>
              <w:autoSpaceDE w:val="0"/>
              <w:autoSpaceDN w:val="0"/>
              <w:adjustRightInd w:val="0"/>
              <w:spacing w:after="120" w:line="240" w:lineRule="atLeast"/>
              <w:ind w:left="28" w:right="28"/>
              <w:rPr>
                <w:rFonts w:eastAsia="細明體"/>
                <w:color w:val="000000"/>
                <w:sz w:val="18"/>
                <w:szCs w:val="18"/>
                <w:lang w:eastAsia="zh-TW"/>
              </w:rPr>
            </w:pPr>
            <w:r w:rsidRPr="00C609DE">
              <w:rPr>
                <w:rFonts w:eastAsia="細明體"/>
                <w:color w:val="000000"/>
                <w:sz w:val="18"/>
                <w:szCs w:val="18"/>
                <w:lang w:eastAsia="zh-TW"/>
              </w:rPr>
              <w:t>IfControlBuffer</w:t>
            </w:r>
          </w:p>
        </w:tc>
        <w:tc>
          <w:tcPr>
            <w:tcW w:w="1134" w:type="dxa"/>
          </w:tcPr>
          <w:p w:rsidR="00AB6D91" w:rsidRPr="00C51AEA" w:rsidRDefault="00AB6D91" w:rsidP="00136D54">
            <w:pPr>
              <w:widowControl w:val="0"/>
              <w:autoSpaceDE w:val="0"/>
              <w:autoSpaceDN w:val="0"/>
              <w:adjustRightInd w:val="0"/>
              <w:rPr>
                <w:rFonts w:eastAsia="細明體"/>
                <w:b/>
                <w:bCs/>
                <w:color w:val="FF0000"/>
                <w:sz w:val="18"/>
                <w:szCs w:val="18"/>
                <w:u w:val="single"/>
                <w:lang w:eastAsia="zh-TW"/>
              </w:rPr>
            </w:pPr>
            <w:r w:rsidRPr="00C51AEA">
              <w:rPr>
                <w:rFonts w:eastAsia="細明體"/>
                <w:b/>
                <w:bCs/>
                <w:color w:val="FF0000"/>
                <w:sz w:val="18"/>
                <w:szCs w:val="18"/>
                <w:u w:val="single"/>
                <w:lang w:eastAsia="zh-TW"/>
              </w:rPr>
              <w:t>DLL result</w:t>
            </w:r>
          </w:p>
        </w:tc>
      </w:tr>
      <w:tr w:rsidR="00AB6D91" w:rsidRPr="00136D54" w:rsidTr="00C51AEA">
        <w:tblPrEx>
          <w:tblCellMar>
            <w:top w:w="0" w:type="dxa"/>
            <w:bottom w:w="0" w:type="dxa"/>
          </w:tblCellMar>
        </w:tblPrEx>
        <w:tc>
          <w:tcPr>
            <w:tcW w:w="567" w:type="dxa"/>
            <w:vMerge/>
          </w:tcPr>
          <w:p w:rsidR="00AB6D91" w:rsidRPr="00C609DE" w:rsidRDefault="00AB6D91" w:rsidP="00BF4D71">
            <w:pPr>
              <w:keepNext/>
              <w:keepLines/>
              <w:widowControl w:val="0"/>
              <w:autoSpaceDE w:val="0"/>
              <w:autoSpaceDN w:val="0"/>
              <w:adjustRightInd w:val="0"/>
              <w:spacing w:after="120" w:line="240" w:lineRule="atLeast"/>
              <w:ind w:left="15"/>
              <w:rPr>
                <w:rFonts w:eastAsia="細明體"/>
                <w:b/>
                <w:bCs/>
                <w:color w:val="000080"/>
                <w:sz w:val="18"/>
                <w:szCs w:val="18"/>
                <w:lang w:eastAsia="zh-TW"/>
              </w:rPr>
            </w:pPr>
          </w:p>
        </w:tc>
        <w:tc>
          <w:tcPr>
            <w:tcW w:w="1560" w:type="dxa"/>
          </w:tcPr>
          <w:p w:rsidR="00AB6D91" w:rsidRPr="00C609DE" w:rsidRDefault="00AB6D91" w:rsidP="00136D54">
            <w:pPr>
              <w:widowControl w:val="0"/>
              <w:autoSpaceDE w:val="0"/>
              <w:autoSpaceDN w:val="0"/>
              <w:adjustRightInd w:val="0"/>
              <w:spacing w:after="120" w:line="240" w:lineRule="atLeast"/>
              <w:ind w:left="28" w:right="28"/>
              <w:rPr>
                <w:rFonts w:eastAsia="細明體"/>
                <w:bCs/>
                <w:color w:val="000080"/>
                <w:sz w:val="18"/>
                <w:szCs w:val="18"/>
                <w:lang w:eastAsia="zh-TW"/>
              </w:rPr>
            </w:pPr>
            <w:hyperlink w:anchor="_Extra_function" w:history="1">
              <w:r w:rsidRPr="00C609DE">
                <w:rPr>
                  <w:rStyle w:val="aa"/>
                  <w:rFonts w:eastAsia="細明體"/>
                  <w:bCs/>
                  <w:sz w:val="18"/>
                  <w:szCs w:val="18"/>
                  <w:lang w:eastAsia="zh-TW"/>
                </w:rPr>
                <w:t>GetEndpointID</w:t>
              </w:r>
            </w:hyperlink>
          </w:p>
        </w:tc>
        <w:tc>
          <w:tcPr>
            <w:tcW w:w="708" w:type="dxa"/>
          </w:tcPr>
          <w:p w:rsidR="00AB6D91" w:rsidRPr="00C609DE" w:rsidRDefault="00AB6D91" w:rsidP="00136D54">
            <w:pPr>
              <w:widowControl w:val="0"/>
              <w:autoSpaceDE w:val="0"/>
              <w:autoSpaceDN w:val="0"/>
              <w:adjustRightInd w:val="0"/>
              <w:spacing w:after="120" w:line="240" w:lineRule="atLeast"/>
              <w:ind w:left="15" w:right="28"/>
              <w:rPr>
                <w:rFonts w:eastAsia="細明體"/>
                <w:color w:val="000000"/>
                <w:sz w:val="18"/>
                <w:szCs w:val="18"/>
                <w:lang w:eastAsia="zh-TW"/>
              </w:rPr>
            </w:pPr>
            <w:r w:rsidRPr="00C609DE">
              <w:rPr>
                <w:rFonts w:eastAsia="細明體"/>
                <w:color w:val="000000"/>
                <w:sz w:val="18"/>
                <w:szCs w:val="18"/>
                <w:lang w:eastAsia="zh-TW"/>
              </w:rPr>
              <w:t>Device ID</w:t>
            </w:r>
          </w:p>
        </w:tc>
        <w:tc>
          <w:tcPr>
            <w:tcW w:w="993"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r w:rsidRPr="00C609DE">
              <w:rPr>
                <w:rFonts w:eastAsia="細明體"/>
                <w:color w:val="000000"/>
                <w:sz w:val="18"/>
                <w:szCs w:val="18"/>
                <w:lang w:eastAsia="zh-TW"/>
              </w:rPr>
              <w:t>Keyword</w:t>
            </w:r>
          </w:p>
        </w:tc>
        <w:tc>
          <w:tcPr>
            <w:tcW w:w="992"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1276"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275"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851"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276"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850"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134" w:type="dxa"/>
          </w:tcPr>
          <w:p w:rsidR="00AB6D91" w:rsidRPr="00C51AEA" w:rsidRDefault="00AB6D91" w:rsidP="00136D54">
            <w:pPr>
              <w:widowControl w:val="0"/>
              <w:autoSpaceDE w:val="0"/>
              <w:autoSpaceDN w:val="0"/>
              <w:adjustRightInd w:val="0"/>
              <w:rPr>
                <w:rFonts w:eastAsia="細明體"/>
                <w:b/>
                <w:bCs/>
                <w:color w:val="FF0000"/>
                <w:sz w:val="18"/>
                <w:szCs w:val="18"/>
                <w:u w:val="single"/>
                <w:lang w:eastAsia="zh-TW"/>
              </w:rPr>
            </w:pPr>
            <w:r w:rsidRPr="00C51AEA">
              <w:rPr>
                <w:rFonts w:eastAsia="細明體"/>
                <w:b/>
                <w:bCs/>
                <w:color w:val="FF0000"/>
                <w:sz w:val="18"/>
                <w:szCs w:val="18"/>
                <w:u w:val="single"/>
                <w:lang w:eastAsia="zh-TW"/>
              </w:rPr>
              <w:t>ParentID;</w:t>
            </w:r>
          </w:p>
          <w:p w:rsidR="00AB6D91" w:rsidRPr="00C51AEA" w:rsidRDefault="00AB6D91" w:rsidP="00136D54">
            <w:pPr>
              <w:widowControl w:val="0"/>
              <w:autoSpaceDE w:val="0"/>
              <w:autoSpaceDN w:val="0"/>
              <w:adjustRightInd w:val="0"/>
              <w:rPr>
                <w:rFonts w:eastAsia="細明體"/>
                <w:b/>
                <w:bCs/>
                <w:color w:val="FF0000"/>
                <w:sz w:val="18"/>
                <w:szCs w:val="18"/>
                <w:u w:val="single"/>
                <w:lang w:eastAsia="zh-TW"/>
              </w:rPr>
            </w:pPr>
            <w:r w:rsidRPr="00C51AEA">
              <w:rPr>
                <w:rFonts w:eastAsia="細明體"/>
                <w:b/>
                <w:bCs/>
                <w:color w:val="FF0000"/>
                <w:sz w:val="18"/>
                <w:szCs w:val="18"/>
                <w:u w:val="single"/>
                <w:lang w:eastAsia="zh-TW"/>
              </w:rPr>
              <w:t>EndpointID;</w:t>
            </w:r>
          </w:p>
        </w:tc>
      </w:tr>
      <w:tr w:rsidR="00AB6D91" w:rsidRPr="00136D54" w:rsidTr="00C51AEA">
        <w:tblPrEx>
          <w:tblCellMar>
            <w:top w:w="0" w:type="dxa"/>
            <w:bottom w:w="0" w:type="dxa"/>
          </w:tblCellMar>
        </w:tblPrEx>
        <w:tc>
          <w:tcPr>
            <w:tcW w:w="567" w:type="dxa"/>
            <w:vMerge/>
          </w:tcPr>
          <w:p w:rsidR="00AB6D91" w:rsidRPr="00C609DE" w:rsidRDefault="00AB6D91" w:rsidP="00136D54">
            <w:pPr>
              <w:keepNext/>
              <w:keepLines/>
              <w:widowControl w:val="0"/>
              <w:autoSpaceDE w:val="0"/>
              <w:autoSpaceDN w:val="0"/>
              <w:adjustRightInd w:val="0"/>
              <w:spacing w:after="120" w:line="240" w:lineRule="atLeast"/>
              <w:ind w:left="15"/>
              <w:rPr>
                <w:rFonts w:eastAsia="細明體"/>
                <w:b/>
                <w:bCs/>
                <w:color w:val="000080"/>
                <w:sz w:val="18"/>
                <w:szCs w:val="18"/>
                <w:lang w:eastAsia="zh-TW"/>
              </w:rPr>
            </w:pPr>
          </w:p>
        </w:tc>
        <w:tc>
          <w:tcPr>
            <w:tcW w:w="1560" w:type="dxa"/>
          </w:tcPr>
          <w:p w:rsidR="00AB6D91" w:rsidRPr="00C609DE" w:rsidRDefault="00AB6D91" w:rsidP="00136D54">
            <w:pPr>
              <w:widowControl w:val="0"/>
              <w:autoSpaceDE w:val="0"/>
              <w:autoSpaceDN w:val="0"/>
              <w:adjustRightInd w:val="0"/>
              <w:spacing w:after="120" w:line="240" w:lineRule="atLeast"/>
              <w:ind w:left="28" w:right="28"/>
              <w:rPr>
                <w:rFonts w:eastAsia="細明體"/>
                <w:bCs/>
                <w:color w:val="000080"/>
                <w:sz w:val="18"/>
                <w:szCs w:val="18"/>
                <w:lang w:eastAsia="zh-TW"/>
              </w:rPr>
            </w:pPr>
            <w:hyperlink w:anchor="_(USB)_GetIDByEpNo" w:history="1">
              <w:r w:rsidRPr="00C609DE">
                <w:rPr>
                  <w:rStyle w:val="aa"/>
                  <w:rFonts w:eastAsia="細明體"/>
                  <w:bCs/>
                  <w:sz w:val="18"/>
                  <w:szCs w:val="18"/>
                  <w:lang w:eastAsia="zh-TW"/>
                </w:rPr>
                <w:t>GetIDByEpNo</w:t>
              </w:r>
            </w:hyperlink>
          </w:p>
        </w:tc>
        <w:tc>
          <w:tcPr>
            <w:tcW w:w="708" w:type="dxa"/>
          </w:tcPr>
          <w:p w:rsidR="00AB6D91" w:rsidRPr="00C609DE" w:rsidRDefault="00AB6D91" w:rsidP="00136D54">
            <w:pPr>
              <w:widowControl w:val="0"/>
              <w:autoSpaceDE w:val="0"/>
              <w:autoSpaceDN w:val="0"/>
              <w:adjustRightInd w:val="0"/>
              <w:spacing w:after="120" w:line="240" w:lineRule="atLeast"/>
              <w:ind w:left="15" w:right="28"/>
              <w:rPr>
                <w:rFonts w:eastAsia="細明體"/>
                <w:color w:val="000000"/>
                <w:sz w:val="18"/>
                <w:szCs w:val="18"/>
                <w:lang w:eastAsia="zh-TW"/>
              </w:rPr>
            </w:pPr>
            <w:r w:rsidRPr="00C609DE">
              <w:rPr>
                <w:rFonts w:eastAsia="細明體"/>
                <w:color w:val="000000"/>
                <w:sz w:val="18"/>
                <w:szCs w:val="18"/>
                <w:lang w:eastAsia="zh-TW"/>
              </w:rPr>
              <w:t>Device ID</w:t>
            </w:r>
          </w:p>
        </w:tc>
        <w:tc>
          <w:tcPr>
            <w:tcW w:w="993"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r w:rsidRPr="00C609DE">
              <w:rPr>
                <w:rFonts w:eastAsia="細明體"/>
                <w:color w:val="000000"/>
                <w:sz w:val="18"/>
                <w:szCs w:val="18"/>
                <w:lang w:eastAsia="zh-TW"/>
              </w:rPr>
              <w:t>EP number</w:t>
            </w:r>
          </w:p>
        </w:tc>
        <w:tc>
          <w:tcPr>
            <w:tcW w:w="992"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1276"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275"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851"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276"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850"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134" w:type="dxa"/>
          </w:tcPr>
          <w:p w:rsidR="00AB6D91" w:rsidRPr="00C51AEA" w:rsidRDefault="00AB6D91" w:rsidP="00136D54">
            <w:pPr>
              <w:widowControl w:val="0"/>
              <w:autoSpaceDE w:val="0"/>
              <w:autoSpaceDN w:val="0"/>
              <w:adjustRightInd w:val="0"/>
              <w:rPr>
                <w:rFonts w:eastAsia="細明體"/>
                <w:b/>
                <w:bCs/>
                <w:color w:val="FF0000"/>
                <w:sz w:val="18"/>
                <w:szCs w:val="18"/>
                <w:u w:val="single"/>
                <w:lang w:eastAsia="zh-TW"/>
              </w:rPr>
            </w:pPr>
            <w:r w:rsidRPr="00C51AEA">
              <w:rPr>
                <w:rFonts w:eastAsia="細明體"/>
                <w:b/>
                <w:bCs/>
                <w:color w:val="FF0000"/>
                <w:sz w:val="18"/>
                <w:szCs w:val="18"/>
                <w:u w:val="single"/>
                <w:lang w:eastAsia="zh-TW"/>
              </w:rPr>
              <w:t>EpID</w:t>
            </w:r>
          </w:p>
        </w:tc>
      </w:tr>
      <w:tr w:rsidR="00AB6D91" w:rsidRPr="00136D54" w:rsidTr="00C51AEA">
        <w:tblPrEx>
          <w:tblCellMar>
            <w:top w:w="0" w:type="dxa"/>
            <w:bottom w:w="0" w:type="dxa"/>
          </w:tblCellMar>
        </w:tblPrEx>
        <w:tc>
          <w:tcPr>
            <w:tcW w:w="567" w:type="dxa"/>
            <w:vMerge/>
          </w:tcPr>
          <w:p w:rsidR="00AB6D91" w:rsidRPr="00C609DE" w:rsidRDefault="00AB6D91" w:rsidP="00136D54">
            <w:pPr>
              <w:keepNext/>
              <w:keepLines/>
              <w:widowControl w:val="0"/>
              <w:autoSpaceDE w:val="0"/>
              <w:autoSpaceDN w:val="0"/>
              <w:adjustRightInd w:val="0"/>
              <w:spacing w:after="120" w:line="240" w:lineRule="atLeast"/>
              <w:ind w:left="15"/>
              <w:rPr>
                <w:rFonts w:eastAsia="細明體"/>
                <w:b/>
                <w:bCs/>
                <w:color w:val="000080"/>
                <w:sz w:val="18"/>
                <w:szCs w:val="18"/>
                <w:lang w:eastAsia="zh-TW"/>
              </w:rPr>
            </w:pPr>
          </w:p>
        </w:tc>
        <w:tc>
          <w:tcPr>
            <w:tcW w:w="1560" w:type="dxa"/>
          </w:tcPr>
          <w:p w:rsidR="00AB6D91" w:rsidRPr="00171625" w:rsidRDefault="00BF53CF" w:rsidP="00136D54">
            <w:pPr>
              <w:widowControl w:val="0"/>
              <w:autoSpaceDE w:val="0"/>
              <w:autoSpaceDN w:val="0"/>
              <w:adjustRightInd w:val="0"/>
              <w:spacing w:after="120" w:line="240" w:lineRule="atLeast"/>
              <w:ind w:left="28" w:right="28"/>
              <w:rPr>
                <w:rFonts w:eastAsia="細明體"/>
                <w:bCs/>
                <w:color w:val="000000"/>
                <w:sz w:val="18"/>
                <w:szCs w:val="18"/>
                <w:lang w:eastAsia="zh-TW"/>
              </w:rPr>
            </w:pPr>
            <w:hyperlink w:anchor="_4.3.11_(USB)_GetUSBPortTree" w:history="1">
              <w:r w:rsidR="00AB6D91" w:rsidRPr="00BF53CF">
                <w:rPr>
                  <w:rStyle w:val="aa"/>
                  <w:sz w:val="18"/>
                  <w:szCs w:val="18"/>
                  <w:lang w:eastAsia="zh-TW"/>
                </w:rPr>
                <w:t>GetUSBP</w:t>
              </w:r>
              <w:r w:rsidR="00AB6D91" w:rsidRPr="00BF53CF">
                <w:rPr>
                  <w:rStyle w:val="aa"/>
                  <w:sz w:val="18"/>
                  <w:szCs w:val="18"/>
                  <w:lang w:eastAsia="zh-TW"/>
                </w:rPr>
                <w:t>o</w:t>
              </w:r>
              <w:r w:rsidR="00AB6D91" w:rsidRPr="00BF53CF">
                <w:rPr>
                  <w:rStyle w:val="aa"/>
                  <w:sz w:val="18"/>
                  <w:szCs w:val="18"/>
                  <w:lang w:eastAsia="zh-TW"/>
                </w:rPr>
                <w:t>rtTree</w:t>
              </w:r>
            </w:hyperlink>
          </w:p>
        </w:tc>
        <w:tc>
          <w:tcPr>
            <w:tcW w:w="708" w:type="dxa"/>
          </w:tcPr>
          <w:p w:rsidR="00AB6D91" w:rsidRPr="00C609DE" w:rsidRDefault="00AB6D91" w:rsidP="00136D54">
            <w:pPr>
              <w:widowControl w:val="0"/>
              <w:autoSpaceDE w:val="0"/>
              <w:autoSpaceDN w:val="0"/>
              <w:adjustRightInd w:val="0"/>
              <w:spacing w:after="120" w:line="240" w:lineRule="atLeast"/>
              <w:ind w:left="15" w:right="28"/>
              <w:rPr>
                <w:rFonts w:eastAsia="細明體"/>
                <w:color w:val="000000"/>
                <w:sz w:val="18"/>
                <w:szCs w:val="18"/>
                <w:lang w:eastAsia="zh-TW"/>
              </w:rPr>
            </w:pPr>
            <w:r>
              <w:rPr>
                <w:rFonts w:eastAsia="細明體" w:hint="eastAsia"/>
                <w:color w:val="000000"/>
                <w:sz w:val="18"/>
                <w:szCs w:val="18"/>
                <w:lang w:eastAsia="zh-TW"/>
              </w:rPr>
              <w:t>Device ID</w:t>
            </w:r>
          </w:p>
        </w:tc>
        <w:tc>
          <w:tcPr>
            <w:tcW w:w="993"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992"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1276"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275"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851"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276"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850"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134" w:type="dxa"/>
          </w:tcPr>
          <w:p w:rsidR="00AB6D91" w:rsidRPr="00C51AEA" w:rsidRDefault="00AB6D91" w:rsidP="00136D54">
            <w:pPr>
              <w:widowControl w:val="0"/>
              <w:autoSpaceDE w:val="0"/>
              <w:autoSpaceDN w:val="0"/>
              <w:adjustRightInd w:val="0"/>
              <w:rPr>
                <w:rFonts w:eastAsia="細明體"/>
                <w:b/>
                <w:bCs/>
                <w:color w:val="FF0000"/>
                <w:sz w:val="18"/>
                <w:szCs w:val="18"/>
                <w:u w:val="single"/>
                <w:lang w:eastAsia="zh-TW"/>
              </w:rPr>
            </w:pPr>
          </w:p>
        </w:tc>
      </w:tr>
      <w:tr w:rsidR="00AB6D91" w:rsidRPr="00136D54" w:rsidTr="00C51AEA">
        <w:tblPrEx>
          <w:tblCellMar>
            <w:top w:w="0" w:type="dxa"/>
            <w:bottom w:w="0" w:type="dxa"/>
          </w:tblCellMar>
        </w:tblPrEx>
        <w:tc>
          <w:tcPr>
            <w:tcW w:w="567" w:type="dxa"/>
            <w:vMerge/>
          </w:tcPr>
          <w:p w:rsidR="00AB6D91" w:rsidRPr="00C609DE" w:rsidRDefault="00AB6D91" w:rsidP="00136D54">
            <w:pPr>
              <w:keepNext/>
              <w:keepLines/>
              <w:widowControl w:val="0"/>
              <w:autoSpaceDE w:val="0"/>
              <w:autoSpaceDN w:val="0"/>
              <w:adjustRightInd w:val="0"/>
              <w:spacing w:after="120" w:line="240" w:lineRule="atLeast"/>
              <w:ind w:left="15"/>
              <w:rPr>
                <w:rFonts w:eastAsia="細明體"/>
                <w:b/>
                <w:bCs/>
                <w:color w:val="000080"/>
                <w:sz w:val="18"/>
                <w:szCs w:val="18"/>
                <w:lang w:eastAsia="zh-TW"/>
              </w:rPr>
            </w:pPr>
          </w:p>
        </w:tc>
        <w:tc>
          <w:tcPr>
            <w:tcW w:w="1560" w:type="dxa"/>
          </w:tcPr>
          <w:p w:rsidR="00AB6D91" w:rsidRPr="00171625" w:rsidRDefault="00BF53CF" w:rsidP="00136D54">
            <w:pPr>
              <w:widowControl w:val="0"/>
              <w:autoSpaceDE w:val="0"/>
              <w:autoSpaceDN w:val="0"/>
              <w:adjustRightInd w:val="0"/>
              <w:spacing w:after="120" w:line="240" w:lineRule="atLeast"/>
              <w:ind w:left="28" w:right="28"/>
              <w:rPr>
                <w:rFonts w:eastAsia="細明體"/>
                <w:bCs/>
                <w:color w:val="000000"/>
                <w:sz w:val="18"/>
                <w:szCs w:val="18"/>
                <w:lang w:eastAsia="zh-TW"/>
              </w:rPr>
            </w:pPr>
            <w:hyperlink w:anchor="_4.3.12_(USB)_GetUSBPortDevIDByCOMNu" w:history="1">
              <w:r w:rsidR="00AB6D91" w:rsidRPr="00BF53CF">
                <w:rPr>
                  <w:rStyle w:val="aa"/>
                  <w:sz w:val="18"/>
                  <w:szCs w:val="18"/>
                  <w:lang w:eastAsia="zh-TW"/>
                </w:rPr>
                <w:t>GetUSBPort</w:t>
              </w:r>
              <w:r w:rsidR="00AB6D91" w:rsidRPr="00BF53CF">
                <w:rPr>
                  <w:rStyle w:val="aa"/>
                  <w:sz w:val="18"/>
                  <w:szCs w:val="18"/>
                  <w:lang w:eastAsia="zh-TW"/>
                </w:rPr>
                <w:t>D</w:t>
              </w:r>
              <w:r w:rsidR="00AB6D91" w:rsidRPr="00BF53CF">
                <w:rPr>
                  <w:rStyle w:val="aa"/>
                  <w:sz w:val="18"/>
                  <w:szCs w:val="18"/>
                  <w:lang w:eastAsia="zh-TW"/>
                </w:rPr>
                <w:t>evIDByCOMNumber</w:t>
              </w:r>
            </w:hyperlink>
          </w:p>
        </w:tc>
        <w:tc>
          <w:tcPr>
            <w:tcW w:w="708" w:type="dxa"/>
          </w:tcPr>
          <w:p w:rsidR="00AB6D91" w:rsidRPr="00C609DE" w:rsidRDefault="00AB6D91" w:rsidP="00136D54">
            <w:pPr>
              <w:widowControl w:val="0"/>
              <w:autoSpaceDE w:val="0"/>
              <w:autoSpaceDN w:val="0"/>
              <w:adjustRightInd w:val="0"/>
              <w:spacing w:after="120" w:line="240" w:lineRule="atLeast"/>
              <w:ind w:left="15" w:right="28"/>
              <w:rPr>
                <w:rFonts w:eastAsia="細明體"/>
                <w:color w:val="000000"/>
                <w:sz w:val="18"/>
                <w:szCs w:val="18"/>
                <w:lang w:eastAsia="zh-TW"/>
              </w:rPr>
            </w:pPr>
            <w:r>
              <w:rPr>
                <w:rFonts w:eastAsia="細明體" w:hint="eastAsia"/>
                <w:color w:val="000000"/>
                <w:sz w:val="18"/>
                <w:szCs w:val="18"/>
                <w:lang w:eastAsia="zh-TW"/>
              </w:rPr>
              <w:t>COMNumber</w:t>
            </w:r>
          </w:p>
        </w:tc>
        <w:tc>
          <w:tcPr>
            <w:tcW w:w="993"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992" w:type="dxa"/>
          </w:tcPr>
          <w:p w:rsidR="00AB6D91" w:rsidRPr="00C609DE" w:rsidRDefault="00AB6D91" w:rsidP="00136D54">
            <w:pPr>
              <w:widowControl w:val="0"/>
              <w:autoSpaceDE w:val="0"/>
              <w:autoSpaceDN w:val="0"/>
              <w:adjustRightInd w:val="0"/>
              <w:spacing w:after="120" w:line="240" w:lineRule="atLeast"/>
              <w:ind w:left="28" w:right="28"/>
              <w:rPr>
                <w:rFonts w:eastAsia="細明體"/>
                <w:color w:val="000000"/>
                <w:sz w:val="18"/>
                <w:szCs w:val="18"/>
                <w:lang w:eastAsia="zh-TW"/>
              </w:rPr>
            </w:pPr>
          </w:p>
        </w:tc>
        <w:tc>
          <w:tcPr>
            <w:tcW w:w="1276"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275"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851"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276"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850" w:type="dxa"/>
          </w:tcPr>
          <w:p w:rsidR="00AB6D91" w:rsidRPr="00C609DE" w:rsidRDefault="00AB6D91" w:rsidP="00136D54">
            <w:pPr>
              <w:widowControl w:val="0"/>
              <w:autoSpaceDE w:val="0"/>
              <w:autoSpaceDN w:val="0"/>
              <w:adjustRightInd w:val="0"/>
              <w:spacing w:after="120" w:line="240" w:lineRule="atLeast"/>
              <w:ind w:left="15" w:right="28"/>
              <w:rPr>
                <w:color w:val="000000"/>
                <w:sz w:val="18"/>
                <w:szCs w:val="18"/>
                <w:lang w:eastAsia="zh-TW"/>
              </w:rPr>
            </w:pPr>
          </w:p>
        </w:tc>
        <w:tc>
          <w:tcPr>
            <w:tcW w:w="1134" w:type="dxa"/>
          </w:tcPr>
          <w:p w:rsidR="00AB6D91" w:rsidRPr="00C51AEA" w:rsidRDefault="00AB6D91" w:rsidP="00136D54">
            <w:pPr>
              <w:widowControl w:val="0"/>
              <w:autoSpaceDE w:val="0"/>
              <w:autoSpaceDN w:val="0"/>
              <w:adjustRightInd w:val="0"/>
              <w:rPr>
                <w:rFonts w:eastAsia="細明體"/>
                <w:b/>
                <w:bCs/>
                <w:color w:val="FF0000"/>
                <w:sz w:val="18"/>
                <w:szCs w:val="18"/>
                <w:u w:val="single"/>
                <w:lang w:eastAsia="zh-TW"/>
              </w:rPr>
            </w:pPr>
          </w:p>
        </w:tc>
      </w:tr>
    </w:tbl>
    <w:p w:rsidR="002A2467" w:rsidRPr="00136D54" w:rsidRDefault="00BC360B" w:rsidP="00136D54">
      <w:pPr>
        <w:pStyle w:val="2"/>
        <w:rPr>
          <w:rFonts w:hint="eastAsia"/>
        </w:rPr>
      </w:pPr>
      <w:bookmarkStart w:id="56" w:name="_Toc42174803"/>
      <w:r w:rsidRPr="00136D54">
        <w:rPr>
          <w:rFonts w:hint="eastAsia"/>
        </w:rPr>
        <w:t>USB Section</w:t>
      </w:r>
      <w:bookmarkEnd w:id="56"/>
    </w:p>
    <w:p w:rsidR="008A49F5" w:rsidRDefault="008A49F5" w:rsidP="008A49F5">
      <w:pPr>
        <w:rPr>
          <w:rFonts w:hint="eastAsia"/>
          <w:noProof/>
          <w:lang w:eastAsia="zh-TW"/>
        </w:rPr>
      </w:pPr>
      <w:bookmarkStart w:id="57" w:name="_(USB)_OpenDevice"/>
      <w:bookmarkEnd w:id="57"/>
      <w:r>
        <w:rPr>
          <w:rFonts w:hint="eastAsia"/>
          <w:noProof/>
          <w:lang w:eastAsia="zh-TW"/>
        </w:rPr>
        <w:t xml:space="preserve">Taking </w:t>
      </w:r>
      <w:r>
        <w:rPr>
          <w:noProof/>
          <w:lang w:eastAsia="zh-TW"/>
        </w:rPr>
        <w:t>OpenDeviceByDeviceType</w:t>
      </w:r>
      <w:r>
        <w:rPr>
          <w:rFonts w:hint="eastAsia"/>
          <w:noProof/>
          <w:lang w:eastAsia="zh-TW"/>
        </w:rPr>
        <w:t xml:space="preserve"> for example show</w:t>
      </w:r>
      <w:r>
        <w:rPr>
          <w:noProof/>
          <w:lang w:eastAsia="zh-TW"/>
        </w:rPr>
        <w:t>s</w:t>
      </w:r>
      <w:r>
        <w:rPr>
          <w:rFonts w:hint="eastAsia"/>
          <w:noProof/>
          <w:lang w:eastAsia="zh-TW"/>
        </w:rPr>
        <w:t xml:space="preserve"> how</w:t>
      </w:r>
      <w:r>
        <w:rPr>
          <w:noProof/>
          <w:lang w:eastAsia="zh-TW"/>
        </w:rPr>
        <w:t xml:space="preserve"> UTS use</w:t>
      </w:r>
      <w:r>
        <w:rPr>
          <w:rFonts w:hint="eastAsia"/>
          <w:noProof/>
          <w:lang w:eastAsia="zh-TW"/>
        </w:rPr>
        <w:t xml:space="preserve"> USB Group. </w:t>
      </w:r>
      <w:r>
        <w:rPr>
          <w:noProof/>
          <w:lang w:eastAsia="zh-TW"/>
        </w:rPr>
        <w:t>Others are the same.</w:t>
      </w:r>
    </w:p>
    <w:p w:rsidR="00091C0E" w:rsidRDefault="00091C0E" w:rsidP="00164832">
      <w:pPr>
        <w:rPr>
          <w:lang w:eastAsia="zh-TW"/>
        </w:rPr>
      </w:pPr>
    </w:p>
    <w:p w:rsidR="00C51AEA" w:rsidRDefault="006215F7" w:rsidP="00164832">
      <w:pPr>
        <w:rPr>
          <w:rFonts w:hint="eastAsia"/>
          <w:lang w:eastAsia="zh-TW"/>
        </w:rPr>
      </w:pPr>
      <w:r>
        <w:rPr>
          <w:rFonts w:hint="eastAsia"/>
          <w:noProof/>
          <w:lang w:eastAsia="zh-TW"/>
        </w:rPr>
        <mc:AlternateContent>
          <mc:Choice Requires="wps">
            <w:drawing>
              <wp:anchor distT="0" distB="0" distL="114300" distR="114300" simplePos="0" relativeHeight="251661824" behindDoc="0" locked="0" layoutInCell="1" allowOverlap="1">
                <wp:simplePos x="0" y="0"/>
                <wp:positionH relativeFrom="column">
                  <wp:posOffset>1905000</wp:posOffset>
                </wp:positionH>
                <wp:positionV relativeFrom="paragraph">
                  <wp:posOffset>1078865</wp:posOffset>
                </wp:positionV>
                <wp:extent cx="3276600" cy="1304925"/>
                <wp:effectExtent l="19050" t="19050" r="19050" b="19050"/>
                <wp:wrapNone/>
                <wp:docPr id="1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04925"/>
                        </a:xfrm>
                        <a:prstGeom prst="roundRect">
                          <a:avLst>
                            <a:gd name="adj" fmla="val 16667"/>
                          </a:avLst>
                        </a:prstGeom>
                        <a:noFill/>
                        <a:ln w="317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34B20" w:rsidRDefault="00434B20" w:rsidP="008A49F5">
                            <w:pPr>
                              <w:snapToGrid w:val="0"/>
                              <w:rPr>
                                <w:rFonts w:hint="eastAsia"/>
                                <w:lang w:eastAsia="zh-TW"/>
                              </w:rPr>
                            </w:pPr>
                          </w:p>
                          <w:p w:rsidR="00434B20" w:rsidRDefault="00434B20" w:rsidP="008A49F5">
                            <w:pPr>
                              <w:snapToGrid w:val="0"/>
                              <w:rPr>
                                <w:rFonts w:hint="eastAsia"/>
                                <w:lang w:eastAsia="zh-TW"/>
                              </w:rPr>
                            </w:pPr>
                          </w:p>
                          <w:p w:rsidR="00434B20" w:rsidRPr="00C101A2" w:rsidRDefault="00434B20" w:rsidP="008A49F5">
                            <w:pPr>
                              <w:snapToGrid w:val="0"/>
                              <w:rPr>
                                <w:b/>
                                <w:color w:val="FF0000"/>
                                <w:lang w:eastAsia="zh-TW"/>
                              </w:rPr>
                            </w:pPr>
                            <w:r w:rsidRPr="00C101A2">
                              <w:rPr>
                                <w:rFonts w:hint="eastAsia"/>
                                <w:b/>
                                <w:color w:val="FF0000"/>
                                <w:lang w:eastAsia="zh-TW"/>
                              </w:rPr>
                              <w:t>P3</w:t>
                            </w:r>
                          </w:p>
                          <w:p w:rsidR="00434B20" w:rsidRPr="00C101A2" w:rsidRDefault="00434B20" w:rsidP="008A49F5">
                            <w:pPr>
                              <w:snapToGrid w:val="0"/>
                              <w:rPr>
                                <w:b/>
                                <w:color w:val="FF0000"/>
                                <w:lang w:eastAsia="zh-TW"/>
                              </w:rPr>
                            </w:pPr>
                            <w:r w:rsidRPr="00C101A2">
                              <w:rPr>
                                <w:b/>
                                <w:color w:val="FF0000"/>
                                <w:lang w:eastAsia="zh-TW"/>
                              </w:rPr>
                              <w:t>P4</w:t>
                            </w:r>
                          </w:p>
                          <w:p w:rsidR="00434B20" w:rsidRPr="00C101A2" w:rsidRDefault="00434B20" w:rsidP="008A49F5">
                            <w:pPr>
                              <w:snapToGrid w:val="0"/>
                              <w:rPr>
                                <w:b/>
                                <w:color w:val="FF0000"/>
                                <w:lang w:eastAsia="zh-TW"/>
                              </w:rPr>
                            </w:pPr>
                            <w:r w:rsidRPr="00C101A2">
                              <w:rPr>
                                <w:b/>
                                <w:color w:val="FF0000"/>
                                <w:lang w:eastAsia="zh-TW"/>
                              </w:rPr>
                              <w:t>P5</w:t>
                            </w:r>
                          </w:p>
                          <w:p w:rsidR="00434B20" w:rsidRPr="00C101A2" w:rsidRDefault="00434B20" w:rsidP="008A49F5">
                            <w:pPr>
                              <w:snapToGrid w:val="0"/>
                              <w:rPr>
                                <w:rFonts w:hint="eastAsia"/>
                                <w:b/>
                                <w:color w:val="FF0000"/>
                                <w:lang w:eastAsia="zh-TW"/>
                              </w:rPr>
                            </w:pPr>
                            <w:r w:rsidRPr="00C101A2">
                              <w:rPr>
                                <w:b/>
                                <w:color w:val="FF0000"/>
                                <w:lang w:eastAsia="zh-TW"/>
                              </w:rPr>
                              <w:t>P6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1" style="position:absolute;margin-left:150pt;margin-top:84.95pt;width:258pt;height:10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" filled="f" strokecolor="red" strokeweight="2.5pt">
                <v:shadow color="#868686"/>
                <v:textbox>
                  <w:txbxContent>
                    <w:p w:rsidR="00434B20" w:rsidRDefault="00434B20" w:rsidP="008A49F5">
                      <w:pPr>
                        <w:snapToGrid w:val="0"/>
                        <w:rPr>
                          <w:rFonts w:hint="eastAsia"/>
                          <w:lang w:eastAsia="zh-TW"/>
                        </w:rPr>
                      </w:pPr>
                    </w:p>
                    <w:p w:rsidR="00434B20" w:rsidRDefault="00434B20" w:rsidP="008A49F5">
                      <w:pPr>
                        <w:snapToGrid w:val="0"/>
                        <w:rPr>
                          <w:rFonts w:hint="eastAsia"/>
                          <w:lang w:eastAsia="zh-TW"/>
                        </w:rPr>
                      </w:pPr>
                    </w:p>
                    <w:p w:rsidR="00434B20" w:rsidRPr="00C101A2" w:rsidRDefault="00434B20" w:rsidP="008A49F5">
                      <w:pPr>
                        <w:snapToGrid w:val="0"/>
                        <w:rPr>
                          <w:b/>
                          <w:color w:val="FF0000"/>
                          <w:lang w:eastAsia="zh-TW"/>
                        </w:rPr>
                      </w:pPr>
                      <w:r w:rsidRPr="00C101A2">
                        <w:rPr>
                          <w:rFonts w:hint="eastAsia"/>
                          <w:b/>
                          <w:color w:val="FF0000"/>
                          <w:lang w:eastAsia="zh-TW"/>
                        </w:rPr>
                        <w:t>P3</w:t>
                      </w:r>
                    </w:p>
                    <w:p w:rsidR="00434B20" w:rsidRPr="00C101A2" w:rsidRDefault="00434B20" w:rsidP="008A49F5">
                      <w:pPr>
                        <w:snapToGrid w:val="0"/>
                        <w:rPr>
                          <w:b/>
                          <w:color w:val="FF0000"/>
                          <w:lang w:eastAsia="zh-TW"/>
                        </w:rPr>
                      </w:pPr>
                      <w:r w:rsidRPr="00C101A2">
                        <w:rPr>
                          <w:b/>
                          <w:color w:val="FF0000"/>
                          <w:lang w:eastAsia="zh-TW"/>
                        </w:rPr>
                        <w:t>P4</w:t>
                      </w:r>
                    </w:p>
                    <w:p w:rsidR="00434B20" w:rsidRPr="00C101A2" w:rsidRDefault="00434B20" w:rsidP="008A49F5">
                      <w:pPr>
                        <w:snapToGrid w:val="0"/>
                        <w:rPr>
                          <w:b/>
                          <w:color w:val="FF0000"/>
                          <w:lang w:eastAsia="zh-TW"/>
                        </w:rPr>
                      </w:pPr>
                      <w:r w:rsidRPr="00C101A2">
                        <w:rPr>
                          <w:b/>
                          <w:color w:val="FF0000"/>
                          <w:lang w:eastAsia="zh-TW"/>
                        </w:rPr>
                        <w:t>P5</w:t>
                      </w:r>
                    </w:p>
                    <w:p w:rsidR="00434B20" w:rsidRPr="00C101A2" w:rsidRDefault="00434B20" w:rsidP="008A49F5">
                      <w:pPr>
                        <w:snapToGrid w:val="0"/>
                        <w:rPr>
                          <w:rFonts w:hint="eastAsia"/>
                          <w:b/>
                          <w:color w:val="FF0000"/>
                          <w:lang w:eastAsia="zh-TW"/>
                        </w:rPr>
                      </w:pPr>
                      <w:r w:rsidRPr="00C101A2">
                        <w:rPr>
                          <w:b/>
                          <w:color w:val="FF0000"/>
                          <w:lang w:eastAsia="zh-TW"/>
                        </w:rPr>
                        <w:t>P6</w:t>
                      </w:r>
                    </w:p>
                  </w:txbxContent>
                </v:textbox>
              </v:roundrect>
            </w:pict>
          </mc:Fallback>
        </mc:AlternateContent>
      </w:r>
      <w:r w:rsidRPr="00E61AB2">
        <w:rPr>
          <w:noProof/>
          <w:lang w:eastAsia="zh-TW"/>
        </w:rPr>
        <w:drawing>
          <wp:inline distT="0" distB="0" distL="0" distR="0">
            <wp:extent cx="5279390" cy="2191385"/>
            <wp:effectExtent l="19050" t="19050" r="16510" b="18415"/>
            <wp:docPr id="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9390" cy="2191385"/>
                    </a:xfrm>
                    <a:prstGeom prst="rect">
                      <a:avLst/>
                    </a:prstGeom>
                    <a:noFill/>
                    <a:ln w="6350" cmpd="sng">
                      <a:solidFill>
                        <a:srgbClr val="000000"/>
                      </a:solidFill>
                      <a:miter lim="800000"/>
                      <a:headEnd/>
                      <a:tailEnd/>
                    </a:ln>
                    <a:effectLst/>
                  </pic:spPr>
                </pic:pic>
              </a:graphicData>
            </a:graphic>
          </wp:inline>
        </w:drawing>
      </w:r>
    </w:p>
    <w:p w:rsidR="00723C15" w:rsidRDefault="0011741B" w:rsidP="0069393B">
      <w:pPr>
        <w:pStyle w:val="3"/>
        <w:rPr>
          <w:rFonts w:hint="eastAsia"/>
        </w:rPr>
      </w:pPr>
      <w:bookmarkStart w:id="58" w:name="_Toc42174804"/>
      <w:r>
        <w:t xml:space="preserve">4.3.1 </w:t>
      </w:r>
      <w:r w:rsidR="00245885">
        <w:rPr>
          <w:rFonts w:hint="eastAsia"/>
        </w:rPr>
        <w:t xml:space="preserve">(USB) </w:t>
      </w:r>
      <w:r w:rsidR="00723C15">
        <w:rPr>
          <w:rFonts w:hint="eastAsia"/>
        </w:rPr>
        <w:t>OpenDevice</w:t>
      </w:r>
      <w:bookmarkEnd w:id="58"/>
    </w:p>
    <w:p w:rsidR="001272C0" w:rsidRDefault="000E427F" w:rsidP="00164832">
      <w:pPr>
        <w:rPr>
          <w:rFonts w:hint="eastAsia"/>
          <w:lang w:eastAsia="zh-TW"/>
        </w:rPr>
      </w:pPr>
      <w:r w:rsidRPr="000E427F">
        <w:rPr>
          <w:rFonts w:hint="eastAsia"/>
          <w:b/>
          <w:lang w:eastAsia="zh-TW"/>
        </w:rPr>
        <w:t>Purpose</w:t>
      </w:r>
      <w:r w:rsidRPr="00B142FB">
        <w:rPr>
          <w:rFonts w:hint="eastAsia"/>
          <w:b/>
          <w:lang w:eastAsia="zh-TW"/>
        </w:rPr>
        <w:t>:</w:t>
      </w:r>
      <w:r>
        <w:rPr>
          <w:rFonts w:hint="eastAsia"/>
          <w:lang w:eastAsia="zh-TW"/>
        </w:rPr>
        <w:t xml:space="preserve"> </w:t>
      </w:r>
      <w:r w:rsidR="001272C0">
        <w:rPr>
          <w:rFonts w:hint="eastAsia"/>
          <w:lang w:eastAsia="zh-TW"/>
        </w:rPr>
        <w:t>Before you use the other commands in USB section, you need to get the [Device ID] by this command.</w:t>
      </w:r>
    </w:p>
    <w:p w:rsidR="000E427F" w:rsidRDefault="000E427F" w:rsidP="00164832">
      <w:pPr>
        <w:ind w:firstLine="480"/>
        <w:rPr>
          <w:rFonts w:hint="eastAsia"/>
          <w:lang w:eastAsia="zh-TW"/>
        </w:rPr>
      </w:pPr>
      <w:r>
        <w:rPr>
          <w:rFonts w:hint="eastAsia"/>
          <w:lang w:eastAsia="zh-TW"/>
        </w:rPr>
        <w:t xml:space="preserve">It would set device </w:t>
      </w:r>
      <w:r w:rsidR="007A10C5">
        <w:rPr>
          <w:rFonts w:hint="eastAsia"/>
          <w:lang w:eastAsia="zh-TW"/>
        </w:rPr>
        <w:t>(including</w:t>
      </w:r>
      <w:r w:rsidR="007A10C5">
        <w:rPr>
          <w:lang w:eastAsia="zh-TW"/>
        </w:rPr>
        <w:t xml:space="preserve"> the</w:t>
      </w:r>
      <w:r w:rsidR="007A10C5">
        <w:rPr>
          <w:rFonts w:hint="eastAsia"/>
          <w:lang w:eastAsia="zh-TW"/>
        </w:rPr>
        <w:t xml:space="preserve"> endpoints which belong to this device) </w:t>
      </w:r>
      <w:r>
        <w:rPr>
          <w:rFonts w:hint="eastAsia"/>
          <w:lang w:eastAsia="zh-TW"/>
        </w:rPr>
        <w:t xml:space="preserve">as selected </w:t>
      </w:r>
      <w:r w:rsidR="003F4C25">
        <w:rPr>
          <w:rFonts w:hint="eastAsia"/>
          <w:lang w:eastAsia="zh-TW"/>
        </w:rPr>
        <w:t xml:space="preserve">in Bus_hound driver </w:t>
      </w:r>
      <w:r>
        <w:rPr>
          <w:rFonts w:hint="eastAsia"/>
          <w:lang w:eastAsia="zh-TW"/>
        </w:rPr>
        <w:t xml:space="preserve">and </w:t>
      </w:r>
      <w:hyperlink w:anchor="_General" w:history="1">
        <w:r w:rsidRPr="000E427F">
          <w:rPr>
            <w:rStyle w:val="aa"/>
            <w:rFonts w:hint="eastAsia"/>
            <w:lang w:eastAsia="zh-TW"/>
          </w:rPr>
          <w:t xml:space="preserve">if you enable </w:t>
        </w:r>
        <w:r w:rsidRPr="000E427F">
          <w:rPr>
            <w:rStyle w:val="aa"/>
            <w:lang w:eastAsia="zh-TW"/>
          </w:rPr>
          <w:t>“</w:t>
        </w:r>
        <w:r w:rsidRPr="000E427F">
          <w:rPr>
            <w:rStyle w:val="aa"/>
            <w:rFonts w:hint="eastAsia"/>
            <w:lang w:eastAsia="zh-TW"/>
          </w:rPr>
          <w:t>HIDE input data</w:t>
        </w:r>
        <w:r w:rsidRPr="000E427F">
          <w:rPr>
            <w:rStyle w:val="aa"/>
            <w:lang w:eastAsia="zh-TW"/>
          </w:rPr>
          <w:t>”</w:t>
        </w:r>
        <w:r w:rsidRPr="000E427F">
          <w:rPr>
            <w:rStyle w:val="aa"/>
            <w:rFonts w:hint="eastAsia"/>
            <w:lang w:eastAsia="zh-TW"/>
          </w:rPr>
          <w:t xml:space="preserve"> (by general section-&gt; init</w:t>
        </w:r>
        <w:r w:rsidRPr="000E427F">
          <w:rPr>
            <w:rStyle w:val="aa"/>
            <w:rFonts w:hint="eastAsia"/>
            <w:lang w:eastAsia="zh-TW"/>
          </w:rPr>
          <w:t>i</w:t>
        </w:r>
        <w:r w:rsidRPr="000E427F">
          <w:rPr>
            <w:rStyle w:val="aa"/>
            <w:rFonts w:hint="eastAsia"/>
            <w:lang w:eastAsia="zh-TW"/>
          </w:rPr>
          <w:t>alize)</w:t>
        </w:r>
      </w:hyperlink>
      <w:r>
        <w:rPr>
          <w:rFonts w:hint="eastAsia"/>
          <w:lang w:eastAsia="zh-TW"/>
        </w:rPr>
        <w:t>, it would hide the USB data information to PC.</w:t>
      </w:r>
    </w:p>
    <w:p w:rsidR="009001FC" w:rsidRPr="009001FC" w:rsidRDefault="009001FC" w:rsidP="00164832">
      <w:pPr>
        <w:rPr>
          <w:rFonts w:hint="eastAsia"/>
          <w:lang w:eastAsia="zh-TW"/>
        </w:rPr>
      </w:pPr>
      <w:r w:rsidRPr="009001FC">
        <w:rPr>
          <w:rFonts w:hint="eastAsia"/>
          <w:b/>
          <w:lang w:eastAsia="zh-TW"/>
        </w:rPr>
        <w:t>Recommend:</w:t>
      </w:r>
      <w:r>
        <w:rPr>
          <w:rFonts w:hint="eastAsia"/>
          <w:lang w:eastAsia="zh-TW"/>
        </w:rPr>
        <w:t xml:space="preserve"> You could put this command in </w:t>
      </w:r>
      <w:r w:rsidRPr="009001FC">
        <w:rPr>
          <w:lang w:eastAsia="zh-TW"/>
        </w:rPr>
        <w:t>[Initiation]</w:t>
      </w:r>
      <w:r>
        <w:rPr>
          <w:rFonts w:hint="eastAsia"/>
          <w:lang w:eastAsia="zh-TW"/>
        </w:rPr>
        <w:t xml:space="preserve"> group in your test plan.</w:t>
      </w:r>
    </w:p>
    <w:p w:rsidR="001272C0" w:rsidRDefault="001272C0" w:rsidP="00164832">
      <w:pPr>
        <w:rPr>
          <w:rFonts w:hint="eastAsia"/>
          <w:lang w:eastAsia="zh-TW"/>
        </w:rPr>
      </w:pPr>
      <w:r>
        <w:rPr>
          <w:rFonts w:hint="eastAsia"/>
          <w:lang w:eastAsia="zh-TW"/>
        </w:rPr>
        <w:t>There are two methods to get the device ID for your DUT:</w:t>
      </w:r>
    </w:p>
    <w:p w:rsidR="00723C15" w:rsidRPr="001975A7" w:rsidRDefault="002045EC" w:rsidP="00BF4D71">
      <w:pPr>
        <w:numPr>
          <w:ilvl w:val="0"/>
          <w:numId w:val="5"/>
        </w:numPr>
        <w:rPr>
          <w:rFonts w:hint="eastAsia"/>
          <w:b/>
          <w:lang w:eastAsia="zh-TW"/>
        </w:rPr>
      </w:pPr>
      <w:r>
        <w:rPr>
          <w:rFonts w:hint="eastAsia"/>
          <w:b/>
          <w:lang w:eastAsia="zh-TW"/>
        </w:rPr>
        <w:t>By PID/VID</w:t>
      </w:r>
    </w:p>
    <w:p w:rsidR="00564E12" w:rsidRPr="00B142FB" w:rsidRDefault="002045EC" w:rsidP="00164832">
      <w:pPr>
        <w:ind w:left="360"/>
        <w:rPr>
          <w:b/>
          <w:lang w:eastAsia="zh-TW"/>
        </w:rPr>
      </w:pPr>
      <w:r w:rsidRPr="00B142FB">
        <w:rPr>
          <w:rFonts w:hint="eastAsia"/>
          <w:b/>
          <w:lang w:eastAsia="zh-TW"/>
        </w:rPr>
        <w:t>For example:</w:t>
      </w:r>
    </w:p>
    <w:tbl>
      <w:tblPr>
        <w:tblpPr w:leftFromText="181" w:rightFromText="181" w:vertAnchor="text" w:horzAnchor="margin" w:tblpXSpec="center" w:tblpY="231"/>
        <w:tblOverlap w:val="never"/>
        <w:tblW w:w="6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1872"/>
        <w:gridCol w:w="992"/>
        <w:gridCol w:w="992"/>
        <w:gridCol w:w="1701"/>
      </w:tblGrid>
      <w:tr w:rsidR="00B142FB" w:rsidRPr="003605C6" w:rsidTr="00B142FB">
        <w:tblPrEx>
          <w:tblCellMar>
            <w:top w:w="0" w:type="dxa"/>
            <w:bottom w:w="0" w:type="dxa"/>
          </w:tblCellMar>
        </w:tblPrEx>
        <w:trPr>
          <w:tblHeader/>
        </w:trPr>
        <w:tc>
          <w:tcPr>
            <w:tcW w:w="720" w:type="dxa"/>
            <w:shd w:val="clear" w:color="auto" w:fill="7030A0"/>
          </w:tcPr>
          <w:p w:rsidR="001C5839" w:rsidRPr="001C5839" w:rsidRDefault="001C5839" w:rsidP="001C5839">
            <w:pPr>
              <w:widowControl w:val="0"/>
              <w:autoSpaceDE w:val="0"/>
              <w:autoSpaceDN w:val="0"/>
              <w:adjustRightInd w:val="0"/>
              <w:spacing w:line="240" w:lineRule="atLeast"/>
              <w:ind w:right="28"/>
              <w:rPr>
                <w:rFonts w:eastAsia="細明體"/>
                <w:b/>
                <w:bCs/>
                <w:color w:val="FFFF00"/>
                <w:lang w:eastAsia="zh-TW"/>
              </w:rPr>
            </w:pPr>
            <w:r w:rsidRPr="001C5839">
              <w:rPr>
                <w:rFonts w:eastAsia="細明體"/>
                <w:b/>
                <w:bCs/>
                <w:color w:val="FFFF00"/>
                <w:lang w:eastAsia="zh-TW"/>
              </w:rPr>
              <w:t>P3</w:t>
            </w:r>
          </w:p>
          <w:p w:rsidR="001C5839" w:rsidRPr="001C5839" w:rsidRDefault="001C5839" w:rsidP="001C5839">
            <w:pPr>
              <w:widowControl w:val="0"/>
              <w:autoSpaceDE w:val="0"/>
              <w:autoSpaceDN w:val="0"/>
              <w:adjustRightInd w:val="0"/>
              <w:spacing w:line="240" w:lineRule="atLeast"/>
              <w:ind w:left="28" w:right="28"/>
              <w:rPr>
                <w:rFonts w:eastAsia="細明體"/>
                <w:b/>
                <w:bCs/>
                <w:color w:val="FFFF00"/>
                <w:lang w:eastAsia="zh-TW"/>
              </w:rPr>
            </w:pPr>
            <w:r w:rsidRPr="001C5839">
              <w:rPr>
                <w:rFonts w:eastAsia="細明體"/>
                <w:b/>
                <w:bCs/>
                <w:color w:val="FFFF00"/>
                <w:lang w:eastAsia="zh-TW"/>
              </w:rPr>
              <w:t>USB</w:t>
            </w:r>
          </w:p>
        </w:tc>
        <w:tc>
          <w:tcPr>
            <w:tcW w:w="1872" w:type="dxa"/>
            <w:shd w:val="clear" w:color="auto" w:fill="7030A0"/>
          </w:tcPr>
          <w:p w:rsidR="001C5839" w:rsidRPr="001C5839" w:rsidRDefault="001C5839" w:rsidP="001C5839">
            <w:pPr>
              <w:widowControl w:val="0"/>
              <w:autoSpaceDE w:val="0"/>
              <w:autoSpaceDN w:val="0"/>
              <w:adjustRightInd w:val="0"/>
              <w:spacing w:line="240" w:lineRule="atLeast"/>
              <w:ind w:left="28" w:right="28"/>
              <w:rPr>
                <w:rFonts w:eastAsia="細明體"/>
                <w:b/>
                <w:bCs/>
                <w:color w:val="FFFF00"/>
                <w:lang w:eastAsia="zh-TW"/>
              </w:rPr>
            </w:pPr>
            <w:r w:rsidRPr="001C5839">
              <w:rPr>
                <w:rFonts w:eastAsia="細明體"/>
                <w:b/>
                <w:bCs/>
                <w:color w:val="FFFF00"/>
                <w:lang w:eastAsia="zh-TW"/>
              </w:rPr>
              <w:t>P4</w:t>
            </w:r>
          </w:p>
          <w:p w:rsidR="001C5839" w:rsidRPr="001C5839" w:rsidRDefault="001C5839" w:rsidP="001C5839">
            <w:pPr>
              <w:widowControl w:val="0"/>
              <w:autoSpaceDE w:val="0"/>
              <w:autoSpaceDN w:val="0"/>
              <w:adjustRightInd w:val="0"/>
              <w:spacing w:line="240" w:lineRule="atLeast"/>
              <w:ind w:left="28" w:right="28"/>
              <w:rPr>
                <w:rFonts w:eastAsia="細明體"/>
                <w:b/>
                <w:bCs/>
                <w:color w:val="FFFF00"/>
                <w:lang w:eastAsia="zh-TW"/>
              </w:rPr>
            </w:pPr>
            <w:r w:rsidRPr="001C5839">
              <w:rPr>
                <w:rFonts w:eastAsia="細明體"/>
                <w:b/>
                <w:bCs/>
                <w:color w:val="FFFF00"/>
                <w:lang w:eastAsia="zh-TW"/>
              </w:rPr>
              <w:t>Function Name</w:t>
            </w:r>
          </w:p>
        </w:tc>
        <w:tc>
          <w:tcPr>
            <w:tcW w:w="992" w:type="dxa"/>
            <w:shd w:val="clear" w:color="auto" w:fill="7030A0"/>
          </w:tcPr>
          <w:p w:rsidR="00B142FB" w:rsidRDefault="001C5839" w:rsidP="001C5839">
            <w:pPr>
              <w:widowControl w:val="0"/>
              <w:autoSpaceDE w:val="0"/>
              <w:autoSpaceDN w:val="0"/>
              <w:adjustRightInd w:val="0"/>
              <w:spacing w:line="240" w:lineRule="atLeast"/>
              <w:ind w:left="28" w:right="28"/>
              <w:rPr>
                <w:rFonts w:eastAsia="細明體"/>
                <w:b/>
                <w:bCs/>
                <w:color w:val="FFFF00"/>
                <w:lang w:eastAsia="zh-TW"/>
              </w:rPr>
            </w:pPr>
            <w:r w:rsidRPr="001C5839">
              <w:rPr>
                <w:rFonts w:eastAsia="細明體"/>
                <w:b/>
                <w:bCs/>
                <w:color w:val="FFFF00"/>
                <w:lang w:eastAsia="zh-TW"/>
              </w:rPr>
              <w:t>P5</w:t>
            </w:r>
          </w:p>
          <w:p w:rsidR="001C5839" w:rsidRPr="001C5839" w:rsidRDefault="001C5839" w:rsidP="001C5839">
            <w:pPr>
              <w:widowControl w:val="0"/>
              <w:autoSpaceDE w:val="0"/>
              <w:autoSpaceDN w:val="0"/>
              <w:adjustRightInd w:val="0"/>
              <w:spacing w:line="240" w:lineRule="atLeast"/>
              <w:ind w:left="28" w:right="28"/>
              <w:rPr>
                <w:rFonts w:eastAsia="細明體"/>
                <w:b/>
                <w:bCs/>
                <w:color w:val="FFFF00"/>
                <w:lang w:eastAsia="zh-TW"/>
              </w:rPr>
            </w:pPr>
            <w:r w:rsidRPr="001C5839">
              <w:rPr>
                <w:rFonts w:eastAsia="細明體"/>
                <w:b/>
                <w:bCs/>
                <w:color w:val="FFFF00"/>
                <w:lang w:eastAsia="zh-TW"/>
              </w:rPr>
              <w:t>VID</w:t>
            </w:r>
          </w:p>
        </w:tc>
        <w:tc>
          <w:tcPr>
            <w:tcW w:w="992" w:type="dxa"/>
            <w:shd w:val="clear" w:color="auto" w:fill="7030A0"/>
          </w:tcPr>
          <w:p w:rsidR="001C5839" w:rsidRPr="001C5839" w:rsidRDefault="001C5839" w:rsidP="001C5839">
            <w:pPr>
              <w:widowControl w:val="0"/>
              <w:autoSpaceDE w:val="0"/>
              <w:autoSpaceDN w:val="0"/>
              <w:adjustRightInd w:val="0"/>
              <w:spacing w:line="240" w:lineRule="atLeast"/>
              <w:ind w:left="28" w:right="28"/>
              <w:rPr>
                <w:rFonts w:eastAsia="細明體"/>
                <w:b/>
                <w:bCs/>
                <w:color w:val="FFFF00"/>
                <w:lang w:eastAsia="zh-TW"/>
              </w:rPr>
            </w:pPr>
            <w:r w:rsidRPr="001C5839">
              <w:rPr>
                <w:rFonts w:eastAsia="細明體"/>
                <w:b/>
                <w:bCs/>
                <w:color w:val="FFFF00"/>
                <w:lang w:eastAsia="zh-TW"/>
              </w:rPr>
              <w:t>P6</w:t>
            </w:r>
          </w:p>
          <w:p w:rsidR="001C5839" w:rsidRPr="001C5839" w:rsidRDefault="001C5839" w:rsidP="001C5839">
            <w:pPr>
              <w:widowControl w:val="0"/>
              <w:autoSpaceDE w:val="0"/>
              <w:autoSpaceDN w:val="0"/>
              <w:adjustRightInd w:val="0"/>
              <w:spacing w:line="240" w:lineRule="atLeast"/>
              <w:ind w:left="28" w:right="28"/>
              <w:rPr>
                <w:rFonts w:eastAsia="細明體"/>
                <w:b/>
                <w:bCs/>
                <w:color w:val="FFFF00"/>
                <w:lang w:eastAsia="zh-TW"/>
              </w:rPr>
            </w:pPr>
            <w:r w:rsidRPr="001C5839">
              <w:rPr>
                <w:rFonts w:eastAsia="細明體"/>
                <w:b/>
                <w:bCs/>
                <w:color w:val="FFFF00"/>
                <w:lang w:eastAsia="zh-TW"/>
              </w:rPr>
              <w:t>PID</w:t>
            </w:r>
          </w:p>
        </w:tc>
        <w:tc>
          <w:tcPr>
            <w:tcW w:w="1701" w:type="dxa"/>
            <w:shd w:val="clear" w:color="auto" w:fill="7030A0"/>
          </w:tcPr>
          <w:p w:rsidR="001C5839" w:rsidRPr="001C5839" w:rsidRDefault="001C5839" w:rsidP="00B142FB">
            <w:pPr>
              <w:rPr>
                <w:rFonts w:eastAsia="細明體" w:hint="eastAsia"/>
                <w:b/>
                <w:bCs/>
                <w:color w:val="FFFF00"/>
                <w:lang w:eastAsia="zh-TW"/>
              </w:rPr>
            </w:pPr>
            <w:r w:rsidRPr="001C5839">
              <w:rPr>
                <w:rFonts w:eastAsia="細明體"/>
                <w:b/>
                <w:bCs/>
                <w:color w:val="FFFF00"/>
                <w:lang w:eastAsia="zh-TW"/>
              </w:rPr>
              <w:t>Result</w:t>
            </w:r>
          </w:p>
        </w:tc>
      </w:tr>
      <w:tr w:rsidR="001C5839" w:rsidTr="00B142FB">
        <w:tblPrEx>
          <w:tblCellMar>
            <w:top w:w="0" w:type="dxa"/>
            <w:bottom w:w="0" w:type="dxa"/>
          </w:tblCellMar>
        </w:tblPrEx>
        <w:tc>
          <w:tcPr>
            <w:tcW w:w="720" w:type="dxa"/>
          </w:tcPr>
          <w:p w:rsidR="001C5839" w:rsidRPr="00333813" w:rsidRDefault="001C5839" w:rsidP="001C5839">
            <w:pPr>
              <w:keepNext/>
              <w:keepLines/>
              <w:widowControl w:val="0"/>
              <w:autoSpaceDE w:val="0"/>
              <w:autoSpaceDN w:val="0"/>
              <w:adjustRightInd w:val="0"/>
              <w:spacing w:after="120" w:line="240" w:lineRule="atLeast"/>
              <w:ind w:left="15"/>
              <w:rPr>
                <w:rFonts w:eastAsia="細明體"/>
                <w:bCs/>
                <w:lang w:eastAsia="zh-TW"/>
              </w:rPr>
            </w:pPr>
            <w:r w:rsidRPr="00333813">
              <w:rPr>
                <w:rFonts w:eastAsia="細明體"/>
                <w:bCs/>
                <w:lang w:eastAsia="zh-TW"/>
              </w:rPr>
              <w:t>USB</w:t>
            </w:r>
          </w:p>
        </w:tc>
        <w:tc>
          <w:tcPr>
            <w:tcW w:w="1872" w:type="dxa"/>
          </w:tcPr>
          <w:p w:rsidR="001C5839" w:rsidRPr="00333813" w:rsidRDefault="001C5839" w:rsidP="001C5839">
            <w:pPr>
              <w:widowControl w:val="0"/>
              <w:autoSpaceDE w:val="0"/>
              <w:autoSpaceDN w:val="0"/>
              <w:adjustRightInd w:val="0"/>
              <w:spacing w:after="120" w:line="240" w:lineRule="atLeast"/>
              <w:ind w:left="28" w:right="28"/>
              <w:rPr>
                <w:rFonts w:eastAsia="細明體"/>
                <w:bCs/>
                <w:lang w:eastAsia="zh-TW"/>
              </w:rPr>
            </w:pPr>
            <w:r w:rsidRPr="00333813">
              <w:rPr>
                <w:rFonts w:eastAsia="細明體"/>
                <w:bCs/>
                <w:lang w:eastAsia="zh-TW"/>
              </w:rPr>
              <w:t>OpenDevice</w:t>
            </w:r>
          </w:p>
        </w:tc>
        <w:tc>
          <w:tcPr>
            <w:tcW w:w="992" w:type="dxa"/>
          </w:tcPr>
          <w:p w:rsidR="001C5839" w:rsidRPr="001C5839" w:rsidRDefault="001C5839" w:rsidP="001C5839">
            <w:pPr>
              <w:widowControl w:val="0"/>
              <w:autoSpaceDE w:val="0"/>
              <w:autoSpaceDN w:val="0"/>
              <w:adjustRightInd w:val="0"/>
              <w:spacing w:after="120" w:line="240" w:lineRule="atLeast"/>
              <w:ind w:left="15" w:right="28"/>
              <w:rPr>
                <w:rFonts w:eastAsia="細明體"/>
                <w:color w:val="000000"/>
                <w:lang w:eastAsia="zh-TW"/>
              </w:rPr>
            </w:pPr>
            <w:r w:rsidRPr="001C5839">
              <w:rPr>
                <w:rFonts w:eastAsia="細明體"/>
                <w:color w:val="000000"/>
                <w:lang w:eastAsia="zh-TW"/>
              </w:rPr>
              <w:t>0x</w:t>
            </w:r>
            <w:r>
              <w:rPr>
                <w:rFonts w:eastAsia="細明體"/>
                <w:color w:val="000000"/>
                <w:lang w:eastAsia="zh-TW"/>
              </w:rPr>
              <w:t>0</w:t>
            </w:r>
            <w:r w:rsidRPr="001C5839">
              <w:rPr>
                <w:rFonts w:eastAsia="細明體"/>
                <w:color w:val="000000"/>
                <w:lang w:eastAsia="zh-TW"/>
              </w:rPr>
              <w:t>46D</w:t>
            </w:r>
          </w:p>
        </w:tc>
        <w:tc>
          <w:tcPr>
            <w:tcW w:w="992" w:type="dxa"/>
          </w:tcPr>
          <w:p w:rsidR="001C5839" w:rsidRPr="001C5839" w:rsidRDefault="001C5839" w:rsidP="001C5839">
            <w:pPr>
              <w:widowControl w:val="0"/>
              <w:autoSpaceDE w:val="0"/>
              <w:autoSpaceDN w:val="0"/>
              <w:adjustRightInd w:val="0"/>
              <w:spacing w:after="120" w:line="240" w:lineRule="atLeast"/>
              <w:ind w:left="28" w:right="28"/>
              <w:rPr>
                <w:rFonts w:eastAsia="細明體"/>
                <w:color w:val="000000"/>
                <w:lang w:eastAsia="zh-TW"/>
              </w:rPr>
            </w:pPr>
            <w:r w:rsidRPr="001C5839">
              <w:rPr>
                <w:rFonts w:eastAsia="細明體"/>
                <w:color w:val="000000"/>
                <w:lang w:eastAsia="zh-TW"/>
              </w:rPr>
              <w:t>0xC702</w:t>
            </w:r>
          </w:p>
        </w:tc>
        <w:tc>
          <w:tcPr>
            <w:tcW w:w="1701" w:type="dxa"/>
          </w:tcPr>
          <w:p w:rsidR="001C5839" w:rsidRPr="001C5839" w:rsidRDefault="001C5839" w:rsidP="001C5839">
            <w:pPr>
              <w:widowControl w:val="0"/>
              <w:autoSpaceDE w:val="0"/>
              <w:autoSpaceDN w:val="0"/>
              <w:adjustRightInd w:val="0"/>
              <w:spacing w:after="120" w:line="240" w:lineRule="atLeast"/>
              <w:ind w:right="28"/>
              <w:rPr>
                <w:rFonts w:eastAsia="細明體"/>
                <w:color w:val="000000"/>
                <w:lang w:eastAsia="zh-TW"/>
              </w:rPr>
            </w:pPr>
            <w:r w:rsidRPr="001C5839">
              <w:rPr>
                <w:rFonts w:eastAsia="細明體"/>
                <w:color w:val="000000"/>
                <w:lang w:eastAsia="zh-TW"/>
              </w:rPr>
              <w:t>10;046D;C702</w:t>
            </w:r>
          </w:p>
        </w:tc>
      </w:tr>
    </w:tbl>
    <w:p w:rsidR="008219B6" w:rsidRDefault="00B142FB" w:rsidP="002045EC">
      <w:pPr>
        <w:rPr>
          <w:rFonts w:hint="eastAsia"/>
          <w:lang w:eastAsia="zh-TW"/>
        </w:rPr>
      </w:pPr>
      <w:r>
        <w:rPr>
          <w:lang w:eastAsia="zh-TW"/>
        </w:rPr>
        <w:br w:type="textWrapping" w:clear="all"/>
      </w:r>
    </w:p>
    <w:p w:rsidR="00B142FB" w:rsidRDefault="001272C0" w:rsidP="00BF4D71">
      <w:pPr>
        <w:numPr>
          <w:ilvl w:val="0"/>
          <w:numId w:val="5"/>
        </w:numPr>
        <w:rPr>
          <w:rFonts w:hint="eastAsia"/>
          <w:lang w:eastAsia="zh-TW"/>
        </w:rPr>
      </w:pPr>
      <w:r w:rsidRPr="001975A7">
        <w:rPr>
          <w:rFonts w:hint="eastAsia"/>
          <w:b/>
          <w:lang w:eastAsia="zh-TW"/>
        </w:rPr>
        <w:t>By Descriptor</w:t>
      </w:r>
    </w:p>
    <w:p w:rsidR="00B142FB" w:rsidRDefault="00B142FB" w:rsidP="00B142FB">
      <w:pPr>
        <w:ind w:left="360"/>
        <w:rPr>
          <w:rFonts w:hint="eastAsia"/>
          <w:lang w:eastAsia="zh-TW"/>
        </w:rPr>
      </w:pPr>
      <w:r>
        <w:rPr>
          <w:lang w:eastAsia="zh-TW"/>
        </w:rPr>
        <w:t>I</w:t>
      </w:r>
      <w:r w:rsidR="001272C0">
        <w:rPr>
          <w:rFonts w:hint="eastAsia"/>
          <w:lang w:eastAsia="zh-TW"/>
        </w:rPr>
        <w:t xml:space="preserve">t would get </w:t>
      </w:r>
      <w:r w:rsidR="001272C0">
        <w:rPr>
          <w:lang w:eastAsia="zh-TW"/>
        </w:rPr>
        <w:t>descriptor</w:t>
      </w:r>
      <w:r w:rsidR="001272C0">
        <w:rPr>
          <w:rFonts w:hint="eastAsia"/>
          <w:lang w:eastAsia="zh-TW"/>
        </w:rPr>
        <w:t xml:space="preserve"> by USB request: Get_Descriptor_String_Product 80 06 02 03 00 00 1A 00</w:t>
      </w:r>
      <w:r w:rsidR="008219B6">
        <w:rPr>
          <w:rFonts w:hint="eastAsia"/>
          <w:lang w:eastAsia="zh-TW"/>
        </w:rPr>
        <w:t xml:space="preserve"> and if it match the string you specify in test plan, it would return its device ID.</w:t>
      </w:r>
    </w:p>
    <w:p w:rsidR="00C87519" w:rsidRPr="00B142FB" w:rsidRDefault="00B142FB" w:rsidP="00B142FB">
      <w:pPr>
        <w:ind w:left="360"/>
        <w:rPr>
          <w:b/>
          <w:lang w:eastAsia="zh-TW"/>
        </w:rPr>
      </w:pPr>
      <w:r w:rsidRPr="00B142FB">
        <w:rPr>
          <w:rFonts w:hint="eastAsia"/>
          <w:b/>
          <w:lang w:eastAsia="zh-TW"/>
        </w:rPr>
        <w:t>For example:</w:t>
      </w:r>
    </w:p>
    <w:tbl>
      <w:tblPr>
        <w:tblpPr w:leftFromText="181" w:rightFromText="181" w:vertAnchor="text" w:horzAnchor="margin" w:tblpXSpec="center" w:tblpY="346"/>
        <w:tblOverlap w:val="never"/>
        <w:tblW w:w="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1771"/>
        <w:gridCol w:w="1418"/>
        <w:gridCol w:w="1701"/>
      </w:tblGrid>
      <w:tr w:rsidR="00B142FB" w:rsidRPr="003605C6" w:rsidTr="00B142FB">
        <w:tblPrEx>
          <w:tblCellMar>
            <w:top w:w="0" w:type="dxa"/>
            <w:bottom w:w="0" w:type="dxa"/>
          </w:tblCellMar>
        </w:tblPrEx>
        <w:trPr>
          <w:tblHeader/>
        </w:trPr>
        <w:tc>
          <w:tcPr>
            <w:tcW w:w="720" w:type="dxa"/>
            <w:shd w:val="clear" w:color="auto" w:fill="7030A0"/>
          </w:tcPr>
          <w:p w:rsidR="00B142FB" w:rsidRPr="00B142FB" w:rsidRDefault="00B142FB" w:rsidP="00B142FB">
            <w:pPr>
              <w:widowControl w:val="0"/>
              <w:autoSpaceDE w:val="0"/>
              <w:autoSpaceDN w:val="0"/>
              <w:adjustRightInd w:val="0"/>
              <w:spacing w:line="240" w:lineRule="atLeast"/>
              <w:ind w:right="28"/>
              <w:rPr>
                <w:rFonts w:eastAsia="細明體"/>
                <w:b/>
                <w:bCs/>
                <w:color w:val="FFFF00"/>
                <w:lang w:eastAsia="zh-TW"/>
              </w:rPr>
            </w:pPr>
            <w:r w:rsidRPr="00B142FB">
              <w:rPr>
                <w:rFonts w:eastAsia="細明體"/>
                <w:b/>
                <w:bCs/>
                <w:color w:val="FFFF00"/>
                <w:lang w:eastAsia="zh-TW"/>
              </w:rPr>
              <w:t>P3</w:t>
            </w:r>
          </w:p>
          <w:p w:rsidR="00B142FB" w:rsidRPr="00B142FB" w:rsidRDefault="00B142FB" w:rsidP="00B142FB">
            <w:pPr>
              <w:widowControl w:val="0"/>
              <w:autoSpaceDE w:val="0"/>
              <w:autoSpaceDN w:val="0"/>
              <w:adjustRightInd w:val="0"/>
              <w:spacing w:line="240" w:lineRule="atLeast"/>
              <w:ind w:left="28" w:right="28"/>
              <w:rPr>
                <w:rFonts w:eastAsia="細明體"/>
                <w:b/>
                <w:bCs/>
                <w:color w:val="FFFF00"/>
                <w:lang w:eastAsia="zh-TW"/>
              </w:rPr>
            </w:pPr>
            <w:r w:rsidRPr="00B142FB">
              <w:rPr>
                <w:rFonts w:eastAsia="細明體"/>
                <w:b/>
                <w:bCs/>
                <w:color w:val="FFFF00"/>
                <w:lang w:eastAsia="zh-TW"/>
              </w:rPr>
              <w:t>USB</w:t>
            </w:r>
          </w:p>
        </w:tc>
        <w:tc>
          <w:tcPr>
            <w:tcW w:w="1771" w:type="dxa"/>
            <w:shd w:val="clear" w:color="auto" w:fill="7030A0"/>
          </w:tcPr>
          <w:p w:rsidR="00B142FB" w:rsidRPr="00B142FB" w:rsidRDefault="00B142FB" w:rsidP="00B142FB">
            <w:pPr>
              <w:widowControl w:val="0"/>
              <w:autoSpaceDE w:val="0"/>
              <w:autoSpaceDN w:val="0"/>
              <w:adjustRightInd w:val="0"/>
              <w:spacing w:line="240" w:lineRule="atLeast"/>
              <w:ind w:left="28" w:right="28"/>
              <w:rPr>
                <w:rFonts w:eastAsia="細明體"/>
                <w:b/>
                <w:bCs/>
                <w:color w:val="FFFF00"/>
                <w:lang w:eastAsia="zh-TW"/>
              </w:rPr>
            </w:pPr>
            <w:r w:rsidRPr="00B142FB">
              <w:rPr>
                <w:rFonts w:eastAsia="細明體"/>
                <w:b/>
                <w:bCs/>
                <w:color w:val="FFFF00"/>
                <w:lang w:eastAsia="zh-TW"/>
              </w:rPr>
              <w:t>P4</w:t>
            </w:r>
          </w:p>
          <w:p w:rsidR="00B142FB" w:rsidRPr="00B142FB" w:rsidRDefault="00B142FB" w:rsidP="00B142FB">
            <w:pPr>
              <w:widowControl w:val="0"/>
              <w:autoSpaceDE w:val="0"/>
              <w:autoSpaceDN w:val="0"/>
              <w:adjustRightInd w:val="0"/>
              <w:spacing w:line="240" w:lineRule="atLeast"/>
              <w:ind w:left="28" w:right="28"/>
              <w:rPr>
                <w:rFonts w:eastAsia="細明體"/>
                <w:b/>
                <w:bCs/>
                <w:color w:val="FFFF00"/>
                <w:lang w:eastAsia="zh-TW"/>
              </w:rPr>
            </w:pPr>
            <w:r w:rsidRPr="00B142FB">
              <w:rPr>
                <w:rFonts w:eastAsia="細明體"/>
                <w:b/>
                <w:bCs/>
                <w:color w:val="FFFF00"/>
                <w:lang w:eastAsia="zh-TW"/>
              </w:rPr>
              <w:t>Function Name</w:t>
            </w:r>
          </w:p>
        </w:tc>
        <w:tc>
          <w:tcPr>
            <w:tcW w:w="1418" w:type="dxa"/>
            <w:shd w:val="clear" w:color="auto" w:fill="7030A0"/>
          </w:tcPr>
          <w:p w:rsidR="00B142FB" w:rsidRPr="00B142FB" w:rsidRDefault="00B142FB" w:rsidP="00B142FB">
            <w:pPr>
              <w:widowControl w:val="0"/>
              <w:autoSpaceDE w:val="0"/>
              <w:autoSpaceDN w:val="0"/>
              <w:adjustRightInd w:val="0"/>
              <w:spacing w:line="240" w:lineRule="atLeast"/>
              <w:ind w:left="28" w:right="28"/>
              <w:rPr>
                <w:rFonts w:eastAsia="細明體"/>
                <w:b/>
                <w:bCs/>
                <w:color w:val="FFFF00"/>
                <w:lang w:eastAsia="zh-TW"/>
              </w:rPr>
            </w:pPr>
            <w:r w:rsidRPr="00B142FB">
              <w:rPr>
                <w:rFonts w:eastAsia="細明體"/>
                <w:b/>
                <w:bCs/>
                <w:color w:val="FFFF00"/>
                <w:lang w:eastAsia="zh-TW"/>
              </w:rPr>
              <w:t>P5</w:t>
            </w:r>
          </w:p>
          <w:p w:rsidR="00B142FB" w:rsidRPr="00B142FB" w:rsidRDefault="00B142FB" w:rsidP="00B142FB">
            <w:pPr>
              <w:widowControl w:val="0"/>
              <w:autoSpaceDE w:val="0"/>
              <w:autoSpaceDN w:val="0"/>
              <w:adjustRightInd w:val="0"/>
              <w:spacing w:line="240" w:lineRule="atLeast"/>
              <w:ind w:left="28" w:right="28"/>
              <w:rPr>
                <w:rFonts w:eastAsia="細明體"/>
                <w:b/>
                <w:bCs/>
                <w:color w:val="FFFF00"/>
                <w:lang w:eastAsia="zh-TW"/>
              </w:rPr>
            </w:pPr>
            <w:r w:rsidRPr="00B142FB">
              <w:rPr>
                <w:rFonts w:eastAsia="細明體"/>
                <w:b/>
                <w:bCs/>
                <w:color w:val="FFFF00"/>
                <w:lang w:eastAsia="zh-TW"/>
              </w:rPr>
              <w:t>Descriptor</w:t>
            </w:r>
          </w:p>
        </w:tc>
        <w:tc>
          <w:tcPr>
            <w:tcW w:w="1701" w:type="dxa"/>
            <w:shd w:val="clear" w:color="auto" w:fill="7030A0"/>
          </w:tcPr>
          <w:p w:rsidR="00B142FB" w:rsidRPr="00B142FB" w:rsidRDefault="00B142FB" w:rsidP="00B142FB">
            <w:pPr>
              <w:rPr>
                <w:rFonts w:eastAsia="細明體"/>
                <w:b/>
                <w:bCs/>
                <w:color w:val="FFFF00"/>
                <w:lang w:eastAsia="zh-TW"/>
              </w:rPr>
            </w:pPr>
            <w:r w:rsidRPr="00B142FB">
              <w:rPr>
                <w:rFonts w:eastAsia="細明體"/>
                <w:b/>
                <w:bCs/>
                <w:color w:val="FFFF00"/>
                <w:lang w:eastAsia="zh-TW"/>
              </w:rPr>
              <w:t>Result</w:t>
            </w:r>
          </w:p>
        </w:tc>
      </w:tr>
      <w:tr w:rsidR="00B142FB" w:rsidTr="00B142FB">
        <w:tblPrEx>
          <w:tblCellMar>
            <w:top w:w="0" w:type="dxa"/>
            <w:bottom w:w="0" w:type="dxa"/>
          </w:tblCellMar>
        </w:tblPrEx>
        <w:tc>
          <w:tcPr>
            <w:tcW w:w="720" w:type="dxa"/>
          </w:tcPr>
          <w:p w:rsidR="00B142FB" w:rsidRPr="00333813" w:rsidRDefault="00B142FB" w:rsidP="00B142FB">
            <w:pPr>
              <w:keepNext/>
              <w:keepLines/>
              <w:widowControl w:val="0"/>
              <w:autoSpaceDE w:val="0"/>
              <w:autoSpaceDN w:val="0"/>
              <w:adjustRightInd w:val="0"/>
              <w:spacing w:after="120" w:line="240" w:lineRule="atLeast"/>
              <w:ind w:left="15"/>
              <w:rPr>
                <w:rFonts w:eastAsia="細明體"/>
                <w:bCs/>
                <w:lang w:eastAsia="zh-TW"/>
              </w:rPr>
            </w:pPr>
            <w:r w:rsidRPr="00333813">
              <w:rPr>
                <w:rFonts w:eastAsia="細明體"/>
                <w:bCs/>
                <w:lang w:eastAsia="zh-TW"/>
              </w:rPr>
              <w:t>USB</w:t>
            </w:r>
          </w:p>
        </w:tc>
        <w:tc>
          <w:tcPr>
            <w:tcW w:w="1771" w:type="dxa"/>
          </w:tcPr>
          <w:p w:rsidR="00B142FB" w:rsidRPr="00333813" w:rsidRDefault="00B142FB" w:rsidP="00B142FB">
            <w:pPr>
              <w:widowControl w:val="0"/>
              <w:autoSpaceDE w:val="0"/>
              <w:autoSpaceDN w:val="0"/>
              <w:adjustRightInd w:val="0"/>
              <w:spacing w:after="120" w:line="240" w:lineRule="atLeast"/>
              <w:ind w:left="28" w:right="28"/>
              <w:rPr>
                <w:rFonts w:eastAsia="細明體"/>
                <w:bCs/>
                <w:lang w:eastAsia="zh-TW"/>
              </w:rPr>
            </w:pPr>
            <w:r w:rsidRPr="00333813">
              <w:rPr>
                <w:rFonts w:eastAsia="細明體"/>
                <w:bCs/>
                <w:lang w:eastAsia="zh-TW"/>
              </w:rPr>
              <w:t>OpenDevice</w:t>
            </w:r>
          </w:p>
        </w:tc>
        <w:tc>
          <w:tcPr>
            <w:tcW w:w="1418" w:type="dxa"/>
          </w:tcPr>
          <w:p w:rsidR="00B142FB" w:rsidRPr="00B142FB" w:rsidRDefault="00B142FB" w:rsidP="00B142FB">
            <w:pPr>
              <w:widowControl w:val="0"/>
              <w:autoSpaceDE w:val="0"/>
              <w:autoSpaceDN w:val="0"/>
              <w:adjustRightInd w:val="0"/>
              <w:spacing w:after="120" w:line="240" w:lineRule="atLeast"/>
              <w:ind w:left="15" w:right="28"/>
              <w:rPr>
                <w:rFonts w:eastAsia="細明體"/>
                <w:color w:val="000000"/>
                <w:lang w:eastAsia="zh-TW"/>
              </w:rPr>
            </w:pPr>
            <w:r w:rsidRPr="00B142FB">
              <w:rPr>
                <w:rFonts w:eastAsia="細明體"/>
                <w:color w:val="000000"/>
                <w:lang w:eastAsia="zh-TW"/>
              </w:rPr>
              <w:t>Receiver</w:t>
            </w:r>
          </w:p>
        </w:tc>
        <w:tc>
          <w:tcPr>
            <w:tcW w:w="1701" w:type="dxa"/>
          </w:tcPr>
          <w:p w:rsidR="00B142FB" w:rsidRPr="00B142FB" w:rsidRDefault="00B142FB" w:rsidP="00B142FB">
            <w:pPr>
              <w:widowControl w:val="0"/>
              <w:autoSpaceDE w:val="0"/>
              <w:autoSpaceDN w:val="0"/>
              <w:adjustRightInd w:val="0"/>
              <w:spacing w:after="120" w:line="240" w:lineRule="atLeast"/>
              <w:ind w:right="28"/>
              <w:rPr>
                <w:rFonts w:eastAsia="細明體"/>
                <w:color w:val="000000"/>
                <w:lang w:eastAsia="zh-TW"/>
              </w:rPr>
            </w:pPr>
            <w:r w:rsidRPr="00B142FB">
              <w:rPr>
                <w:rFonts w:eastAsia="細明體"/>
                <w:color w:val="000000"/>
                <w:lang w:eastAsia="zh-TW"/>
              </w:rPr>
              <w:t>10;046D;C702</w:t>
            </w:r>
          </w:p>
        </w:tc>
      </w:tr>
    </w:tbl>
    <w:p w:rsidR="008A49F5" w:rsidRDefault="008A49F5" w:rsidP="00164832">
      <w:pPr>
        <w:rPr>
          <w:rFonts w:hint="eastAsia"/>
          <w:lang w:eastAsia="zh-TW"/>
        </w:rPr>
      </w:pPr>
      <w:r>
        <w:rPr>
          <w:lang w:eastAsia="zh-TW"/>
        </w:rPr>
        <w:br w:type="textWrapping" w:clear="all"/>
      </w:r>
    </w:p>
    <w:p w:rsidR="00333813" w:rsidRDefault="00333813">
      <w:pPr>
        <w:pStyle w:val="3"/>
      </w:pPr>
      <w:bookmarkStart w:id="59" w:name="_(USB)_CloseDevice"/>
      <w:bookmarkStart w:id="60" w:name="_4.3.2_(USB)_OpenDeviceByDeviceType"/>
      <w:bookmarkStart w:id="61" w:name="_Toc42174805"/>
      <w:bookmarkEnd w:id="59"/>
      <w:bookmarkEnd w:id="60"/>
      <w:r>
        <w:rPr>
          <w:rFonts w:hint="eastAsia"/>
        </w:rPr>
        <w:lastRenderedPageBreak/>
        <w:t>4.3.2</w:t>
      </w:r>
      <w:r>
        <w:t xml:space="preserve"> </w:t>
      </w:r>
      <w:r>
        <w:rPr>
          <w:rFonts w:hint="eastAsia"/>
        </w:rPr>
        <w:t>(</w:t>
      </w:r>
      <w:r>
        <w:t>USB</w:t>
      </w:r>
      <w:r>
        <w:rPr>
          <w:rFonts w:hint="eastAsia"/>
        </w:rPr>
        <w:t>)</w:t>
      </w:r>
      <w:r>
        <w:t xml:space="preserve"> OpenDeviceByDeviceType</w:t>
      </w:r>
      <w:bookmarkEnd w:id="61"/>
    </w:p>
    <w:p w:rsidR="00BA5BF6" w:rsidRDefault="00460F98" w:rsidP="00460F98">
      <w:pPr>
        <w:rPr>
          <w:lang w:eastAsia="zh-TW"/>
        </w:rPr>
      </w:pPr>
      <w:r w:rsidRPr="000E427F">
        <w:rPr>
          <w:rFonts w:hint="eastAsia"/>
          <w:b/>
          <w:lang w:eastAsia="zh-TW"/>
        </w:rPr>
        <w:t>Purpose</w:t>
      </w:r>
      <w:r w:rsidRPr="00B142FB">
        <w:rPr>
          <w:rFonts w:hint="eastAsia"/>
          <w:b/>
          <w:lang w:eastAsia="zh-TW"/>
        </w:rPr>
        <w:t>:</w:t>
      </w:r>
      <w:r>
        <w:rPr>
          <w:b/>
          <w:lang w:eastAsia="zh-TW"/>
        </w:rPr>
        <w:t xml:space="preserve"> </w:t>
      </w:r>
      <w:r>
        <w:rPr>
          <w:lang w:eastAsia="zh-TW"/>
        </w:rPr>
        <w:t>Use the fo</w:t>
      </w:r>
      <w:r w:rsidR="00E22FEC">
        <w:rPr>
          <w:lang w:eastAsia="zh-TW"/>
        </w:rPr>
        <w:t>llowing Device Type form to search</w:t>
      </w:r>
      <w:r>
        <w:rPr>
          <w:lang w:eastAsia="zh-TW"/>
        </w:rPr>
        <w:t xml:space="preserve"> the Device</w:t>
      </w:r>
      <w:r w:rsidR="00E22FEC">
        <w:rPr>
          <w:lang w:eastAsia="zh-TW"/>
        </w:rPr>
        <w:t xml:space="preserve">. Then use Hardware ID to check whether </w:t>
      </w:r>
      <w:r w:rsidR="00100775">
        <w:rPr>
          <w:lang w:eastAsia="zh-TW"/>
        </w:rPr>
        <w:t>the device is</w:t>
      </w:r>
      <w:r w:rsidR="00BA5BF6">
        <w:rPr>
          <w:lang w:eastAsia="zh-TW"/>
        </w:rPr>
        <w:t xml:space="preserve"> or not.</w:t>
      </w:r>
      <w:r w:rsidR="00100775">
        <w:rPr>
          <w:lang w:eastAsia="zh-TW"/>
        </w:rPr>
        <w:t xml:space="preserve"> If match, open it and its’ child</w:t>
      </w:r>
      <w:r w:rsidR="00153862">
        <w:rPr>
          <w:lang w:eastAsia="zh-TW"/>
        </w:rPr>
        <w:t>ren</w:t>
      </w:r>
      <w:r w:rsidR="00100775">
        <w:rPr>
          <w:lang w:eastAsia="zh-TW"/>
        </w:rPr>
        <w:t>.</w:t>
      </w:r>
    </w:p>
    <w:tbl>
      <w:tblPr>
        <w:tblpPr w:leftFromText="181" w:rightFromText="181" w:vertAnchor="text" w:horzAnchor="margin" w:tblpXSpec="center" w:tblpY="9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3827"/>
      </w:tblGrid>
      <w:tr w:rsidR="00BA5BF6" w:rsidRPr="00171625" w:rsidTr="00171625">
        <w:tc>
          <w:tcPr>
            <w:tcW w:w="3510" w:type="dxa"/>
            <w:shd w:val="clear" w:color="auto" w:fill="7030A0"/>
          </w:tcPr>
          <w:p w:rsidR="00BA5BF6" w:rsidRPr="00171625" w:rsidRDefault="00BA5BF6" w:rsidP="00171625">
            <w:pPr>
              <w:widowControl w:val="0"/>
              <w:autoSpaceDE w:val="0"/>
              <w:autoSpaceDN w:val="0"/>
              <w:adjustRightInd w:val="0"/>
              <w:rPr>
                <w:b/>
                <w:color w:val="FFFF00"/>
                <w:lang w:eastAsia="zh-TW"/>
              </w:rPr>
            </w:pPr>
            <w:r w:rsidRPr="00171625">
              <w:rPr>
                <w:b/>
                <w:color w:val="FFFF00"/>
                <w:lang w:eastAsia="zh-TW"/>
              </w:rPr>
              <w:t>Device Type</w:t>
            </w:r>
            <w:r w:rsidRPr="00171625">
              <w:rPr>
                <w:rFonts w:hint="eastAsia"/>
                <w:b/>
                <w:color w:val="FFFF00"/>
                <w:lang w:eastAsia="zh-TW"/>
              </w:rPr>
              <w:t xml:space="preserve"> De</w:t>
            </w:r>
            <w:r w:rsidRPr="00171625">
              <w:rPr>
                <w:b/>
                <w:color w:val="FFFF00"/>
                <w:lang w:eastAsia="zh-TW"/>
              </w:rPr>
              <w:t>finition</w:t>
            </w:r>
          </w:p>
        </w:tc>
        <w:tc>
          <w:tcPr>
            <w:tcW w:w="1418" w:type="dxa"/>
            <w:shd w:val="clear" w:color="auto" w:fill="7030A0"/>
          </w:tcPr>
          <w:p w:rsidR="00BA5BF6" w:rsidRPr="00171625" w:rsidRDefault="00BA5BF6" w:rsidP="00171625">
            <w:pPr>
              <w:widowControl w:val="0"/>
              <w:autoSpaceDE w:val="0"/>
              <w:autoSpaceDN w:val="0"/>
              <w:adjustRightInd w:val="0"/>
              <w:rPr>
                <w:b/>
                <w:color w:val="FFFF00"/>
                <w:lang w:eastAsia="zh-TW"/>
              </w:rPr>
            </w:pPr>
            <w:r w:rsidRPr="00171625">
              <w:rPr>
                <w:rFonts w:hint="eastAsia"/>
                <w:b/>
                <w:color w:val="FFFF00"/>
                <w:lang w:eastAsia="zh-TW"/>
              </w:rPr>
              <w:t>Parameter</w:t>
            </w:r>
          </w:p>
        </w:tc>
        <w:tc>
          <w:tcPr>
            <w:tcW w:w="3827" w:type="dxa"/>
            <w:shd w:val="clear" w:color="auto" w:fill="7030A0"/>
          </w:tcPr>
          <w:p w:rsidR="00BA5BF6" w:rsidRPr="00171625" w:rsidRDefault="00BA5BF6" w:rsidP="00171625">
            <w:pPr>
              <w:widowControl w:val="0"/>
              <w:autoSpaceDE w:val="0"/>
              <w:autoSpaceDN w:val="0"/>
              <w:adjustRightInd w:val="0"/>
              <w:rPr>
                <w:b/>
                <w:color w:val="FFFF00"/>
                <w:lang w:eastAsia="zh-TW"/>
              </w:rPr>
            </w:pPr>
            <w:r w:rsidRPr="00171625">
              <w:rPr>
                <w:rFonts w:hint="eastAsia"/>
                <w:b/>
                <w:color w:val="FFFF00"/>
                <w:lang w:eastAsia="zh-TW"/>
              </w:rPr>
              <w:t>Comment</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PERIPH_DISK</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0</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disk drive</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PERIPH_TAPE</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1</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tape drive</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PERIPH_PRINTER</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2</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printer</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PERIPH_CPU</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3</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processor</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PERIPH_WORM</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4</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write once device</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PERIPH_CDROM</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5</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optical device</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PERIPH_IMAGING</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6</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scanner, camcorder</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PERIPH_OPTICAL</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7</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r/w optical</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PERIPH_CHANGER</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8</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media changer</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PERIPH_COMM</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9</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communications</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PERIPH_FLOPPY</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10</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floppy disk (observed through vxd)</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PERIPH_CTLR</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-1</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controller</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PERIPH_UNDEF</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-2</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unknown peripheral type</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PERIPH_MOUSE</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-3</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mouse</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PERIPH_HID</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-4</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human interface device</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PERIPH_NET</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-5</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network</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PERIPH_KEYBOARD</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-6</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keyboard</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PERIPH_PORTS</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-7</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serial/parallel port</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PERIPH_BLUETOOTH</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-8</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bluetooth radio</w:t>
            </w:r>
          </w:p>
        </w:tc>
      </w:tr>
      <w:tr w:rsidR="00BA5BF6" w:rsidRPr="00171625" w:rsidTr="00171625">
        <w:tc>
          <w:tcPr>
            <w:tcW w:w="3510"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#define PERIPH_INFRARED</w:t>
            </w:r>
          </w:p>
        </w:tc>
        <w:tc>
          <w:tcPr>
            <w:tcW w:w="1418"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-9</w:t>
            </w:r>
          </w:p>
        </w:tc>
        <w:tc>
          <w:tcPr>
            <w:tcW w:w="3827" w:type="dxa"/>
            <w:shd w:val="clear" w:color="auto" w:fill="auto"/>
          </w:tcPr>
          <w:p w:rsidR="00BA5BF6" w:rsidRPr="00E22FEC" w:rsidRDefault="00BA5BF6" w:rsidP="00171625">
            <w:pPr>
              <w:widowControl w:val="0"/>
              <w:autoSpaceDE w:val="0"/>
              <w:autoSpaceDN w:val="0"/>
              <w:adjustRightInd w:val="0"/>
              <w:rPr>
                <w:lang w:eastAsia="zh-TW"/>
              </w:rPr>
            </w:pPr>
            <w:r w:rsidRPr="00E22FEC">
              <w:rPr>
                <w:lang w:eastAsia="zh-TW"/>
              </w:rPr>
              <w:t>// infrared</w:t>
            </w:r>
          </w:p>
        </w:tc>
      </w:tr>
      <w:tr w:rsidR="00BA5BF6" w:rsidRPr="00FE073B" w:rsidTr="00171625">
        <w:tc>
          <w:tcPr>
            <w:tcW w:w="3510" w:type="dxa"/>
            <w:shd w:val="clear" w:color="auto" w:fill="auto"/>
          </w:tcPr>
          <w:p w:rsidR="00BA5BF6" w:rsidRPr="00E22FEC" w:rsidRDefault="00BA5BF6" w:rsidP="00171625">
            <w:pPr>
              <w:rPr>
                <w:lang w:eastAsia="zh-TW"/>
              </w:rPr>
            </w:pPr>
            <w:r w:rsidRPr="00E22FEC">
              <w:rPr>
                <w:lang w:eastAsia="zh-TW"/>
              </w:rPr>
              <w:t>#define PERIPH_MODEM</w:t>
            </w:r>
          </w:p>
        </w:tc>
        <w:tc>
          <w:tcPr>
            <w:tcW w:w="1418" w:type="dxa"/>
            <w:shd w:val="clear" w:color="auto" w:fill="auto"/>
          </w:tcPr>
          <w:p w:rsidR="00BA5BF6" w:rsidRPr="00E22FEC" w:rsidRDefault="00BA5BF6" w:rsidP="00171625">
            <w:pPr>
              <w:rPr>
                <w:lang w:eastAsia="zh-TW"/>
              </w:rPr>
            </w:pPr>
            <w:r w:rsidRPr="00E22FEC">
              <w:rPr>
                <w:lang w:eastAsia="zh-TW"/>
              </w:rPr>
              <w:t>-10</w:t>
            </w:r>
          </w:p>
        </w:tc>
        <w:tc>
          <w:tcPr>
            <w:tcW w:w="3827" w:type="dxa"/>
            <w:shd w:val="clear" w:color="auto" w:fill="auto"/>
          </w:tcPr>
          <w:p w:rsidR="00BA5BF6" w:rsidRPr="00E22FEC" w:rsidRDefault="00BA5BF6" w:rsidP="00171625">
            <w:pPr>
              <w:rPr>
                <w:lang w:eastAsia="zh-TW"/>
              </w:rPr>
            </w:pPr>
            <w:r w:rsidRPr="00E22FEC">
              <w:rPr>
                <w:lang w:eastAsia="zh-TW"/>
              </w:rPr>
              <w:t>// modem</w:t>
            </w:r>
          </w:p>
        </w:tc>
      </w:tr>
    </w:tbl>
    <w:p w:rsidR="00BA5BF6" w:rsidRDefault="00BA5BF6" w:rsidP="00460F98">
      <w:pPr>
        <w:rPr>
          <w:color w:val="323232"/>
          <w:shd w:val="clear" w:color="auto" w:fill="FFFFFF"/>
        </w:rPr>
      </w:pPr>
      <w:r w:rsidRPr="009001FC">
        <w:rPr>
          <w:rFonts w:hint="eastAsia"/>
          <w:b/>
          <w:lang w:eastAsia="zh-TW"/>
        </w:rPr>
        <w:t>Recommend:</w:t>
      </w:r>
      <w:r>
        <w:rPr>
          <w:b/>
          <w:lang w:eastAsia="zh-TW"/>
        </w:rPr>
        <w:t xml:space="preserve"> </w:t>
      </w:r>
      <w:r>
        <w:rPr>
          <w:lang w:eastAsia="zh-TW"/>
        </w:rPr>
        <w:t xml:space="preserve">If you don’t give it Hardware ID, it will still open the device which </w:t>
      </w:r>
      <w:r w:rsidRPr="00BA5BF6">
        <w:rPr>
          <w:lang w:eastAsia="zh-TW"/>
        </w:rPr>
        <w:t xml:space="preserve">match the upper type and exists. But you have better give it Hardware ID to make sure the </w:t>
      </w:r>
      <w:r w:rsidRPr="00BA5BF6">
        <w:rPr>
          <w:color w:val="323232"/>
          <w:shd w:val="clear" w:color="auto" w:fill="FFFFFF"/>
        </w:rPr>
        <w:t>correctness.</w:t>
      </w:r>
    </w:p>
    <w:p w:rsidR="00BA5BF6" w:rsidRPr="00B142FB" w:rsidRDefault="00BA5BF6" w:rsidP="00BA5BF6">
      <w:pPr>
        <w:rPr>
          <w:b/>
          <w:lang w:eastAsia="zh-TW"/>
        </w:rPr>
      </w:pPr>
      <w:r w:rsidRPr="00B142FB">
        <w:rPr>
          <w:rFonts w:hint="eastAsia"/>
          <w:b/>
          <w:lang w:eastAsia="zh-TW"/>
        </w:rPr>
        <w:t>For example:</w:t>
      </w:r>
    </w:p>
    <w:tbl>
      <w:tblPr>
        <w:tblpPr w:leftFromText="181" w:rightFromText="181" w:vertAnchor="text" w:horzAnchor="margin" w:tblpXSpec="center" w:tblpY="231"/>
        <w:tblOverlap w:val="neve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7"/>
        <w:gridCol w:w="2835"/>
        <w:gridCol w:w="1418"/>
        <w:gridCol w:w="2551"/>
        <w:gridCol w:w="1701"/>
      </w:tblGrid>
      <w:tr w:rsidR="00BA5BF6" w:rsidRPr="003605C6" w:rsidTr="00BA5BF6">
        <w:tblPrEx>
          <w:tblCellMar>
            <w:top w:w="0" w:type="dxa"/>
            <w:bottom w:w="0" w:type="dxa"/>
          </w:tblCellMar>
        </w:tblPrEx>
        <w:trPr>
          <w:tblHeader/>
        </w:trPr>
        <w:tc>
          <w:tcPr>
            <w:tcW w:w="607" w:type="dxa"/>
            <w:shd w:val="clear" w:color="auto" w:fill="7030A0"/>
          </w:tcPr>
          <w:p w:rsidR="00BA5BF6" w:rsidRPr="001C5839" w:rsidRDefault="00BA5BF6" w:rsidP="006E1946">
            <w:pPr>
              <w:widowControl w:val="0"/>
              <w:autoSpaceDE w:val="0"/>
              <w:autoSpaceDN w:val="0"/>
              <w:adjustRightInd w:val="0"/>
              <w:spacing w:line="240" w:lineRule="atLeast"/>
              <w:ind w:right="28"/>
              <w:rPr>
                <w:rFonts w:eastAsia="細明體"/>
                <w:b/>
                <w:bCs/>
                <w:color w:val="FFFF00"/>
                <w:lang w:eastAsia="zh-TW"/>
              </w:rPr>
            </w:pPr>
            <w:r w:rsidRPr="001C5839">
              <w:rPr>
                <w:rFonts w:eastAsia="細明體"/>
                <w:b/>
                <w:bCs/>
                <w:color w:val="FFFF00"/>
                <w:lang w:eastAsia="zh-TW"/>
              </w:rPr>
              <w:t>P3</w:t>
            </w:r>
          </w:p>
          <w:p w:rsidR="00BA5BF6" w:rsidRPr="001C5839" w:rsidRDefault="00BA5BF6" w:rsidP="006E1946">
            <w:pPr>
              <w:widowControl w:val="0"/>
              <w:autoSpaceDE w:val="0"/>
              <w:autoSpaceDN w:val="0"/>
              <w:adjustRightInd w:val="0"/>
              <w:spacing w:line="240" w:lineRule="atLeast"/>
              <w:ind w:left="28" w:right="28"/>
              <w:rPr>
                <w:rFonts w:eastAsia="細明體"/>
                <w:b/>
                <w:bCs/>
                <w:color w:val="FFFF00"/>
                <w:lang w:eastAsia="zh-TW"/>
              </w:rPr>
            </w:pPr>
            <w:r w:rsidRPr="001C5839">
              <w:rPr>
                <w:rFonts w:eastAsia="細明體"/>
                <w:b/>
                <w:bCs/>
                <w:color w:val="FFFF00"/>
                <w:lang w:eastAsia="zh-TW"/>
              </w:rPr>
              <w:t>USB</w:t>
            </w:r>
          </w:p>
        </w:tc>
        <w:tc>
          <w:tcPr>
            <w:tcW w:w="2835" w:type="dxa"/>
            <w:shd w:val="clear" w:color="auto" w:fill="7030A0"/>
          </w:tcPr>
          <w:p w:rsidR="00BA5BF6" w:rsidRPr="001C5839" w:rsidRDefault="00BA5BF6" w:rsidP="006E1946">
            <w:pPr>
              <w:widowControl w:val="0"/>
              <w:autoSpaceDE w:val="0"/>
              <w:autoSpaceDN w:val="0"/>
              <w:adjustRightInd w:val="0"/>
              <w:spacing w:line="240" w:lineRule="atLeast"/>
              <w:ind w:left="28" w:right="28"/>
              <w:rPr>
                <w:rFonts w:eastAsia="細明體"/>
                <w:b/>
                <w:bCs/>
                <w:color w:val="FFFF00"/>
                <w:lang w:eastAsia="zh-TW"/>
              </w:rPr>
            </w:pPr>
            <w:r w:rsidRPr="001C5839">
              <w:rPr>
                <w:rFonts w:eastAsia="細明體"/>
                <w:b/>
                <w:bCs/>
                <w:color w:val="FFFF00"/>
                <w:lang w:eastAsia="zh-TW"/>
              </w:rPr>
              <w:t>P4</w:t>
            </w:r>
          </w:p>
          <w:p w:rsidR="00BA5BF6" w:rsidRPr="001C5839" w:rsidRDefault="00BA5BF6" w:rsidP="006E1946">
            <w:pPr>
              <w:widowControl w:val="0"/>
              <w:autoSpaceDE w:val="0"/>
              <w:autoSpaceDN w:val="0"/>
              <w:adjustRightInd w:val="0"/>
              <w:spacing w:line="240" w:lineRule="atLeast"/>
              <w:ind w:left="28" w:right="28"/>
              <w:rPr>
                <w:rFonts w:eastAsia="細明體"/>
                <w:b/>
                <w:bCs/>
                <w:color w:val="FFFF00"/>
                <w:lang w:eastAsia="zh-TW"/>
              </w:rPr>
            </w:pPr>
            <w:r w:rsidRPr="001C5839">
              <w:rPr>
                <w:rFonts w:eastAsia="細明體"/>
                <w:b/>
                <w:bCs/>
                <w:color w:val="FFFF00"/>
                <w:lang w:eastAsia="zh-TW"/>
              </w:rPr>
              <w:t>Function Name</w:t>
            </w:r>
          </w:p>
        </w:tc>
        <w:tc>
          <w:tcPr>
            <w:tcW w:w="1418" w:type="dxa"/>
            <w:shd w:val="clear" w:color="auto" w:fill="7030A0"/>
          </w:tcPr>
          <w:p w:rsidR="00BA5BF6" w:rsidRDefault="00BA5BF6" w:rsidP="006E1946">
            <w:pPr>
              <w:widowControl w:val="0"/>
              <w:autoSpaceDE w:val="0"/>
              <w:autoSpaceDN w:val="0"/>
              <w:adjustRightInd w:val="0"/>
              <w:spacing w:line="240" w:lineRule="atLeast"/>
              <w:ind w:left="28" w:right="28"/>
              <w:rPr>
                <w:rFonts w:eastAsia="細明體"/>
                <w:b/>
                <w:bCs/>
                <w:color w:val="FFFF00"/>
                <w:lang w:eastAsia="zh-TW"/>
              </w:rPr>
            </w:pPr>
            <w:r w:rsidRPr="001C5839">
              <w:rPr>
                <w:rFonts w:eastAsia="細明體"/>
                <w:b/>
                <w:bCs/>
                <w:color w:val="FFFF00"/>
                <w:lang w:eastAsia="zh-TW"/>
              </w:rPr>
              <w:t>P5</w:t>
            </w:r>
          </w:p>
          <w:p w:rsidR="00BA5BF6" w:rsidRPr="001C5839" w:rsidRDefault="00BA5BF6" w:rsidP="006E1946">
            <w:pPr>
              <w:widowControl w:val="0"/>
              <w:autoSpaceDE w:val="0"/>
              <w:autoSpaceDN w:val="0"/>
              <w:adjustRightInd w:val="0"/>
              <w:spacing w:line="240" w:lineRule="atLeast"/>
              <w:ind w:left="28" w:right="28"/>
              <w:rPr>
                <w:rFonts w:eastAsia="細明體"/>
                <w:b/>
                <w:bCs/>
                <w:color w:val="FFFF00"/>
                <w:lang w:eastAsia="zh-TW"/>
              </w:rPr>
            </w:pPr>
            <w:r>
              <w:rPr>
                <w:rFonts w:eastAsia="細明體"/>
                <w:b/>
                <w:bCs/>
                <w:color w:val="FFFF00"/>
                <w:lang w:eastAsia="zh-TW"/>
              </w:rPr>
              <w:t>Device Type</w:t>
            </w:r>
          </w:p>
        </w:tc>
        <w:tc>
          <w:tcPr>
            <w:tcW w:w="2551" w:type="dxa"/>
            <w:shd w:val="clear" w:color="auto" w:fill="7030A0"/>
          </w:tcPr>
          <w:p w:rsidR="00BA5BF6" w:rsidRPr="001C5839" w:rsidRDefault="00BA5BF6" w:rsidP="006E1946">
            <w:pPr>
              <w:widowControl w:val="0"/>
              <w:autoSpaceDE w:val="0"/>
              <w:autoSpaceDN w:val="0"/>
              <w:adjustRightInd w:val="0"/>
              <w:spacing w:line="240" w:lineRule="atLeast"/>
              <w:ind w:left="28" w:right="28"/>
              <w:rPr>
                <w:rFonts w:eastAsia="細明體"/>
                <w:b/>
                <w:bCs/>
                <w:color w:val="FFFF00"/>
                <w:lang w:eastAsia="zh-TW"/>
              </w:rPr>
            </w:pPr>
            <w:r w:rsidRPr="001C5839">
              <w:rPr>
                <w:rFonts w:eastAsia="細明體"/>
                <w:b/>
                <w:bCs/>
                <w:color w:val="FFFF00"/>
                <w:lang w:eastAsia="zh-TW"/>
              </w:rPr>
              <w:t>P6</w:t>
            </w:r>
          </w:p>
          <w:p w:rsidR="00BA5BF6" w:rsidRPr="001C5839" w:rsidRDefault="00BA5BF6" w:rsidP="006E1946">
            <w:pPr>
              <w:widowControl w:val="0"/>
              <w:autoSpaceDE w:val="0"/>
              <w:autoSpaceDN w:val="0"/>
              <w:adjustRightInd w:val="0"/>
              <w:spacing w:line="240" w:lineRule="atLeast"/>
              <w:ind w:left="28" w:right="28"/>
              <w:rPr>
                <w:rFonts w:eastAsia="細明體"/>
                <w:b/>
                <w:bCs/>
                <w:color w:val="FFFF00"/>
                <w:lang w:eastAsia="zh-TW"/>
              </w:rPr>
            </w:pPr>
            <w:r>
              <w:rPr>
                <w:rFonts w:eastAsia="細明體"/>
                <w:b/>
                <w:bCs/>
                <w:color w:val="FFFF00"/>
                <w:lang w:eastAsia="zh-TW"/>
              </w:rPr>
              <w:t>Hardware ID</w:t>
            </w:r>
          </w:p>
        </w:tc>
        <w:tc>
          <w:tcPr>
            <w:tcW w:w="1701" w:type="dxa"/>
            <w:shd w:val="clear" w:color="auto" w:fill="7030A0"/>
          </w:tcPr>
          <w:p w:rsidR="00BA5BF6" w:rsidRPr="001C5839" w:rsidRDefault="00BA5BF6" w:rsidP="006E1946">
            <w:pPr>
              <w:rPr>
                <w:rFonts w:eastAsia="細明體" w:hint="eastAsia"/>
                <w:b/>
                <w:bCs/>
                <w:color w:val="FFFF00"/>
                <w:lang w:eastAsia="zh-TW"/>
              </w:rPr>
            </w:pPr>
            <w:r w:rsidRPr="001C5839">
              <w:rPr>
                <w:rFonts w:eastAsia="細明體"/>
                <w:b/>
                <w:bCs/>
                <w:color w:val="FFFF00"/>
                <w:lang w:eastAsia="zh-TW"/>
              </w:rPr>
              <w:t>Result</w:t>
            </w:r>
          </w:p>
        </w:tc>
      </w:tr>
      <w:tr w:rsidR="00BA5BF6" w:rsidTr="00BA5BF6">
        <w:tblPrEx>
          <w:tblCellMar>
            <w:top w:w="0" w:type="dxa"/>
            <w:bottom w:w="0" w:type="dxa"/>
          </w:tblCellMar>
        </w:tblPrEx>
        <w:tc>
          <w:tcPr>
            <w:tcW w:w="607" w:type="dxa"/>
          </w:tcPr>
          <w:p w:rsidR="00BA5BF6" w:rsidRPr="00333813" w:rsidRDefault="00BA5BF6" w:rsidP="006E1946">
            <w:pPr>
              <w:keepNext/>
              <w:keepLines/>
              <w:widowControl w:val="0"/>
              <w:autoSpaceDE w:val="0"/>
              <w:autoSpaceDN w:val="0"/>
              <w:adjustRightInd w:val="0"/>
              <w:spacing w:after="120" w:line="240" w:lineRule="atLeast"/>
              <w:ind w:left="15"/>
              <w:rPr>
                <w:rFonts w:eastAsia="細明體"/>
                <w:bCs/>
                <w:lang w:eastAsia="zh-TW"/>
              </w:rPr>
            </w:pPr>
            <w:r w:rsidRPr="00333813">
              <w:rPr>
                <w:rFonts w:eastAsia="細明體"/>
                <w:bCs/>
                <w:lang w:eastAsia="zh-TW"/>
              </w:rPr>
              <w:t>USB</w:t>
            </w:r>
          </w:p>
        </w:tc>
        <w:tc>
          <w:tcPr>
            <w:tcW w:w="2835" w:type="dxa"/>
          </w:tcPr>
          <w:p w:rsidR="00BA5BF6" w:rsidRPr="00333813" w:rsidRDefault="00BA5BF6" w:rsidP="006E1946">
            <w:pPr>
              <w:widowControl w:val="0"/>
              <w:autoSpaceDE w:val="0"/>
              <w:autoSpaceDN w:val="0"/>
              <w:adjustRightInd w:val="0"/>
              <w:spacing w:after="120" w:line="240" w:lineRule="atLeast"/>
              <w:ind w:left="28" w:right="28"/>
              <w:rPr>
                <w:rFonts w:eastAsia="細明體"/>
                <w:bCs/>
                <w:lang w:eastAsia="zh-TW"/>
              </w:rPr>
            </w:pPr>
            <w:r w:rsidRPr="00333813">
              <w:rPr>
                <w:rFonts w:eastAsia="細明體"/>
                <w:bCs/>
                <w:lang w:eastAsia="zh-TW"/>
              </w:rPr>
              <w:t>OpenDevice</w:t>
            </w:r>
            <w:r>
              <w:rPr>
                <w:rFonts w:eastAsia="細明體"/>
                <w:bCs/>
                <w:lang w:eastAsia="zh-TW"/>
              </w:rPr>
              <w:t>ByDeviceType</w:t>
            </w:r>
          </w:p>
        </w:tc>
        <w:tc>
          <w:tcPr>
            <w:tcW w:w="1418" w:type="dxa"/>
          </w:tcPr>
          <w:p w:rsidR="00BA5BF6" w:rsidRPr="001C5839" w:rsidRDefault="00BA5BF6" w:rsidP="006E1946">
            <w:pPr>
              <w:widowControl w:val="0"/>
              <w:autoSpaceDE w:val="0"/>
              <w:autoSpaceDN w:val="0"/>
              <w:adjustRightInd w:val="0"/>
              <w:spacing w:after="120" w:line="240" w:lineRule="atLeast"/>
              <w:ind w:left="15" w:right="28"/>
              <w:rPr>
                <w:rFonts w:eastAsia="細明體"/>
                <w:color w:val="000000"/>
                <w:lang w:eastAsia="zh-TW"/>
              </w:rPr>
            </w:pPr>
            <w:r>
              <w:rPr>
                <w:rFonts w:eastAsia="細明體"/>
                <w:color w:val="000000"/>
                <w:lang w:eastAsia="zh-TW"/>
              </w:rPr>
              <w:t>-4</w:t>
            </w:r>
          </w:p>
        </w:tc>
        <w:tc>
          <w:tcPr>
            <w:tcW w:w="2551" w:type="dxa"/>
          </w:tcPr>
          <w:p w:rsidR="00BA5BF6" w:rsidRPr="001C5839" w:rsidRDefault="00BA5BF6" w:rsidP="006E1946">
            <w:pPr>
              <w:widowControl w:val="0"/>
              <w:autoSpaceDE w:val="0"/>
              <w:autoSpaceDN w:val="0"/>
              <w:adjustRightInd w:val="0"/>
              <w:spacing w:after="120" w:line="240" w:lineRule="atLeast"/>
              <w:ind w:left="28" w:right="28"/>
              <w:rPr>
                <w:rFonts w:eastAsia="細明體"/>
                <w:color w:val="000000"/>
                <w:lang w:eastAsia="zh-TW"/>
              </w:rPr>
            </w:pPr>
            <w:r>
              <w:rPr>
                <w:rFonts w:eastAsia="細明體"/>
                <w:color w:val="000000"/>
                <w:lang w:eastAsia="zh-TW"/>
              </w:rPr>
              <w:t>HID</w:t>
            </w:r>
            <w:r w:rsidRPr="00BA5BF6">
              <w:rPr>
                <w:rFonts w:eastAsia="細明體"/>
                <w:color w:val="000000"/>
                <w:lang w:eastAsia="zh-TW"/>
              </w:rPr>
              <w:t>\VID_046D&amp;PID_C52B&amp;REV_2401</w:t>
            </w:r>
          </w:p>
        </w:tc>
        <w:tc>
          <w:tcPr>
            <w:tcW w:w="1701" w:type="dxa"/>
          </w:tcPr>
          <w:p w:rsidR="00BA5BF6" w:rsidRPr="001C5839" w:rsidRDefault="00BA5BF6" w:rsidP="006E1946">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36;046D;C52B</w:t>
            </w:r>
          </w:p>
        </w:tc>
      </w:tr>
    </w:tbl>
    <w:p w:rsidR="00245885" w:rsidRDefault="00333813" w:rsidP="0069393B">
      <w:pPr>
        <w:pStyle w:val="3"/>
        <w:rPr>
          <w:rFonts w:hint="eastAsia"/>
        </w:rPr>
      </w:pPr>
      <w:bookmarkStart w:id="62" w:name="_Toc42174806"/>
      <w:r>
        <w:lastRenderedPageBreak/>
        <w:t>4.3.3</w:t>
      </w:r>
      <w:r w:rsidR="0011741B">
        <w:t xml:space="preserve"> </w:t>
      </w:r>
      <w:r w:rsidR="00245885">
        <w:rPr>
          <w:rFonts w:hint="eastAsia"/>
        </w:rPr>
        <w:t>(USB) CloseDevice</w:t>
      </w:r>
      <w:bookmarkEnd w:id="62"/>
    </w:p>
    <w:p w:rsidR="009001FC" w:rsidRDefault="009001FC" w:rsidP="00164832">
      <w:pPr>
        <w:rPr>
          <w:rFonts w:hint="eastAsia"/>
          <w:lang w:eastAsia="zh-TW"/>
        </w:rPr>
      </w:pPr>
      <w:r w:rsidRPr="000E427F">
        <w:rPr>
          <w:rFonts w:hint="eastAsia"/>
          <w:b/>
          <w:lang w:eastAsia="zh-TW"/>
        </w:rPr>
        <w:t>Purpose</w:t>
      </w:r>
      <w:r w:rsidRPr="00100775">
        <w:rPr>
          <w:rFonts w:hint="eastAsia"/>
          <w:b/>
          <w:lang w:eastAsia="zh-TW"/>
        </w:rPr>
        <w:t>:</w:t>
      </w:r>
      <w:r>
        <w:rPr>
          <w:rFonts w:hint="eastAsia"/>
          <w:lang w:eastAsia="zh-TW"/>
        </w:rPr>
        <w:t xml:space="preserve"> It would un-select the device (including</w:t>
      </w:r>
      <w:r>
        <w:rPr>
          <w:lang w:eastAsia="zh-TW"/>
        </w:rPr>
        <w:t xml:space="preserve"> the</w:t>
      </w:r>
      <w:r>
        <w:rPr>
          <w:rFonts w:hint="eastAsia"/>
          <w:lang w:eastAsia="zh-TW"/>
        </w:rPr>
        <w:t xml:space="preserve"> endpoints which belong to this device) in Bus_hound driver and it would disable hide the USB data information to PC.</w:t>
      </w:r>
    </w:p>
    <w:p w:rsidR="009001FC" w:rsidRPr="00100775" w:rsidRDefault="009001FC" w:rsidP="00164832">
      <w:pPr>
        <w:rPr>
          <w:rFonts w:hint="eastAsia"/>
          <w:lang w:eastAsia="zh-TW"/>
        </w:rPr>
      </w:pPr>
      <w:r w:rsidRPr="009001FC">
        <w:rPr>
          <w:rFonts w:hint="eastAsia"/>
          <w:b/>
          <w:lang w:eastAsia="zh-TW"/>
        </w:rPr>
        <w:t>Recommend:</w:t>
      </w:r>
      <w:r>
        <w:rPr>
          <w:rFonts w:hint="eastAsia"/>
          <w:lang w:eastAsia="zh-TW"/>
        </w:rPr>
        <w:t xml:space="preserve"> You could put this command in </w:t>
      </w:r>
      <w:r w:rsidRPr="009001FC">
        <w:rPr>
          <w:lang w:eastAsia="zh-TW"/>
        </w:rPr>
        <w:t>[Terminate]</w:t>
      </w:r>
      <w:r>
        <w:rPr>
          <w:rFonts w:hint="eastAsia"/>
          <w:lang w:eastAsia="zh-TW"/>
        </w:rPr>
        <w:t xml:space="preserve"> group in your test plan.</w:t>
      </w:r>
    </w:p>
    <w:p w:rsidR="00DB4006" w:rsidRDefault="00DB4006" w:rsidP="00164832">
      <w:pPr>
        <w:rPr>
          <w:b/>
          <w:lang w:eastAsia="zh-TW"/>
        </w:rPr>
      </w:pPr>
      <w:r w:rsidRPr="00DB4006">
        <w:rPr>
          <w:rFonts w:hint="eastAsia"/>
          <w:b/>
          <w:lang w:eastAsia="zh-TW"/>
        </w:rPr>
        <w:t xml:space="preserve">For example: </w:t>
      </w:r>
    </w:p>
    <w:tbl>
      <w:tblPr>
        <w:tblpPr w:leftFromText="181" w:rightFromText="181" w:vertAnchor="text" w:horzAnchor="margin" w:tblpXSpec="center" w:tblpY="261"/>
        <w:tblOverlap w:val="never"/>
        <w:tblW w:w="5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1872"/>
        <w:gridCol w:w="1559"/>
        <w:gridCol w:w="992"/>
      </w:tblGrid>
      <w:tr w:rsidR="00100775" w:rsidRPr="003605C6" w:rsidTr="00100775">
        <w:tblPrEx>
          <w:tblCellMar>
            <w:top w:w="0" w:type="dxa"/>
            <w:bottom w:w="0" w:type="dxa"/>
          </w:tblCellMar>
        </w:tblPrEx>
        <w:trPr>
          <w:tblHeader/>
        </w:trPr>
        <w:tc>
          <w:tcPr>
            <w:tcW w:w="720" w:type="dxa"/>
            <w:shd w:val="clear" w:color="auto" w:fill="7030A0"/>
          </w:tcPr>
          <w:p w:rsidR="00100775" w:rsidRPr="00100775" w:rsidRDefault="00100775" w:rsidP="00100775">
            <w:pPr>
              <w:widowControl w:val="0"/>
              <w:autoSpaceDE w:val="0"/>
              <w:autoSpaceDN w:val="0"/>
              <w:adjustRightInd w:val="0"/>
              <w:spacing w:line="240" w:lineRule="atLeast"/>
              <w:ind w:right="28"/>
              <w:rPr>
                <w:rFonts w:eastAsia="細明體"/>
                <w:b/>
                <w:bCs/>
                <w:color w:val="FFFF00"/>
                <w:lang w:eastAsia="zh-TW"/>
              </w:rPr>
            </w:pPr>
            <w:r w:rsidRPr="00100775">
              <w:rPr>
                <w:rFonts w:eastAsia="細明體"/>
                <w:b/>
                <w:bCs/>
                <w:color w:val="FFFF00"/>
                <w:lang w:eastAsia="zh-TW"/>
              </w:rPr>
              <w:t>P3</w:t>
            </w:r>
          </w:p>
          <w:p w:rsidR="00100775" w:rsidRPr="00100775" w:rsidRDefault="00100775"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USB</w:t>
            </w:r>
          </w:p>
        </w:tc>
        <w:tc>
          <w:tcPr>
            <w:tcW w:w="1872" w:type="dxa"/>
            <w:shd w:val="clear" w:color="auto" w:fill="7030A0"/>
          </w:tcPr>
          <w:p w:rsidR="00100775" w:rsidRPr="00100775" w:rsidRDefault="00100775"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P4</w:t>
            </w:r>
          </w:p>
          <w:p w:rsidR="00100775" w:rsidRPr="00100775" w:rsidRDefault="00100775"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Function Name</w:t>
            </w:r>
          </w:p>
        </w:tc>
        <w:tc>
          <w:tcPr>
            <w:tcW w:w="1559" w:type="dxa"/>
            <w:shd w:val="clear" w:color="auto" w:fill="7030A0"/>
          </w:tcPr>
          <w:p w:rsidR="00100775" w:rsidRDefault="00100775"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P5</w:t>
            </w:r>
          </w:p>
          <w:p w:rsidR="00100775" w:rsidRPr="00100775" w:rsidRDefault="00100775"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Device ID</w:t>
            </w:r>
          </w:p>
        </w:tc>
        <w:tc>
          <w:tcPr>
            <w:tcW w:w="992" w:type="dxa"/>
            <w:shd w:val="clear" w:color="auto" w:fill="7030A0"/>
          </w:tcPr>
          <w:p w:rsidR="00100775" w:rsidRPr="00100775" w:rsidRDefault="00100775" w:rsidP="00100775">
            <w:pPr>
              <w:rPr>
                <w:rFonts w:eastAsia="細明體" w:hint="eastAsia"/>
                <w:b/>
                <w:bCs/>
                <w:color w:val="FFFF00"/>
                <w:lang w:eastAsia="zh-TW"/>
              </w:rPr>
            </w:pPr>
            <w:r w:rsidRPr="00100775">
              <w:rPr>
                <w:rFonts w:eastAsia="細明體"/>
                <w:b/>
                <w:bCs/>
                <w:color w:val="FFFF00"/>
                <w:lang w:eastAsia="zh-TW"/>
              </w:rPr>
              <w:t>Result</w:t>
            </w:r>
          </w:p>
        </w:tc>
      </w:tr>
      <w:tr w:rsidR="00100775" w:rsidTr="00100775">
        <w:tblPrEx>
          <w:tblCellMar>
            <w:top w:w="0" w:type="dxa"/>
            <w:bottom w:w="0" w:type="dxa"/>
          </w:tblCellMar>
        </w:tblPrEx>
        <w:trPr>
          <w:trHeight w:val="375"/>
        </w:trPr>
        <w:tc>
          <w:tcPr>
            <w:tcW w:w="720" w:type="dxa"/>
          </w:tcPr>
          <w:p w:rsidR="00100775" w:rsidRPr="00D56DE6" w:rsidRDefault="00100775" w:rsidP="00100775">
            <w:pPr>
              <w:keepNext/>
              <w:keepLines/>
              <w:widowControl w:val="0"/>
              <w:autoSpaceDE w:val="0"/>
              <w:autoSpaceDN w:val="0"/>
              <w:adjustRightInd w:val="0"/>
              <w:spacing w:after="120" w:line="240" w:lineRule="atLeast"/>
              <w:ind w:left="15"/>
              <w:rPr>
                <w:rFonts w:eastAsia="細明體"/>
                <w:bCs/>
                <w:lang w:eastAsia="zh-TW"/>
              </w:rPr>
            </w:pPr>
            <w:r w:rsidRPr="00D56DE6">
              <w:rPr>
                <w:rFonts w:eastAsia="細明體"/>
                <w:bCs/>
                <w:lang w:eastAsia="zh-TW"/>
              </w:rPr>
              <w:t>USB</w:t>
            </w:r>
          </w:p>
        </w:tc>
        <w:tc>
          <w:tcPr>
            <w:tcW w:w="1872" w:type="dxa"/>
          </w:tcPr>
          <w:p w:rsidR="00100775" w:rsidRPr="00D56DE6" w:rsidRDefault="00100775" w:rsidP="00100775">
            <w:pPr>
              <w:widowControl w:val="0"/>
              <w:autoSpaceDE w:val="0"/>
              <w:autoSpaceDN w:val="0"/>
              <w:adjustRightInd w:val="0"/>
              <w:spacing w:after="120" w:line="240" w:lineRule="atLeast"/>
              <w:ind w:left="28" w:right="28"/>
              <w:rPr>
                <w:rFonts w:eastAsia="細明體"/>
                <w:bCs/>
                <w:lang w:eastAsia="zh-TW"/>
              </w:rPr>
            </w:pPr>
            <w:r w:rsidRPr="00D56DE6">
              <w:rPr>
                <w:rFonts w:eastAsia="細明體"/>
                <w:bCs/>
                <w:lang w:eastAsia="zh-TW"/>
              </w:rPr>
              <w:t>CloseDevice</w:t>
            </w:r>
          </w:p>
        </w:tc>
        <w:tc>
          <w:tcPr>
            <w:tcW w:w="1559" w:type="dxa"/>
          </w:tcPr>
          <w:p w:rsidR="00100775" w:rsidRPr="00100775" w:rsidRDefault="00100775" w:rsidP="00100775">
            <w:pPr>
              <w:widowControl w:val="0"/>
              <w:autoSpaceDE w:val="0"/>
              <w:autoSpaceDN w:val="0"/>
              <w:adjustRightInd w:val="0"/>
              <w:spacing w:after="120" w:line="240" w:lineRule="atLeast"/>
              <w:ind w:left="15" w:right="28"/>
              <w:rPr>
                <w:rFonts w:eastAsia="細明體"/>
                <w:color w:val="000000"/>
                <w:lang w:eastAsia="zh-TW"/>
              </w:rPr>
            </w:pPr>
            <w:r w:rsidRPr="00100775">
              <w:rPr>
                <w:rFonts w:eastAsia="細明體"/>
                <w:color w:val="000000"/>
                <w:lang w:eastAsia="zh-TW"/>
              </w:rPr>
              <w:t>10</w:t>
            </w:r>
          </w:p>
        </w:tc>
        <w:tc>
          <w:tcPr>
            <w:tcW w:w="992" w:type="dxa"/>
          </w:tcPr>
          <w:p w:rsidR="00100775" w:rsidRPr="00100775" w:rsidRDefault="00100775" w:rsidP="00100775">
            <w:pPr>
              <w:widowControl w:val="0"/>
              <w:autoSpaceDE w:val="0"/>
              <w:autoSpaceDN w:val="0"/>
              <w:adjustRightInd w:val="0"/>
              <w:spacing w:after="120" w:line="240" w:lineRule="atLeast"/>
              <w:ind w:right="28"/>
              <w:rPr>
                <w:rFonts w:eastAsia="細明體"/>
                <w:color w:val="000000"/>
                <w:lang w:eastAsia="zh-TW"/>
              </w:rPr>
            </w:pPr>
            <w:r w:rsidRPr="00100775">
              <w:rPr>
                <w:rFonts w:eastAsia="細明體"/>
                <w:color w:val="000000"/>
                <w:lang w:eastAsia="zh-TW"/>
              </w:rPr>
              <w:t>PASS</w:t>
            </w:r>
          </w:p>
        </w:tc>
      </w:tr>
      <w:tr w:rsidR="00100775" w:rsidTr="00100775">
        <w:tblPrEx>
          <w:tblCellMar>
            <w:top w:w="0" w:type="dxa"/>
            <w:bottom w:w="0" w:type="dxa"/>
          </w:tblCellMar>
        </w:tblPrEx>
        <w:trPr>
          <w:trHeight w:val="585"/>
        </w:trPr>
        <w:tc>
          <w:tcPr>
            <w:tcW w:w="720" w:type="dxa"/>
            <w:tcBorders>
              <w:bottom w:val="single" w:sz="4" w:space="0" w:color="auto"/>
            </w:tcBorders>
          </w:tcPr>
          <w:p w:rsidR="00100775" w:rsidRPr="00D56DE6" w:rsidRDefault="00100775" w:rsidP="00100775">
            <w:pPr>
              <w:keepNext/>
              <w:keepLines/>
              <w:widowControl w:val="0"/>
              <w:autoSpaceDE w:val="0"/>
              <w:autoSpaceDN w:val="0"/>
              <w:adjustRightInd w:val="0"/>
              <w:spacing w:after="120" w:line="240" w:lineRule="atLeast"/>
              <w:ind w:left="15"/>
              <w:rPr>
                <w:rFonts w:eastAsia="細明體"/>
                <w:bCs/>
                <w:lang w:eastAsia="zh-TW"/>
              </w:rPr>
            </w:pPr>
            <w:r w:rsidRPr="00D56DE6">
              <w:rPr>
                <w:rFonts w:eastAsia="細明體"/>
                <w:bCs/>
                <w:lang w:eastAsia="zh-TW"/>
              </w:rPr>
              <w:t>USB</w:t>
            </w:r>
          </w:p>
        </w:tc>
        <w:tc>
          <w:tcPr>
            <w:tcW w:w="1872" w:type="dxa"/>
            <w:tcBorders>
              <w:bottom w:val="single" w:sz="4" w:space="0" w:color="auto"/>
            </w:tcBorders>
          </w:tcPr>
          <w:p w:rsidR="00100775" w:rsidRPr="00D56DE6" w:rsidRDefault="00100775" w:rsidP="00100775">
            <w:pPr>
              <w:widowControl w:val="0"/>
              <w:autoSpaceDE w:val="0"/>
              <w:autoSpaceDN w:val="0"/>
              <w:adjustRightInd w:val="0"/>
              <w:spacing w:after="120" w:line="240" w:lineRule="atLeast"/>
              <w:ind w:left="28" w:right="28"/>
              <w:rPr>
                <w:rFonts w:eastAsia="細明體"/>
                <w:bCs/>
                <w:lang w:eastAsia="zh-TW"/>
              </w:rPr>
            </w:pPr>
            <w:r w:rsidRPr="00D56DE6">
              <w:rPr>
                <w:rFonts w:eastAsia="細明體"/>
                <w:bCs/>
                <w:lang w:eastAsia="zh-TW"/>
              </w:rPr>
              <w:t>CloseDevice</w:t>
            </w:r>
          </w:p>
        </w:tc>
        <w:tc>
          <w:tcPr>
            <w:tcW w:w="1559" w:type="dxa"/>
            <w:tcBorders>
              <w:bottom w:val="single" w:sz="4" w:space="0" w:color="auto"/>
            </w:tcBorders>
          </w:tcPr>
          <w:p w:rsidR="00100775" w:rsidRPr="00100775" w:rsidRDefault="00100775" w:rsidP="00100775">
            <w:pPr>
              <w:widowControl w:val="0"/>
              <w:autoSpaceDE w:val="0"/>
              <w:autoSpaceDN w:val="0"/>
              <w:adjustRightInd w:val="0"/>
              <w:spacing w:after="120" w:line="240" w:lineRule="atLeast"/>
              <w:ind w:left="15" w:right="28"/>
              <w:rPr>
                <w:rFonts w:eastAsia="細明體"/>
                <w:color w:val="000000"/>
                <w:lang w:eastAsia="zh-TW"/>
              </w:rPr>
            </w:pPr>
            <w:r w:rsidRPr="00100775">
              <w:rPr>
                <w:rFonts w:eastAsia="細明體"/>
                <w:color w:val="000000"/>
                <w:lang w:eastAsia="zh-TW"/>
              </w:rPr>
              <w:t>[&amp;Var:DevID]</w:t>
            </w:r>
          </w:p>
        </w:tc>
        <w:tc>
          <w:tcPr>
            <w:tcW w:w="992" w:type="dxa"/>
            <w:tcBorders>
              <w:bottom w:val="single" w:sz="4" w:space="0" w:color="auto"/>
            </w:tcBorders>
          </w:tcPr>
          <w:p w:rsidR="00100775" w:rsidRPr="00100775" w:rsidRDefault="00100775" w:rsidP="00100775">
            <w:pPr>
              <w:widowControl w:val="0"/>
              <w:autoSpaceDE w:val="0"/>
              <w:autoSpaceDN w:val="0"/>
              <w:adjustRightInd w:val="0"/>
              <w:spacing w:after="120" w:line="240" w:lineRule="atLeast"/>
              <w:ind w:right="28"/>
              <w:rPr>
                <w:rFonts w:eastAsia="細明體"/>
                <w:color w:val="000000"/>
                <w:lang w:eastAsia="zh-TW"/>
              </w:rPr>
            </w:pPr>
            <w:r w:rsidRPr="00100775">
              <w:rPr>
                <w:rFonts w:eastAsia="細明體"/>
                <w:color w:val="000000"/>
                <w:lang w:eastAsia="zh-TW"/>
              </w:rPr>
              <w:t>PASS</w:t>
            </w:r>
          </w:p>
        </w:tc>
      </w:tr>
    </w:tbl>
    <w:p w:rsidR="00100775" w:rsidRPr="00DB4006" w:rsidRDefault="00100775" w:rsidP="00164832">
      <w:pPr>
        <w:rPr>
          <w:b/>
          <w:lang w:eastAsia="zh-TW"/>
        </w:rPr>
      </w:pPr>
      <w:r>
        <w:rPr>
          <w:b/>
          <w:lang w:eastAsia="zh-TW"/>
        </w:rPr>
        <w:br w:type="textWrapping" w:clear="all"/>
      </w:r>
    </w:p>
    <w:p w:rsidR="00245885" w:rsidRDefault="00333813" w:rsidP="0069393B">
      <w:pPr>
        <w:pStyle w:val="3"/>
        <w:rPr>
          <w:rFonts w:hint="eastAsia"/>
        </w:rPr>
      </w:pPr>
      <w:bookmarkStart w:id="63" w:name="_(USB)_VendorCommand"/>
      <w:bookmarkStart w:id="64" w:name="_Toc42174807"/>
      <w:bookmarkEnd w:id="63"/>
      <w:r>
        <w:t>4.3.4</w:t>
      </w:r>
      <w:r w:rsidR="0011741B">
        <w:t xml:space="preserve"> </w:t>
      </w:r>
      <w:r w:rsidR="00245885">
        <w:rPr>
          <w:rFonts w:hint="eastAsia"/>
        </w:rPr>
        <w:t>(USB) VendorCommand</w:t>
      </w:r>
      <w:bookmarkEnd w:id="64"/>
    </w:p>
    <w:p w:rsidR="00D57581" w:rsidRDefault="00D57581" w:rsidP="00164832">
      <w:pPr>
        <w:rPr>
          <w:rFonts w:hint="eastAsia"/>
          <w:lang w:eastAsia="zh-TW"/>
        </w:rPr>
      </w:pPr>
      <w:r w:rsidRPr="000E427F">
        <w:rPr>
          <w:rFonts w:hint="eastAsia"/>
          <w:b/>
          <w:lang w:eastAsia="zh-TW"/>
        </w:rPr>
        <w:t>Purpose</w:t>
      </w:r>
      <w:r>
        <w:rPr>
          <w:rFonts w:hint="eastAsia"/>
          <w:lang w:eastAsia="zh-TW"/>
        </w:rPr>
        <w:t>: Send vendor command by Device ID.</w:t>
      </w:r>
    </w:p>
    <w:p w:rsidR="00624C54" w:rsidRDefault="00624C54" w:rsidP="00164832">
      <w:pPr>
        <w:rPr>
          <w:rFonts w:hint="eastAsia"/>
          <w:lang w:eastAsia="zh-TW"/>
        </w:rPr>
      </w:pPr>
      <w:r w:rsidRPr="00624C54">
        <w:rPr>
          <w:b/>
          <w:lang w:eastAsia="zh-TW"/>
        </w:rPr>
        <w:t>Recommend</w:t>
      </w:r>
      <w:r w:rsidRPr="00624C54">
        <w:rPr>
          <w:rFonts w:hint="eastAsia"/>
          <w:b/>
          <w:lang w:eastAsia="zh-TW"/>
        </w:rPr>
        <w:t>:</w:t>
      </w:r>
      <w:r>
        <w:rPr>
          <w:rFonts w:hint="eastAsia"/>
          <w:lang w:eastAsia="zh-TW"/>
        </w:rPr>
        <w:t xml:space="preserve"> You can </w:t>
      </w:r>
      <w:hyperlink w:anchor="_Extra_function" w:history="1">
        <w:r w:rsidRPr="00624C54">
          <w:rPr>
            <w:rStyle w:val="aa"/>
            <w:rFonts w:hint="eastAsia"/>
            <w:lang w:eastAsia="zh-TW"/>
          </w:rPr>
          <w:t xml:space="preserve">use </w:t>
        </w:r>
        <w:r w:rsidRPr="00624C54">
          <w:rPr>
            <w:rStyle w:val="aa"/>
            <w:lang w:eastAsia="zh-TW"/>
          </w:rPr>
          <w:t>“Format”</w:t>
        </w:r>
        <w:r w:rsidRPr="00624C54">
          <w:rPr>
            <w:rStyle w:val="aa"/>
            <w:rFonts w:hint="eastAsia"/>
            <w:lang w:eastAsia="zh-TW"/>
          </w:rPr>
          <w:t xml:space="preserve"> parameter</w:t>
        </w:r>
      </w:hyperlink>
      <w:r>
        <w:rPr>
          <w:rFonts w:hint="eastAsia"/>
          <w:lang w:eastAsia="zh-TW"/>
        </w:rPr>
        <w:t xml:space="preserve"> to extract the data you want.</w:t>
      </w:r>
    </w:p>
    <w:p w:rsidR="007B105B" w:rsidRPr="00DB4006" w:rsidRDefault="007B105B" w:rsidP="00164832">
      <w:pPr>
        <w:rPr>
          <w:b/>
          <w:lang w:eastAsia="zh-TW"/>
        </w:rPr>
      </w:pPr>
      <w:r w:rsidRPr="00DB4006">
        <w:rPr>
          <w:rFonts w:hint="eastAsia"/>
          <w:b/>
          <w:lang w:eastAsia="zh-TW"/>
        </w:rPr>
        <w:t xml:space="preserve">For example: </w:t>
      </w:r>
    </w:p>
    <w:tbl>
      <w:tblPr>
        <w:tblpPr w:leftFromText="181" w:rightFromText="181" w:vertAnchor="text" w:horzAnchor="margin" w:tblpXSpec="center" w:tblpY="226"/>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2115"/>
        <w:gridCol w:w="1560"/>
        <w:gridCol w:w="2551"/>
        <w:gridCol w:w="992"/>
        <w:gridCol w:w="993"/>
      </w:tblGrid>
      <w:tr w:rsidR="007B105B" w:rsidRPr="003605C6" w:rsidTr="00100775">
        <w:tblPrEx>
          <w:tblCellMar>
            <w:top w:w="0" w:type="dxa"/>
            <w:bottom w:w="0" w:type="dxa"/>
          </w:tblCellMar>
        </w:tblPrEx>
        <w:trPr>
          <w:tblHeader/>
        </w:trPr>
        <w:tc>
          <w:tcPr>
            <w:tcW w:w="720" w:type="dxa"/>
            <w:shd w:val="clear" w:color="auto" w:fill="7030A0"/>
          </w:tcPr>
          <w:p w:rsidR="007B105B" w:rsidRPr="00100775" w:rsidRDefault="007B105B" w:rsidP="00100775">
            <w:pPr>
              <w:widowControl w:val="0"/>
              <w:autoSpaceDE w:val="0"/>
              <w:autoSpaceDN w:val="0"/>
              <w:adjustRightInd w:val="0"/>
              <w:spacing w:line="240" w:lineRule="atLeast"/>
              <w:ind w:right="28"/>
              <w:rPr>
                <w:rFonts w:eastAsia="細明體"/>
                <w:b/>
                <w:bCs/>
                <w:color w:val="FFFF00"/>
                <w:lang w:eastAsia="zh-TW"/>
              </w:rPr>
            </w:pPr>
            <w:r w:rsidRPr="00100775">
              <w:rPr>
                <w:rFonts w:eastAsia="細明體"/>
                <w:b/>
                <w:bCs/>
                <w:color w:val="FFFF00"/>
                <w:lang w:eastAsia="zh-TW"/>
              </w:rPr>
              <w:t>P3</w:t>
            </w:r>
          </w:p>
          <w:p w:rsidR="007B105B" w:rsidRPr="00100775" w:rsidRDefault="007B105B"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USB</w:t>
            </w:r>
          </w:p>
        </w:tc>
        <w:tc>
          <w:tcPr>
            <w:tcW w:w="2115" w:type="dxa"/>
            <w:shd w:val="clear" w:color="auto" w:fill="7030A0"/>
          </w:tcPr>
          <w:p w:rsidR="007B105B" w:rsidRPr="00100775" w:rsidRDefault="007B105B"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P4</w:t>
            </w:r>
          </w:p>
          <w:p w:rsidR="007B105B" w:rsidRPr="00100775" w:rsidRDefault="007B105B"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Function Name</w:t>
            </w:r>
          </w:p>
        </w:tc>
        <w:tc>
          <w:tcPr>
            <w:tcW w:w="1560" w:type="dxa"/>
            <w:shd w:val="clear" w:color="auto" w:fill="7030A0"/>
          </w:tcPr>
          <w:p w:rsidR="00100775" w:rsidRDefault="007B105B"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P5</w:t>
            </w:r>
          </w:p>
          <w:p w:rsidR="007B105B" w:rsidRPr="00100775" w:rsidRDefault="007B105B"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Device ID</w:t>
            </w:r>
          </w:p>
        </w:tc>
        <w:tc>
          <w:tcPr>
            <w:tcW w:w="2551" w:type="dxa"/>
            <w:shd w:val="clear" w:color="auto" w:fill="7030A0"/>
          </w:tcPr>
          <w:p w:rsidR="007B105B" w:rsidRPr="00100775" w:rsidRDefault="007B105B"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P6</w:t>
            </w:r>
          </w:p>
          <w:p w:rsidR="007B105B" w:rsidRPr="00100775" w:rsidRDefault="007B105B"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Command</w:t>
            </w:r>
          </w:p>
        </w:tc>
        <w:tc>
          <w:tcPr>
            <w:tcW w:w="992" w:type="dxa"/>
            <w:shd w:val="clear" w:color="auto" w:fill="7030A0"/>
          </w:tcPr>
          <w:p w:rsidR="007B105B" w:rsidRPr="00100775" w:rsidRDefault="007B105B" w:rsidP="00100775">
            <w:pPr>
              <w:rPr>
                <w:rFonts w:eastAsia="細明體"/>
                <w:b/>
                <w:bCs/>
                <w:color w:val="FFFF00"/>
                <w:lang w:eastAsia="zh-TW"/>
              </w:rPr>
            </w:pPr>
            <w:r w:rsidRPr="00100775">
              <w:rPr>
                <w:rFonts w:eastAsia="細明體"/>
                <w:b/>
                <w:bCs/>
                <w:color w:val="FFFF00"/>
                <w:lang w:eastAsia="zh-TW"/>
              </w:rPr>
              <w:t>P7</w:t>
            </w:r>
          </w:p>
          <w:p w:rsidR="007B105B" w:rsidRPr="00100775" w:rsidRDefault="007B105B" w:rsidP="00100775">
            <w:pPr>
              <w:widowControl w:val="0"/>
              <w:autoSpaceDE w:val="0"/>
              <w:autoSpaceDN w:val="0"/>
              <w:adjustRightInd w:val="0"/>
              <w:spacing w:line="240" w:lineRule="atLeast"/>
              <w:ind w:right="28"/>
              <w:rPr>
                <w:rFonts w:eastAsia="細明體"/>
                <w:b/>
                <w:bCs/>
                <w:color w:val="FFFF00"/>
                <w:lang w:eastAsia="zh-TW"/>
              </w:rPr>
            </w:pPr>
            <w:r w:rsidRPr="00100775">
              <w:rPr>
                <w:rFonts w:eastAsia="細明體"/>
                <w:b/>
                <w:bCs/>
                <w:color w:val="FFFF00"/>
                <w:lang w:eastAsia="zh-TW"/>
              </w:rPr>
              <w:t>Format</w:t>
            </w:r>
          </w:p>
        </w:tc>
        <w:tc>
          <w:tcPr>
            <w:tcW w:w="993" w:type="dxa"/>
            <w:shd w:val="clear" w:color="auto" w:fill="7030A0"/>
          </w:tcPr>
          <w:p w:rsidR="007B105B" w:rsidRPr="00100775" w:rsidRDefault="007B105B" w:rsidP="00100775">
            <w:pPr>
              <w:rPr>
                <w:rFonts w:eastAsia="細明體"/>
                <w:b/>
                <w:bCs/>
                <w:color w:val="FFFF00"/>
                <w:lang w:eastAsia="zh-TW"/>
              </w:rPr>
            </w:pPr>
            <w:r w:rsidRPr="00100775">
              <w:rPr>
                <w:rFonts w:eastAsia="細明體"/>
                <w:b/>
                <w:bCs/>
                <w:color w:val="FFFF00"/>
                <w:lang w:eastAsia="zh-TW"/>
              </w:rPr>
              <w:t>Result</w:t>
            </w:r>
          </w:p>
          <w:p w:rsidR="007B105B" w:rsidRPr="00100775" w:rsidRDefault="007B105B" w:rsidP="00100775">
            <w:pPr>
              <w:widowControl w:val="0"/>
              <w:autoSpaceDE w:val="0"/>
              <w:autoSpaceDN w:val="0"/>
              <w:adjustRightInd w:val="0"/>
              <w:spacing w:line="240" w:lineRule="atLeast"/>
              <w:ind w:right="28"/>
              <w:rPr>
                <w:rFonts w:eastAsia="細明體"/>
                <w:b/>
                <w:bCs/>
                <w:color w:val="FFFF00"/>
                <w:lang w:eastAsia="zh-TW"/>
              </w:rPr>
            </w:pPr>
          </w:p>
        </w:tc>
      </w:tr>
      <w:tr w:rsidR="007B105B" w:rsidTr="00100775">
        <w:tblPrEx>
          <w:tblCellMar>
            <w:top w:w="0" w:type="dxa"/>
            <w:bottom w:w="0" w:type="dxa"/>
          </w:tblCellMar>
        </w:tblPrEx>
        <w:trPr>
          <w:trHeight w:val="375"/>
        </w:trPr>
        <w:tc>
          <w:tcPr>
            <w:tcW w:w="720" w:type="dxa"/>
          </w:tcPr>
          <w:p w:rsidR="007B105B" w:rsidRPr="00D56DE6" w:rsidRDefault="007B105B" w:rsidP="00100775">
            <w:pPr>
              <w:keepNext/>
              <w:keepLines/>
              <w:widowControl w:val="0"/>
              <w:autoSpaceDE w:val="0"/>
              <w:autoSpaceDN w:val="0"/>
              <w:adjustRightInd w:val="0"/>
              <w:spacing w:after="120" w:line="240" w:lineRule="atLeast"/>
              <w:ind w:left="15"/>
              <w:rPr>
                <w:rFonts w:eastAsia="細明體"/>
                <w:bCs/>
                <w:lang w:eastAsia="zh-TW"/>
              </w:rPr>
            </w:pPr>
            <w:r w:rsidRPr="00D56DE6">
              <w:rPr>
                <w:rFonts w:eastAsia="細明體"/>
                <w:bCs/>
                <w:lang w:eastAsia="zh-TW"/>
              </w:rPr>
              <w:t>USB</w:t>
            </w:r>
          </w:p>
        </w:tc>
        <w:tc>
          <w:tcPr>
            <w:tcW w:w="2115" w:type="dxa"/>
          </w:tcPr>
          <w:p w:rsidR="007B105B" w:rsidRPr="00D56DE6" w:rsidRDefault="007B105B" w:rsidP="00100775">
            <w:pPr>
              <w:widowControl w:val="0"/>
              <w:autoSpaceDE w:val="0"/>
              <w:autoSpaceDN w:val="0"/>
              <w:adjustRightInd w:val="0"/>
              <w:spacing w:after="120" w:line="240" w:lineRule="atLeast"/>
              <w:ind w:left="28" w:right="28"/>
              <w:rPr>
                <w:rFonts w:eastAsia="細明體"/>
                <w:bCs/>
                <w:lang w:eastAsia="zh-TW"/>
              </w:rPr>
            </w:pPr>
            <w:r w:rsidRPr="00D56DE6">
              <w:rPr>
                <w:rFonts w:eastAsia="細明體"/>
                <w:bCs/>
                <w:lang w:eastAsia="zh-TW"/>
              </w:rPr>
              <w:t>VendorCommand</w:t>
            </w:r>
          </w:p>
        </w:tc>
        <w:tc>
          <w:tcPr>
            <w:tcW w:w="1560" w:type="dxa"/>
          </w:tcPr>
          <w:p w:rsidR="007B105B" w:rsidRPr="00100775" w:rsidRDefault="007B105B" w:rsidP="00100775">
            <w:pPr>
              <w:widowControl w:val="0"/>
              <w:autoSpaceDE w:val="0"/>
              <w:autoSpaceDN w:val="0"/>
              <w:adjustRightInd w:val="0"/>
              <w:spacing w:after="120" w:line="240" w:lineRule="atLeast"/>
              <w:ind w:left="15" w:right="28"/>
              <w:rPr>
                <w:rFonts w:eastAsia="細明體"/>
                <w:color w:val="000000"/>
                <w:lang w:eastAsia="zh-TW"/>
              </w:rPr>
            </w:pPr>
            <w:r w:rsidRPr="00100775">
              <w:rPr>
                <w:rFonts w:eastAsia="細明體"/>
                <w:color w:val="000000"/>
                <w:lang w:eastAsia="zh-TW"/>
              </w:rPr>
              <w:t>10</w:t>
            </w:r>
          </w:p>
        </w:tc>
        <w:tc>
          <w:tcPr>
            <w:tcW w:w="2551" w:type="dxa"/>
          </w:tcPr>
          <w:p w:rsidR="007B105B" w:rsidRPr="00100775" w:rsidRDefault="007B105B" w:rsidP="00100775">
            <w:pPr>
              <w:widowControl w:val="0"/>
              <w:autoSpaceDE w:val="0"/>
              <w:autoSpaceDN w:val="0"/>
              <w:adjustRightInd w:val="0"/>
              <w:spacing w:after="120" w:line="240" w:lineRule="atLeast"/>
              <w:ind w:left="28" w:right="28"/>
              <w:rPr>
                <w:rFonts w:eastAsia="細明體"/>
                <w:color w:val="000000"/>
                <w:lang w:eastAsia="zh-TW"/>
              </w:rPr>
            </w:pPr>
            <w:r w:rsidRPr="00100775">
              <w:rPr>
                <w:rFonts w:eastAsia="細明體"/>
                <w:color w:val="000000"/>
                <w:lang w:eastAsia="zh-TW"/>
              </w:rPr>
              <w:t>40 02 05 00 01 00 00 00</w:t>
            </w:r>
          </w:p>
        </w:tc>
        <w:tc>
          <w:tcPr>
            <w:tcW w:w="992" w:type="dxa"/>
          </w:tcPr>
          <w:p w:rsidR="007B105B" w:rsidRPr="00100775" w:rsidRDefault="007B105B" w:rsidP="00100775">
            <w:pPr>
              <w:widowControl w:val="0"/>
              <w:autoSpaceDE w:val="0"/>
              <w:autoSpaceDN w:val="0"/>
              <w:adjustRightInd w:val="0"/>
              <w:spacing w:after="120" w:line="240" w:lineRule="atLeast"/>
              <w:ind w:right="28"/>
              <w:rPr>
                <w:rFonts w:eastAsia="細明體"/>
                <w:color w:val="000000"/>
                <w:lang w:eastAsia="zh-TW"/>
              </w:rPr>
            </w:pPr>
          </w:p>
        </w:tc>
        <w:tc>
          <w:tcPr>
            <w:tcW w:w="993" w:type="dxa"/>
          </w:tcPr>
          <w:p w:rsidR="007B105B" w:rsidRPr="00100775" w:rsidRDefault="007B105B" w:rsidP="00100775">
            <w:pPr>
              <w:widowControl w:val="0"/>
              <w:autoSpaceDE w:val="0"/>
              <w:autoSpaceDN w:val="0"/>
              <w:adjustRightInd w:val="0"/>
              <w:spacing w:after="120" w:line="240" w:lineRule="atLeast"/>
              <w:ind w:right="28"/>
              <w:rPr>
                <w:rFonts w:eastAsia="細明體"/>
                <w:color w:val="000000"/>
                <w:lang w:eastAsia="zh-TW"/>
              </w:rPr>
            </w:pPr>
            <w:r w:rsidRPr="00100775">
              <w:rPr>
                <w:rFonts w:eastAsia="細明體"/>
                <w:color w:val="000000"/>
                <w:lang w:eastAsia="zh-TW"/>
              </w:rPr>
              <w:t xml:space="preserve"> </w:t>
            </w:r>
          </w:p>
        </w:tc>
      </w:tr>
      <w:tr w:rsidR="007B105B" w:rsidTr="00100775">
        <w:tblPrEx>
          <w:tblCellMar>
            <w:top w:w="0" w:type="dxa"/>
            <w:bottom w:w="0" w:type="dxa"/>
          </w:tblCellMar>
        </w:tblPrEx>
        <w:trPr>
          <w:trHeight w:val="339"/>
        </w:trPr>
        <w:tc>
          <w:tcPr>
            <w:tcW w:w="720" w:type="dxa"/>
            <w:tcBorders>
              <w:bottom w:val="single" w:sz="4" w:space="0" w:color="auto"/>
            </w:tcBorders>
          </w:tcPr>
          <w:p w:rsidR="007B105B" w:rsidRPr="00D56DE6" w:rsidRDefault="007B105B" w:rsidP="00100775">
            <w:pPr>
              <w:keepNext/>
              <w:keepLines/>
              <w:widowControl w:val="0"/>
              <w:autoSpaceDE w:val="0"/>
              <w:autoSpaceDN w:val="0"/>
              <w:adjustRightInd w:val="0"/>
              <w:spacing w:after="120" w:line="240" w:lineRule="atLeast"/>
              <w:ind w:left="15"/>
              <w:rPr>
                <w:rFonts w:eastAsia="細明體"/>
                <w:bCs/>
                <w:lang w:eastAsia="zh-TW"/>
              </w:rPr>
            </w:pPr>
            <w:r w:rsidRPr="00D56DE6">
              <w:rPr>
                <w:rFonts w:eastAsia="細明體"/>
                <w:bCs/>
                <w:lang w:eastAsia="zh-TW"/>
              </w:rPr>
              <w:t>USB</w:t>
            </w:r>
          </w:p>
        </w:tc>
        <w:tc>
          <w:tcPr>
            <w:tcW w:w="2115" w:type="dxa"/>
            <w:tcBorders>
              <w:bottom w:val="single" w:sz="4" w:space="0" w:color="auto"/>
            </w:tcBorders>
          </w:tcPr>
          <w:p w:rsidR="007B105B" w:rsidRPr="00D56DE6" w:rsidRDefault="007B105B" w:rsidP="00100775">
            <w:pPr>
              <w:widowControl w:val="0"/>
              <w:autoSpaceDE w:val="0"/>
              <w:autoSpaceDN w:val="0"/>
              <w:adjustRightInd w:val="0"/>
              <w:spacing w:after="120" w:line="240" w:lineRule="atLeast"/>
              <w:ind w:left="28" w:right="28"/>
              <w:rPr>
                <w:rFonts w:eastAsia="細明體"/>
                <w:bCs/>
                <w:lang w:eastAsia="zh-TW"/>
              </w:rPr>
            </w:pPr>
            <w:r w:rsidRPr="00D56DE6">
              <w:rPr>
                <w:rFonts w:eastAsia="細明體"/>
                <w:bCs/>
                <w:lang w:eastAsia="zh-TW"/>
              </w:rPr>
              <w:t>VendorCommand</w:t>
            </w:r>
          </w:p>
        </w:tc>
        <w:tc>
          <w:tcPr>
            <w:tcW w:w="1560" w:type="dxa"/>
            <w:tcBorders>
              <w:bottom w:val="single" w:sz="4" w:space="0" w:color="auto"/>
            </w:tcBorders>
          </w:tcPr>
          <w:p w:rsidR="007B105B" w:rsidRPr="00100775" w:rsidRDefault="007B105B" w:rsidP="00100775">
            <w:pPr>
              <w:widowControl w:val="0"/>
              <w:autoSpaceDE w:val="0"/>
              <w:autoSpaceDN w:val="0"/>
              <w:adjustRightInd w:val="0"/>
              <w:spacing w:after="120" w:line="240" w:lineRule="atLeast"/>
              <w:ind w:left="15" w:right="28"/>
              <w:rPr>
                <w:rFonts w:eastAsia="細明體"/>
                <w:color w:val="000000"/>
                <w:lang w:eastAsia="zh-TW"/>
              </w:rPr>
            </w:pPr>
            <w:r w:rsidRPr="00100775">
              <w:rPr>
                <w:rFonts w:eastAsia="細明體"/>
                <w:color w:val="000000"/>
                <w:lang w:eastAsia="zh-TW"/>
              </w:rPr>
              <w:t>[&amp;Var:DevID]</w:t>
            </w:r>
          </w:p>
        </w:tc>
        <w:tc>
          <w:tcPr>
            <w:tcW w:w="2551" w:type="dxa"/>
            <w:tcBorders>
              <w:bottom w:val="single" w:sz="4" w:space="0" w:color="auto"/>
            </w:tcBorders>
          </w:tcPr>
          <w:p w:rsidR="007B105B" w:rsidRPr="00100775" w:rsidRDefault="007B105B" w:rsidP="00100775">
            <w:pPr>
              <w:widowControl w:val="0"/>
              <w:autoSpaceDE w:val="0"/>
              <w:autoSpaceDN w:val="0"/>
              <w:adjustRightInd w:val="0"/>
              <w:spacing w:after="120" w:line="240" w:lineRule="atLeast"/>
              <w:ind w:left="28" w:right="-1300"/>
              <w:rPr>
                <w:rFonts w:eastAsia="細明體"/>
                <w:color w:val="000000"/>
                <w:lang w:eastAsia="zh-TW"/>
              </w:rPr>
            </w:pPr>
            <w:r w:rsidRPr="00100775">
              <w:rPr>
                <w:rFonts w:eastAsia="細明體"/>
                <w:color w:val="000000"/>
                <w:lang w:eastAsia="zh-TW"/>
              </w:rPr>
              <w:t>C0 09 0B 00 01 00 02 00</w:t>
            </w:r>
          </w:p>
        </w:tc>
        <w:tc>
          <w:tcPr>
            <w:tcW w:w="992" w:type="dxa"/>
            <w:tcBorders>
              <w:bottom w:val="single" w:sz="4" w:space="0" w:color="auto"/>
            </w:tcBorders>
          </w:tcPr>
          <w:p w:rsidR="007B105B" w:rsidRPr="00100775" w:rsidRDefault="000D4188" w:rsidP="00100775">
            <w:pPr>
              <w:widowControl w:val="0"/>
              <w:autoSpaceDE w:val="0"/>
              <w:autoSpaceDN w:val="0"/>
              <w:adjustRightInd w:val="0"/>
              <w:spacing w:after="120" w:line="240" w:lineRule="atLeast"/>
              <w:ind w:right="-1300"/>
              <w:rPr>
                <w:rFonts w:eastAsia="細明體"/>
                <w:color w:val="000000"/>
                <w:lang w:eastAsia="zh-TW"/>
              </w:rPr>
            </w:pPr>
            <w:r w:rsidRPr="00100775">
              <w:rPr>
                <w:rFonts w:eastAsia="細明體"/>
                <w:color w:val="000000"/>
                <w:lang w:eastAsia="zh-TW"/>
              </w:rPr>
              <w:t>S([1][2])</w:t>
            </w:r>
          </w:p>
        </w:tc>
        <w:tc>
          <w:tcPr>
            <w:tcW w:w="993" w:type="dxa"/>
            <w:tcBorders>
              <w:bottom w:val="single" w:sz="4" w:space="0" w:color="auto"/>
            </w:tcBorders>
          </w:tcPr>
          <w:p w:rsidR="007B105B" w:rsidRPr="00100775" w:rsidRDefault="000D4188" w:rsidP="00100775">
            <w:pPr>
              <w:widowControl w:val="0"/>
              <w:autoSpaceDE w:val="0"/>
              <w:autoSpaceDN w:val="0"/>
              <w:adjustRightInd w:val="0"/>
              <w:spacing w:after="120" w:line="240" w:lineRule="atLeast"/>
              <w:ind w:right="28"/>
              <w:rPr>
                <w:rFonts w:eastAsia="細明體"/>
                <w:color w:val="000000"/>
                <w:lang w:eastAsia="zh-TW"/>
              </w:rPr>
            </w:pPr>
            <w:r w:rsidRPr="00100775">
              <w:rPr>
                <w:rFonts w:eastAsia="細明體"/>
                <w:color w:val="000000"/>
                <w:lang w:eastAsia="zh-TW"/>
              </w:rPr>
              <w:t>00</w:t>
            </w:r>
          </w:p>
        </w:tc>
      </w:tr>
    </w:tbl>
    <w:p w:rsidR="007B105B" w:rsidRDefault="007B105B" w:rsidP="00164832">
      <w:pPr>
        <w:rPr>
          <w:lang w:eastAsia="zh-TW"/>
        </w:rPr>
      </w:pPr>
    </w:p>
    <w:p w:rsidR="00100775" w:rsidRDefault="00100775" w:rsidP="00164832">
      <w:pPr>
        <w:rPr>
          <w:lang w:eastAsia="zh-TW"/>
        </w:rPr>
      </w:pPr>
    </w:p>
    <w:p w:rsidR="00100775" w:rsidRDefault="00100775" w:rsidP="00164832">
      <w:pPr>
        <w:rPr>
          <w:lang w:eastAsia="zh-TW"/>
        </w:rPr>
      </w:pPr>
    </w:p>
    <w:p w:rsidR="00100775" w:rsidRDefault="00100775" w:rsidP="00164832">
      <w:pPr>
        <w:rPr>
          <w:lang w:eastAsia="zh-TW"/>
        </w:rPr>
      </w:pPr>
    </w:p>
    <w:p w:rsidR="00100775" w:rsidRDefault="00100775" w:rsidP="00164832">
      <w:pPr>
        <w:rPr>
          <w:lang w:eastAsia="zh-TW"/>
        </w:rPr>
      </w:pPr>
    </w:p>
    <w:p w:rsidR="00100775" w:rsidRDefault="00100775" w:rsidP="00164832">
      <w:pPr>
        <w:rPr>
          <w:lang w:eastAsia="zh-TW"/>
        </w:rPr>
      </w:pPr>
    </w:p>
    <w:p w:rsidR="00100775" w:rsidRDefault="00100775" w:rsidP="00164832">
      <w:pPr>
        <w:rPr>
          <w:lang w:eastAsia="zh-TW"/>
        </w:rPr>
      </w:pPr>
    </w:p>
    <w:p w:rsidR="00100775" w:rsidRDefault="00100775" w:rsidP="00164832">
      <w:pPr>
        <w:rPr>
          <w:lang w:eastAsia="zh-TW"/>
        </w:rPr>
      </w:pPr>
    </w:p>
    <w:p w:rsidR="00100775" w:rsidRDefault="00100775" w:rsidP="00164832">
      <w:pPr>
        <w:rPr>
          <w:lang w:eastAsia="zh-TW"/>
        </w:rPr>
      </w:pPr>
    </w:p>
    <w:p w:rsidR="00100775" w:rsidRDefault="00100775" w:rsidP="00164832">
      <w:pPr>
        <w:rPr>
          <w:lang w:eastAsia="zh-TW"/>
        </w:rPr>
      </w:pPr>
    </w:p>
    <w:p w:rsidR="00100775" w:rsidRDefault="00100775" w:rsidP="00164832">
      <w:pPr>
        <w:rPr>
          <w:lang w:eastAsia="zh-TW"/>
        </w:rPr>
      </w:pPr>
    </w:p>
    <w:p w:rsidR="00100775" w:rsidRPr="00D57581" w:rsidRDefault="00100775" w:rsidP="00164832">
      <w:pPr>
        <w:rPr>
          <w:rFonts w:hint="eastAsia"/>
          <w:lang w:eastAsia="zh-TW"/>
        </w:rPr>
      </w:pPr>
    </w:p>
    <w:p w:rsidR="00245885" w:rsidRDefault="00333813" w:rsidP="0069393B">
      <w:pPr>
        <w:pStyle w:val="3"/>
        <w:rPr>
          <w:rFonts w:hint="eastAsia"/>
        </w:rPr>
      </w:pPr>
      <w:bookmarkStart w:id="65" w:name="_(USB)_USBRequest"/>
      <w:bookmarkStart w:id="66" w:name="_Toc42174808"/>
      <w:bookmarkEnd w:id="65"/>
      <w:r>
        <w:lastRenderedPageBreak/>
        <w:t>4.3.5</w:t>
      </w:r>
      <w:r w:rsidR="0011741B">
        <w:t xml:space="preserve"> </w:t>
      </w:r>
      <w:r w:rsidR="00245885">
        <w:rPr>
          <w:rFonts w:hint="eastAsia"/>
        </w:rPr>
        <w:t>(USB) USBRequest</w:t>
      </w:r>
      <w:bookmarkEnd w:id="66"/>
    </w:p>
    <w:p w:rsidR="007D3468" w:rsidRDefault="00D72218" w:rsidP="00164832">
      <w:pPr>
        <w:rPr>
          <w:rFonts w:hint="eastAsia"/>
          <w:lang w:eastAsia="zh-TW"/>
        </w:rPr>
      </w:pPr>
      <w:r w:rsidRPr="000E427F">
        <w:rPr>
          <w:rFonts w:hint="eastAsia"/>
          <w:b/>
          <w:lang w:eastAsia="zh-TW"/>
        </w:rPr>
        <w:t>Purpose</w:t>
      </w:r>
      <w:r>
        <w:rPr>
          <w:rFonts w:hint="eastAsia"/>
          <w:lang w:eastAsia="zh-TW"/>
        </w:rPr>
        <w:t>: Send USB Request by Devic</w:t>
      </w:r>
      <w:r w:rsidR="00100775">
        <w:rPr>
          <w:rFonts w:hint="eastAsia"/>
          <w:lang w:eastAsia="zh-TW"/>
        </w:rPr>
        <w:t xml:space="preserve">e ID and </w:t>
      </w:r>
    </w:p>
    <w:p w:rsidR="00D72218" w:rsidRDefault="007D3468" w:rsidP="00164832">
      <w:pPr>
        <w:rPr>
          <w:rFonts w:hint="eastAsia"/>
          <w:lang w:eastAsia="zh-TW"/>
        </w:rPr>
      </w:pPr>
      <w:r>
        <w:rPr>
          <w:rFonts w:hint="eastAsia"/>
          <w:lang w:eastAsia="zh-TW"/>
        </w:rPr>
        <w:t>Before V1.0.1.4</w:t>
      </w:r>
      <w:r w:rsidR="00D72218">
        <w:rPr>
          <w:rFonts w:hint="eastAsia"/>
          <w:lang w:eastAsia="zh-TW"/>
        </w:rPr>
        <w:t>, it is the same the Vendor command calling rule</w:t>
      </w:r>
      <w:r w:rsidR="00D3309F">
        <w:rPr>
          <w:rFonts w:hint="eastAsia"/>
          <w:lang w:eastAsia="zh-TW"/>
        </w:rPr>
        <w:t>.</w:t>
      </w:r>
    </w:p>
    <w:p w:rsidR="007D3468" w:rsidRDefault="007D3468" w:rsidP="00164832">
      <w:pPr>
        <w:rPr>
          <w:rFonts w:hint="eastAsia"/>
          <w:lang w:eastAsia="zh-TW"/>
        </w:rPr>
      </w:pPr>
      <w:r>
        <w:rPr>
          <w:rFonts w:hint="eastAsia"/>
          <w:lang w:eastAsia="zh-TW"/>
        </w:rPr>
        <w:t xml:space="preserve">After V1.0.1.5, </w:t>
      </w:r>
      <w:r w:rsidR="00362380">
        <w:rPr>
          <w:rFonts w:hint="eastAsia"/>
          <w:lang w:eastAsia="zh-TW"/>
        </w:rPr>
        <w:t>if the Command length is over 8</w:t>
      </w:r>
      <w:r>
        <w:rPr>
          <w:rFonts w:hint="eastAsia"/>
          <w:lang w:eastAsia="zh-TW"/>
        </w:rPr>
        <w:t>, it would fill in the extra data into buffer</w:t>
      </w:r>
      <w:r w:rsidR="004A7763">
        <w:rPr>
          <w:rFonts w:hint="eastAsia"/>
          <w:lang w:eastAsia="zh-TW"/>
        </w:rPr>
        <w:t xml:space="preserve"> for sending to USB device</w:t>
      </w:r>
      <w:r w:rsidR="00100775">
        <w:rPr>
          <w:rFonts w:hint="eastAsia"/>
          <w:lang w:eastAsia="zh-TW"/>
        </w:rPr>
        <w:t>.</w:t>
      </w:r>
    </w:p>
    <w:p w:rsidR="00D72218" w:rsidRDefault="00D72218" w:rsidP="00164832">
      <w:pPr>
        <w:rPr>
          <w:rFonts w:hint="eastAsia"/>
          <w:lang w:eastAsia="zh-TW"/>
        </w:rPr>
      </w:pPr>
      <w:r w:rsidRPr="00624C54">
        <w:rPr>
          <w:b/>
          <w:lang w:eastAsia="zh-TW"/>
        </w:rPr>
        <w:t>Recommend</w:t>
      </w:r>
      <w:r w:rsidRPr="00624C54">
        <w:rPr>
          <w:rFonts w:hint="eastAsia"/>
          <w:b/>
          <w:lang w:eastAsia="zh-TW"/>
        </w:rPr>
        <w:t>:</w:t>
      </w:r>
      <w:r>
        <w:rPr>
          <w:rFonts w:hint="eastAsia"/>
          <w:lang w:eastAsia="zh-TW"/>
        </w:rPr>
        <w:t xml:space="preserve"> You can </w:t>
      </w:r>
      <w:hyperlink w:anchor="_Extra_function" w:history="1">
        <w:r w:rsidRPr="00624C54">
          <w:rPr>
            <w:rStyle w:val="aa"/>
            <w:rFonts w:hint="eastAsia"/>
            <w:lang w:eastAsia="zh-TW"/>
          </w:rPr>
          <w:t xml:space="preserve">use </w:t>
        </w:r>
        <w:r w:rsidRPr="00624C54">
          <w:rPr>
            <w:rStyle w:val="aa"/>
            <w:lang w:eastAsia="zh-TW"/>
          </w:rPr>
          <w:t>“Format”</w:t>
        </w:r>
        <w:r w:rsidRPr="00624C54">
          <w:rPr>
            <w:rStyle w:val="aa"/>
            <w:rFonts w:hint="eastAsia"/>
            <w:lang w:eastAsia="zh-TW"/>
          </w:rPr>
          <w:t xml:space="preserve"> </w:t>
        </w:r>
        <w:r w:rsidRPr="00624C54">
          <w:rPr>
            <w:rStyle w:val="aa"/>
            <w:rFonts w:hint="eastAsia"/>
            <w:lang w:eastAsia="zh-TW"/>
          </w:rPr>
          <w:t>parameter</w:t>
        </w:r>
      </w:hyperlink>
      <w:r>
        <w:rPr>
          <w:rFonts w:hint="eastAsia"/>
          <w:lang w:eastAsia="zh-TW"/>
        </w:rPr>
        <w:t xml:space="preserve"> to extract the data you want.</w:t>
      </w:r>
    </w:p>
    <w:p w:rsidR="00D72218" w:rsidRPr="00DB4006" w:rsidRDefault="00100775" w:rsidP="00164832">
      <w:pPr>
        <w:rPr>
          <w:b/>
          <w:lang w:eastAsia="zh-TW"/>
        </w:rPr>
      </w:pPr>
      <w:r>
        <w:rPr>
          <w:rFonts w:hint="eastAsia"/>
          <w:b/>
          <w:lang w:eastAsia="zh-TW"/>
        </w:rPr>
        <w:t>For example:</w:t>
      </w:r>
    </w:p>
    <w:tbl>
      <w:tblPr>
        <w:tblpPr w:leftFromText="181" w:rightFromText="181" w:vertAnchor="text" w:horzAnchor="margin" w:tblpXSpec="center" w:tblpY="261"/>
        <w:tblOverlap w:val="neve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1832"/>
        <w:gridCol w:w="1276"/>
        <w:gridCol w:w="2835"/>
        <w:gridCol w:w="992"/>
        <w:gridCol w:w="1599"/>
        <w:gridCol w:w="851"/>
      </w:tblGrid>
      <w:tr w:rsidR="00100775" w:rsidRPr="003605C6" w:rsidTr="00100775">
        <w:tblPrEx>
          <w:tblCellMar>
            <w:top w:w="0" w:type="dxa"/>
            <w:bottom w:w="0" w:type="dxa"/>
          </w:tblCellMar>
        </w:tblPrEx>
        <w:trPr>
          <w:tblHeader/>
        </w:trPr>
        <w:tc>
          <w:tcPr>
            <w:tcW w:w="720" w:type="dxa"/>
            <w:shd w:val="clear" w:color="auto" w:fill="7030A0"/>
          </w:tcPr>
          <w:p w:rsidR="00100775" w:rsidRPr="00100775" w:rsidRDefault="00100775" w:rsidP="00100775">
            <w:pPr>
              <w:widowControl w:val="0"/>
              <w:autoSpaceDE w:val="0"/>
              <w:autoSpaceDN w:val="0"/>
              <w:adjustRightInd w:val="0"/>
              <w:spacing w:line="240" w:lineRule="atLeast"/>
              <w:ind w:right="28"/>
              <w:rPr>
                <w:rFonts w:eastAsia="細明體"/>
                <w:b/>
                <w:bCs/>
                <w:color w:val="FFFF00"/>
                <w:lang w:eastAsia="zh-TW"/>
              </w:rPr>
            </w:pPr>
            <w:r w:rsidRPr="00100775">
              <w:rPr>
                <w:rFonts w:eastAsia="細明體"/>
                <w:b/>
                <w:bCs/>
                <w:color w:val="FFFF00"/>
                <w:lang w:eastAsia="zh-TW"/>
              </w:rPr>
              <w:t>P3</w:t>
            </w:r>
          </w:p>
          <w:p w:rsidR="00100775" w:rsidRPr="00100775" w:rsidRDefault="00100775"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USB</w:t>
            </w:r>
          </w:p>
        </w:tc>
        <w:tc>
          <w:tcPr>
            <w:tcW w:w="1832" w:type="dxa"/>
            <w:shd w:val="clear" w:color="auto" w:fill="7030A0"/>
          </w:tcPr>
          <w:p w:rsidR="00100775" w:rsidRPr="00100775" w:rsidRDefault="00100775"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P4</w:t>
            </w:r>
          </w:p>
          <w:p w:rsidR="00100775" w:rsidRPr="00100775" w:rsidRDefault="00100775"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Function Name</w:t>
            </w:r>
          </w:p>
        </w:tc>
        <w:tc>
          <w:tcPr>
            <w:tcW w:w="1276" w:type="dxa"/>
            <w:shd w:val="clear" w:color="auto" w:fill="7030A0"/>
          </w:tcPr>
          <w:p w:rsidR="00100775" w:rsidRDefault="00100775"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P5</w:t>
            </w:r>
          </w:p>
          <w:p w:rsidR="00100775" w:rsidRPr="00100775" w:rsidRDefault="00100775"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Device ID</w:t>
            </w:r>
          </w:p>
        </w:tc>
        <w:tc>
          <w:tcPr>
            <w:tcW w:w="2835" w:type="dxa"/>
            <w:shd w:val="clear" w:color="auto" w:fill="7030A0"/>
          </w:tcPr>
          <w:p w:rsidR="00100775" w:rsidRPr="00100775" w:rsidRDefault="00100775"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P6</w:t>
            </w:r>
          </w:p>
          <w:p w:rsidR="00100775" w:rsidRPr="00100775" w:rsidRDefault="00100775" w:rsidP="00100775">
            <w:pPr>
              <w:widowControl w:val="0"/>
              <w:autoSpaceDE w:val="0"/>
              <w:autoSpaceDN w:val="0"/>
              <w:adjustRightInd w:val="0"/>
              <w:spacing w:line="240" w:lineRule="atLeast"/>
              <w:ind w:left="28" w:right="28"/>
              <w:rPr>
                <w:rFonts w:eastAsia="細明體"/>
                <w:b/>
                <w:bCs/>
                <w:color w:val="FFFF00"/>
                <w:lang w:eastAsia="zh-TW"/>
              </w:rPr>
            </w:pPr>
            <w:r w:rsidRPr="00100775">
              <w:rPr>
                <w:rFonts w:eastAsia="細明體"/>
                <w:b/>
                <w:bCs/>
                <w:color w:val="FFFF00"/>
                <w:lang w:eastAsia="zh-TW"/>
              </w:rPr>
              <w:t>Command</w:t>
            </w:r>
          </w:p>
        </w:tc>
        <w:tc>
          <w:tcPr>
            <w:tcW w:w="992" w:type="dxa"/>
            <w:shd w:val="clear" w:color="auto" w:fill="7030A0"/>
          </w:tcPr>
          <w:p w:rsidR="00100775" w:rsidRPr="00100775" w:rsidRDefault="00100775" w:rsidP="00100775">
            <w:pPr>
              <w:rPr>
                <w:rFonts w:eastAsia="細明體"/>
                <w:b/>
                <w:bCs/>
                <w:color w:val="FFFF00"/>
                <w:lang w:eastAsia="zh-TW"/>
              </w:rPr>
            </w:pPr>
            <w:r w:rsidRPr="00100775">
              <w:rPr>
                <w:rFonts w:eastAsia="細明體"/>
                <w:b/>
                <w:bCs/>
                <w:color w:val="FFFF00"/>
                <w:lang w:eastAsia="zh-TW"/>
              </w:rPr>
              <w:t>P7</w:t>
            </w:r>
          </w:p>
          <w:p w:rsidR="00100775" w:rsidRPr="00100775" w:rsidRDefault="00100775" w:rsidP="00100775">
            <w:pPr>
              <w:widowControl w:val="0"/>
              <w:autoSpaceDE w:val="0"/>
              <w:autoSpaceDN w:val="0"/>
              <w:adjustRightInd w:val="0"/>
              <w:spacing w:line="240" w:lineRule="atLeast"/>
              <w:ind w:right="28"/>
              <w:rPr>
                <w:rFonts w:eastAsia="細明體"/>
                <w:b/>
                <w:bCs/>
                <w:color w:val="FFFF00"/>
                <w:lang w:eastAsia="zh-TW"/>
              </w:rPr>
            </w:pPr>
            <w:r w:rsidRPr="00100775">
              <w:rPr>
                <w:rFonts w:eastAsia="細明體"/>
                <w:b/>
                <w:bCs/>
                <w:color w:val="FFFF00"/>
                <w:lang w:eastAsia="zh-TW"/>
              </w:rPr>
              <w:t>Format</w:t>
            </w:r>
          </w:p>
        </w:tc>
        <w:tc>
          <w:tcPr>
            <w:tcW w:w="1599" w:type="dxa"/>
            <w:shd w:val="clear" w:color="auto" w:fill="7030A0"/>
          </w:tcPr>
          <w:p w:rsidR="00100775" w:rsidRDefault="00100775" w:rsidP="00100775">
            <w:pPr>
              <w:rPr>
                <w:rFonts w:eastAsia="細明體"/>
                <w:b/>
                <w:bCs/>
                <w:color w:val="FFFF00"/>
                <w:lang w:eastAsia="zh-TW"/>
              </w:rPr>
            </w:pPr>
            <w:r>
              <w:rPr>
                <w:rFonts w:eastAsia="細明體" w:hint="eastAsia"/>
                <w:b/>
                <w:bCs/>
                <w:color w:val="FFFF00"/>
                <w:lang w:eastAsia="zh-TW"/>
              </w:rPr>
              <w:t>P8</w:t>
            </w:r>
          </w:p>
          <w:p w:rsidR="00100775" w:rsidRPr="00100775" w:rsidRDefault="00100775" w:rsidP="00100775">
            <w:pPr>
              <w:rPr>
                <w:rFonts w:eastAsia="細明體"/>
                <w:b/>
                <w:bCs/>
                <w:color w:val="FFFF00"/>
                <w:lang w:eastAsia="zh-TW"/>
              </w:rPr>
            </w:pPr>
            <w:r>
              <w:rPr>
                <w:rFonts w:eastAsia="細明體" w:hint="eastAsia"/>
                <w:b/>
                <w:bCs/>
                <w:color w:val="FFFF00"/>
                <w:lang w:eastAsia="zh-TW"/>
              </w:rPr>
              <w:t>CMDTime</w:t>
            </w:r>
            <w:r>
              <w:rPr>
                <w:rFonts w:eastAsia="細明體"/>
                <w:b/>
                <w:bCs/>
                <w:color w:val="FFFF00"/>
                <w:lang w:eastAsia="zh-TW"/>
              </w:rPr>
              <w:t>out</w:t>
            </w:r>
          </w:p>
        </w:tc>
        <w:tc>
          <w:tcPr>
            <w:tcW w:w="851" w:type="dxa"/>
            <w:shd w:val="clear" w:color="auto" w:fill="7030A0"/>
          </w:tcPr>
          <w:p w:rsidR="00100775" w:rsidRPr="00100775" w:rsidRDefault="00100775" w:rsidP="00100775">
            <w:pPr>
              <w:rPr>
                <w:rFonts w:eastAsia="細明體" w:hint="eastAsia"/>
                <w:b/>
                <w:bCs/>
                <w:color w:val="FFFF00"/>
                <w:lang w:eastAsia="zh-TW"/>
              </w:rPr>
            </w:pPr>
            <w:r w:rsidRPr="00100775">
              <w:rPr>
                <w:rFonts w:eastAsia="細明體"/>
                <w:b/>
                <w:bCs/>
                <w:color w:val="FFFF00"/>
                <w:lang w:eastAsia="zh-TW"/>
              </w:rPr>
              <w:t>Result</w:t>
            </w:r>
          </w:p>
        </w:tc>
      </w:tr>
      <w:tr w:rsidR="00100775" w:rsidTr="00100775">
        <w:tblPrEx>
          <w:tblCellMar>
            <w:top w:w="0" w:type="dxa"/>
            <w:bottom w:w="0" w:type="dxa"/>
          </w:tblCellMar>
        </w:tblPrEx>
        <w:trPr>
          <w:trHeight w:val="375"/>
        </w:trPr>
        <w:tc>
          <w:tcPr>
            <w:tcW w:w="720" w:type="dxa"/>
          </w:tcPr>
          <w:p w:rsidR="00100775" w:rsidRPr="00E558AA" w:rsidRDefault="00100775" w:rsidP="00100775">
            <w:pPr>
              <w:keepNext/>
              <w:keepLines/>
              <w:widowControl w:val="0"/>
              <w:autoSpaceDE w:val="0"/>
              <w:autoSpaceDN w:val="0"/>
              <w:adjustRightInd w:val="0"/>
              <w:spacing w:after="120" w:line="240" w:lineRule="atLeast"/>
              <w:ind w:left="15"/>
              <w:rPr>
                <w:rFonts w:eastAsia="細明體"/>
                <w:bCs/>
                <w:lang w:eastAsia="zh-TW"/>
              </w:rPr>
            </w:pPr>
            <w:r w:rsidRPr="00E558AA">
              <w:rPr>
                <w:rFonts w:eastAsia="細明體"/>
                <w:bCs/>
                <w:lang w:eastAsia="zh-TW"/>
              </w:rPr>
              <w:t>USB</w:t>
            </w:r>
          </w:p>
        </w:tc>
        <w:tc>
          <w:tcPr>
            <w:tcW w:w="1832" w:type="dxa"/>
          </w:tcPr>
          <w:p w:rsidR="00100775" w:rsidRPr="00E558AA" w:rsidRDefault="00100775" w:rsidP="00100775">
            <w:pPr>
              <w:widowControl w:val="0"/>
              <w:autoSpaceDE w:val="0"/>
              <w:autoSpaceDN w:val="0"/>
              <w:adjustRightInd w:val="0"/>
              <w:spacing w:after="120" w:line="240" w:lineRule="atLeast"/>
              <w:ind w:left="28" w:right="28"/>
              <w:rPr>
                <w:rFonts w:eastAsia="細明體"/>
                <w:bCs/>
                <w:lang w:eastAsia="zh-TW"/>
              </w:rPr>
            </w:pPr>
            <w:r w:rsidRPr="00E558AA">
              <w:rPr>
                <w:rFonts w:eastAsia="細明體"/>
                <w:bCs/>
                <w:lang w:eastAsia="zh-TW"/>
              </w:rPr>
              <w:t>USBRequest</w:t>
            </w:r>
          </w:p>
        </w:tc>
        <w:tc>
          <w:tcPr>
            <w:tcW w:w="1276" w:type="dxa"/>
          </w:tcPr>
          <w:p w:rsidR="00100775" w:rsidRPr="00100775" w:rsidRDefault="00100775" w:rsidP="00100775">
            <w:pPr>
              <w:widowControl w:val="0"/>
              <w:autoSpaceDE w:val="0"/>
              <w:autoSpaceDN w:val="0"/>
              <w:adjustRightInd w:val="0"/>
              <w:spacing w:after="120" w:line="240" w:lineRule="atLeast"/>
              <w:ind w:left="15" w:right="28"/>
              <w:rPr>
                <w:rFonts w:eastAsia="細明體"/>
                <w:color w:val="000000"/>
                <w:lang w:eastAsia="zh-TW"/>
              </w:rPr>
            </w:pPr>
            <w:r w:rsidRPr="00100775">
              <w:rPr>
                <w:rFonts w:eastAsia="細明體"/>
                <w:color w:val="000000"/>
                <w:lang w:eastAsia="zh-TW"/>
              </w:rPr>
              <w:t>10</w:t>
            </w:r>
          </w:p>
        </w:tc>
        <w:tc>
          <w:tcPr>
            <w:tcW w:w="2835" w:type="dxa"/>
          </w:tcPr>
          <w:p w:rsidR="00100775" w:rsidRPr="00100775" w:rsidRDefault="00100775" w:rsidP="00100775">
            <w:pPr>
              <w:widowControl w:val="0"/>
              <w:autoSpaceDE w:val="0"/>
              <w:autoSpaceDN w:val="0"/>
              <w:adjustRightInd w:val="0"/>
              <w:spacing w:after="120" w:line="240" w:lineRule="atLeast"/>
              <w:ind w:left="28" w:right="28"/>
              <w:rPr>
                <w:rFonts w:eastAsia="細明體"/>
                <w:color w:val="000000"/>
                <w:lang w:eastAsia="zh-TW"/>
              </w:rPr>
            </w:pPr>
            <w:r w:rsidRPr="00100775">
              <w:rPr>
                <w:rFonts w:eastAsia="細明體"/>
                <w:color w:val="000000"/>
                <w:lang w:eastAsia="zh-TW"/>
              </w:rPr>
              <w:t>80 06 00 01 00 00 12 00</w:t>
            </w:r>
          </w:p>
        </w:tc>
        <w:tc>
          <w:tcPr>
            <w:tcW w:w="992" w:type="dxa"/>
          </w:tcPr>
          <w:p w:rsidR="00100775" w:rsidRPr="00100775" w:rsidRDefault="00100775" w:rsidP="00100775">
            <w:pPr>
              <w:widowControl w:val="0"/>
              <w:autoSpaceDE w:val="0"/>
              <w:autoSpaceDN w:val="0"/>
              <w:adjustRightInd w:val="0"/>
              <w:spacing w:after="120" w:line="240" w:lineRule="atLeast"/>
              <w:ind w:right="28"/>
              <w:rPr>
                <w:rFonts w:eastAsia="細明體"/>
                <w:color w:val="000000"/>
                <w:lang w:eastAsia="zh-TW"/>
              </w:rPr>
            </w:pPr>
          </w:p>
        </w:tc>
        <w:tc>
          <w:tcPr>
            <w:tcW w:w="1599" w:type="dxa"/>
          </w:tcPr>
          <w:p w:rsidR="00100775" w:rsidRDefault="00100775" w:rsidP="00100775">
            <w:pPr>
              <w:widowControl w:val="0"/>
              <w:autoSpaceDE w:val="0"/>
              <w:autoSpaceDN w:val="0"/>
              <w:adjustRightInd w:val="0"/>
              <w:spacing w:after="120" w:line="240" w:lineRule="atLeast"/>
              <w:ind w:right="28"/>
              <w:rPr>
                <w:rFonts w:eastAsia="細明體"/>
                <w:color w:val="000000"/>
                <w:lang w:eastAsia="zh-TW"/>
              </w:rPr>
            </w:pPr>
          </w:p>
        </w:tc>
        <w:tc>
          <w:tcPr>
            <w:tcW w:w="851" w:type="dxa"/>
          </w:tcPr>
          <w:p w:rsidR="00100775" w:rsidRPr="00100775" w:rsidRDefault="00100775" w:rsidP="00100775">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PASS</w:t>
            </w:r>
          </w:p>
        </w:tc>
      </w:tr>
      <w:tr w:rsidR="00100775" w:rsidTr="00100775">
        <w:tblPrEx>
          <w:tblCellMar>
            <w:top w:w="0" w:type="dxa"/>
            <w:bottom w:w="0" w:type="dxa"/>
          </w:tblCellMar>
        </w:tblPrEx>
        <w:trPr>
          <w:trHeight w:val="375"/>
        </w:trPr>
        <w:tc>
          <w:tcPr>
            <w:tcW w:w="720" w:type="dxa"/>
          </w:tcPr>
          <w:p w:rsidR="00100775" w:rsidRPr="00E558AA" w:rsidRDefault="00100775" w:rsidP="00100775">
            <w:pPr>
              <w:keepNext/>
              <w:keepLines/>
              <w:widowControl w:val="0"/>
              <w:autoSpaceDE w:val="0"/>
              <w:autoSpaceDN w:val="0"/>
              <w:adjustRightInd w:val="0"/>
              <w:spacing w:after="120" w:line="240" w:lineRule="atLeast"/>
              <w:ind w:left="15"/>
              <w:rPr>
                <w:rFonts w:eastAsia="細明體"/>
                <w:bCs/>
                <w:lang w:eastAsia="zh-TW"/>
              </w:rPr>
            </w:pPr>
            <w:r w:rsidRPr="00E558AA">
              <w:rPr>
                <w:rFonts w:eastAsia="細明體"/>
                <w:bCs/>
                <w:lang w:eastAsia="zh-TW"/>
              </w:rPr>
              <w:t>USB</w:t>
            </w:r>
          </w:p>
        </w:tc>
        <w:tc>
          <w:tcPr>
            <w:tcW w:w="1832" w:type="dxa"/>
          </w:tcPr>
          <w:p w:rsidR="00100775" w:rsidRPr="00E558AA" w:rsidRDefault="00100775" w:rsidP="00100775">
            <w:pPr>
              <w:widowControl w:val="0"/>
              <w:autoSpaceDE w:val="0"/>
              <w:autoSpaceDN w:val="0"/>
              <w:adjustRightInd w:val="0"/>
              <w:spacing w:after="120" w:line="240" w:lineRule="atLeast"/>
              <w:ind w:left="28" w:right="28"/>
              <w:rPr>
                <w:rFonts w:eastAsia="細明體"/>
                <w:bCs/>
                <w:lang w:eastAsia="zh-TW"/>
              </w:rPr>
            </w:pPr>
            <w:r w:rsidRPr="00E558AA">
              <w:rPr>
                <w:rFonts w:eastAsia="細明體"/>
                <w:bCs/>
                <w:lang w:eastAsia="zh-TW"/>
              </w:rPr>
              <w:t>USBRequest</w:t>
            </w:r>
          </w:p>
        </w:tc>
        <w:tc>
          <w:tcPr>
            <w:tcW w:w="1276" w:type="dxa"/>
          </w:tcPr>
          <w:p w:rsidR="00100775" w:rsidRPr="00100775" w:rsidRDefault="00100775" w:rsidP="00100775">
            <w:pPr>
              <w:widowControl w:val="0"/>
              <w:autoSpaceDE w:val="0"/>
              <w:autoSpaceDN w:val="0"/>
              <w:adjustRightInd w:val="0"/>
              <w:spacing w:after="120" w:line="240" w:lineRule="atLeast"/>
              <w:ind w:left="15" w:right="28"/>
              <w:rPr>
                <w:rFonts w:eastAsia="細明體"/>
                <w:color w:val="000000"/>
                <w:lang w:eastAsia="zh-TW"/>
              </w:rPr>
            </w:pPr>
            <w:r w:rsidRPr="00100775">
              <w:rPr>
                <w:rFonts w:eastAsia="細明體"/>
                <w:color w:val="000000"/>
                <w:lang w:eastAsia="zh-TW"/>
              </w:rPr>
              <w:t>10</w:t>
            </w:r>
          </w:p>
        </w:tc>
        <w:tc>
          <w:tcPr>
            <w:tcW w:w="2835" w:type="dxa"/>
          </w:tcPr>
          <w:p w:rsidR="00100775" w:rsidRPr="00100775" w:rsidRDefault="00100775" w:rsidP="00100775">
            <w:pPr>
              <w:widowControl w:val="0"/>
              <w:autoSpaceDE w:val="0"/>
              <w:autoSpaceDN w:val="0"/>
              <w:adjustRightInd w:val="0"/>
              <w:spacing w:after="120" w:line="240" w:lineRule="atLeast"/>
              <w:ind w:left="28" w:right="28"/>
              <w:rPr>
                <w:rFonts w:eastAsia="細明體"/>
                <w:color w:val="000000"/>
                <w:lang w:eastAsia="zh-TW"/>
              </w:rPr>
            </w:pPr>
            <w:r w:rsidRPr="00100775">
              <w:rPr>
                <w:rFonts w:eastAsia="細明體"/>
                <w:color w:val="000000"/>
                <w:lang w:eastAsia="zh-TW"/>
              </w:rPr>
              <w:t>21 09 00 01 00 00 01 00 01</w:t>
            </w:r>
          </w:p>
        </w:tc>
        <w:tc>
          <w:tcPr>
            <w:tcW w:w="992" w:type="dxa"/>
          </w:tcPr>
          <w:p w:rsidR="00100775" w:rsidRPr="00100775" w:rsidRDefault="00100775" w:rsidP="00100775">
            <w:pPr>
              <w:widowControl w:val="0"/>
              <w:autoSpaceDE w:val="0"/>
              <w:autoSpaceDN w:val="0"/>
              <w:adjustRightInd w:val="0"/>
              <w:spacing w:after="120" w:line="240" w:lineRule="atLeast"/>
              <w:ind w:right="28"/>
              <w:rPr>
                <w:rFonts w:eastAsia="細明體"/>
                <w:color w:val="000000"/>
                <w:lang w:eastAsia="zh-TW"/>
              </w:rPr>
            </w:pPr>
          </w:p>
        </w:tc>
        <w:tc>
          <w:tcPr>
            <w:tcW w:w="1599" w:type="dxa"/>
          </w:tcPr>
          <w:p w:rsidR="00100775" w:rsidRDefault="00100775" w:rsidP="00100775">
            <w:pPr>
              <w:widowControl w:val="0"/>
              <w:autoSpaceDE w:val="0"/>
              <w:autoSpaceDN w:val="0"/>
              <w:adjustRightInd w:val="0"/>
              <w:spacing w:after="120" w:line="240" w:lineRule="atLeast"/>
              <w:ind w:right="28"/>
              <w:rPr>
                <w:rFonts w:eastAsia="細明體" w:hint="eastAsia"/>
                <w:color w:val="000000"/>
                <w:lang w:eastAsia="zh-TW"/>
              </w:rPr>
            </w:pPr>
          </w:p>
        </w:tc>
        <w:tc>
          <w:tcPr>
            <w:tcW w:w="851" w:type="dxa"/>
          </w:tcPr>
          <w:p w:rsidR="00100775" w:rsidRPr="00100775" w:rsidRDefault="00100775" w:rsidP="00100775">
            <w:pPr>
              <w:widowControl w:val="0"/>
              <w:autoSpaceDE w:val="0"/>
              <w:autoSpaceDN w:val="0"/>
              <w:adjustRightInd w:val="0"/>
              <w:spacing w:after="120" w:line="240" w:lineRule="atLeast"/>
              <w:ind w:right="28"/>
              <w:rPr>
                <w:rFonts w:eastAsia="細明體"/>
                <w:color w:val="000000"/>
                <w:lang w:eastAsia="zh-TW"/>
              </w:rPr>
            </w:pPr>
            <w:r>
              <w:rPr>
                <w:rFonts w:eastAsia="細明體" w:hint="eastAsia"/>
                <w:color w:val="000000"/>
                <w:lang w:eastAsia="zh-TW"/>
              </w:rPr>
              <w:t>PASS</w:t>
            </w:r>
          </w:p>
        </w:tc>
      </w:tr>
    </w:tbl>
    <w:p w:rsidR="00245885" w:rsidRDefault="00333813" w:rsidP="0069393B">
      <w:pPr>
        <w:pStyle w:val="3"/>
        <w:rPr>
          <w:rFonts w:hint="eastAsia"/>
        </w:rPr>
      </w:pPr>
      <w:bookmarkStart w:id="67" w:name="_(USB)_HID++Request"/>
      <w:bookmarkStart w:id="68" w:name="_Toc42174809"/>
      <w:bookmarkEnd w:id="67"/>
      <w:r>
        <w:t>4.3.6</w:t>
      </w:r>
      <w:r w:rsidR="0011741B">
        <w:t xml:space="preserve"> </w:t>
      </w:r>
      <w:r w:rsidR="00245885">
        <w:rPr>
          <w:rFonts w:hint="eastAsia"/>
        </w:rPr>
        <w:t>(USB) HID++Request</w:t>
      </w:r>
      <w:bookmarkEnd w:id="68"/>
    </w:p>
    <w:p w:rsidR="001E31B1" w:rsidRDefault="001E31B1" w:rsidP="00164832">
      <w:pPr>
        <w:rPr>
          <w:rFonts w:hint="eastAsia"/>
          <w:lang w:eastAsia="zh-TW"/>
        </w:rPr>
      </w:pPr>
      <w:r w:rsidRPr="000E427F">
        <w:rPr>
          <w:rFonts w:hint="eastAsia"/>
          <w:b/>
          <w:lang w:eastAsia="zh-TW"/>
        </w:rPr>
        <w:t>Purpose</w:t>
      </w:r>
      <w:r>
        <w:rPr>
          <w:rFonts w:hint="eastAsia"/>
          <w:lang w:eastAsia="zh-TW"/>
        </w:rPr>
        <w:t>: Send HID++ Request (</w:t>
      </w:r>
      <w:r w:rsidRPr="001E31B1">
        <w:rPr>
          <w:lang w:eastAsia="zh-TW"/>
        </w:rPr>
        <w:t xml:space="preserve">21 09 10 02 01 00 07 00 </w:t>
      </w:r>
      <w:r>
        <w:rPr>
          <w:rFonts w:hint="eastAsia"/>
          <w:lang w:eastAsia="zh-TW"/>
        </w:rPr>
        <w:t xml:space="preserve">XX XX XX XX XX XX XX) by Device ID and now, </w:t>
      </w:r>
      <w:r w:rsidRPr="007D3468">
        <w:rPr>
          <w:rFonts w:hint="eastAsia"/>
          <w:b/>
          <w:lang w:eastAsia="zh-TW"/>
        </w:rPr>
        <w:t>it will wait for</w:t>
      </w:r>
      <w:r w:rsidR="00AD272F">
        <w:rPr>
          <w:rFonts w:hint="eastAsia"/>
          <w:lang w:eastAsia="zh-TW"/>
        </w:rPr>
        <w:t xml:space="preserve"> DUT response</w:t>
      </w:r>
      <w:r w:rsidR="00795037">
        <w:rPr>
          <w:rFonts w:hint="eastAsia"/>
          <w:lang w:eastAsia="zh-TW"/>
        </w:rPr>
        <w:t xml:space="preserve"> for this HID++ request</w:t>
      </w:r>
      <w:r>
        <w:rPr>
          <w:rFonts w:hint="eastAsia"/>
          <w:lang w:eastAsia="zh-TW"/>
        </w:rPr>
        <w:t>.</w:t>
      </w:r>
    </w:p>
    <w:p w:rsidR="00AD272F" w:rsidRPr="00AD272F" w:rsidRDefault="00AD272F" w:rsidP="00164832">
      <w:pPr>
        <w:rPr>
          <w:rFonts w:hint="eastAsia"/>
          <w:lang w:eastAsia="zh-TW"/>
        </w:rPr>
      </w:pPr>
      <w:r>
        <w:rPr>
          <w:rFonts w:hint="eastAsia"/>
          <w:lang w:eastAsia="zh-TW"/>
        </w:rPr>
        <w:t xml:space="preserve">It would check if the response is based on this HID++ request. The checking rule is that the byte[1][2][3] of response must be the same </w:t>
      </w:r>
      <w:r w:rsidR="00DA64CA">
        <w:rPr>
          <w:rFonts w:hint="eastAsia"/>
          <w:lang w:eastAsia="zh-TW"/>
        </w:rPr>
        <w:t>as the byte[1][2][3] of command (Note: Skip for checking byte[0]) based on Logitech HID++ spec.</w:t>
      </w:r>
      <w:r>
        <w:rPr>
          <w:rFonts w:hint="eastAsia"/>
          <w:lang w:eastAsia="zh-TW"/>
        </w:rPr>
        <w:t xml:space="preserve"> </w:t>
      </w:r>
    </w:p>
    <w:p w:rsidR="001E31B1" w:rsidRDefault="001E31B1" w:rsidP="00164832">
      <w:pPr>
        <w:rPr>
          <w:lang w:eastAsia="zh-TW"/>
        </w:rPr>
      </w:pPr>
      <w:r w:rsidRPr="00624C54">
        <w:rPr>
          <w:b/>
          <w:lang w:eastAsia="zh-TW"/>
        </w:rPr>
        <w:t>Recommend</w:t>
      </w:r>
      <w:r w:rsidRPr="00624C54">
        <w:rPr>
          <w:rFonts w:hint="eastAsia"/>
          <w:b/>
          <w:lang w:eastAsia="zh-TW"/>
        </w:rPr>
        <w:t>:</w:t>
      </w:r>
      <w:r>
        <w:rPr>
          <w:rFonts w:hint="eastAsia"/>
          <w:lang w:eastAsia="zh-TW"/>
        </w:rPr>
        <w:t xml:space="preserve"> You can </w:t>
      </w:r>
      <w:hyperlink w:anchor="_Extra_function" w:history="1">
        <w:r w:rsidRPr="00624C54">
          <w:rPr>
            <w:rStyle w:val="aa"/>
            <w:rFonts w:hint="eastAsia"/>
            <w:lang w:eastAsia="zh-TW"/>
          </w:rPr>
          <w:t xml:space="preserve">use </w:t>
        </w:r>
        <w:r w:rsidRPr="00624C54">
          <w:rPr>
            <w:rStyle w:val="aa"/>
            <w:lang w:eastAsia="zh-TW"/>
          </w:rPr>
          <w:t>“Format”</w:t>
        </w:r>
        <w:r w:rsidRPr="00624C54">
          <w:rPr>
            <w:rStyle w:val="aa"/>
            <w:rFonts w:hint="eastAsia"/>
            <w:lang w:eastAsia="zh-TW"/>
          </w:rPr>
          <w:t xml:space="preserve"> parameter</w:t>
        </w:r>
      </w:hyperlink>
      <w:r>
        <w:rPr>
          <w:rFonts w:hint="eastAsia"/>
          <w:lang w:eastAsia="zh-TW"/>
        </w:rPr>
        <w:t xml:space="preserve"> to extract the data you want.</w:t>
      </w:r>
    </w:p>
    <w:p w:rsidR="00FC26F8" w:rsidRPr="006823C8" w:rsidRDefault="00D56DE6" w:rsidP="00164832">
      <w:pPr>
        <w:rPr>
          <w:b/>
          <w:color w:val="0070C0"/>
          <w:lang w:eastAsia="zh-TW"/>
        </w:rPr>
      </w:pPr>
      <w:r>
        <w:rPr>
          <w:b/>
          <w:lang w:eastAsia="zh-TW"/>
        </w:rPr>
        <w:t>Parameter expand:</w:t>
      </w:r>
      <w:r w:rsidRPr="006823C8">
        <w:rPr>
          <w:rFonts w:hint="eastAsia"/>
          <w:color w:val="7030A0"/>
          <w:lang w:eastAsia="zh-TW"/>
        </w:rPr>
        <w:t xml:space="preserve"> </w:t>
      </w:r>
      <w:r w:rsidRPr="006823C8">
        <w:rPr>
          <w:rFonts w:hint="eastAsia"/>
          <w:b/>
          <w:color w:val="7030A0"/>
          <w:lang w:eastAsia="zh-TW"/>
        </w:rPr>
        <w:t>P10 is</w:t>
      </w:r>
      <w:r w:rsidRPr="006823C8">
        <w:rPr>
          <w:b/>
          <w:color w:val="7030A0"/>
          <w:lang w:eastAsia="zh-TW"/>
        </w:rPr>
        <w:t xml:space="preserve"> a</w:t>
      </w:r>
      <w:r w:rsidRPr="006823C8">
        <w:rPr>
          <w:rFonts w:hint="eastAsia"/>
          <w:b/>
          <w:color w:val="7030A0"/>
          <w:lang w:eastAsia="zh-TW"/>
        </w:rPr>
        <w:t xml:space="preserve"> new parameter </w:t>
      </w:r>
      <w:r w:rsidR="00FC26F8" w:rsidRPr="006823C8">
        <w:rPr>
          <w:b/>
          <w:color w:val="7030A0"/>
          <w:lang w:eastAsia="zh-TW"/>
        </w:rPr>
        <w:t>start from version 2.0.0.0 (for win7/Win8)</w:t>
      </w:r>
      <w:r w:rsidRPr="006823C8">
        <w:rPr>
          <w:b/>
          <w:color w:val="7030A0"/>
          <w:lang w:eastAsia="zh-TW"/>
        </w:rPr>
        <w:t xml:space="preserve"> to support multiple test to get the right echo. </w:t>
      </w:r>
      <w:r w:rsidR="00FC26F8" w:rsidRPr="006823C8">
        <w:rPr>
          <w:b/>
          <w:color w:val="7030A0"/>
          <w:lang w:eastAsia="zh-TW"/>
        </w:rPr>
        <w:t>Each device echo data will not affect each other on multiple testing.</w:t>
      </w:r>
      <w:r w:rsidR="00FC26F8" w:rsidRPr="006823C8">
        <w:rPr>
          <w:b/>
          <w:color w:val="0070C0"/>
          <w:lang w:eastAsia="zh-TW"/>
        </w:rPr>
        <w:t xml:space="preserve"> </w:t>
      </w:r>
    </w:p>
    <w:p w:rsidR="00FC26F8" w:rsidRPr="006823C8" w:rsidRDefault="00FC26F8" w:rsidP="00164832">
      <w:pPr>
        <w:rPr>
          <w:b/>
          <w:color w:val="0070C0"/>
          <w:lang w:eastAsia="zh-TW"/>
        </w:rPr>
      </w:pPr>
    </w:p>
    <w:p w:rsidR="00FC26F8" w:rsidRPr="00434B20" w:rsidRDefault="00FC26F8" w:rsidP="00164832">
      <w:pPr>
        <w:rPr>
          <w:b/>
          <w:color w:val="002060"/>
          <w:lang w:eastAsia="zh-TW"/>
        </w:rPr>
      </w:pPr>
      <w:r w:rsidRPr="00434B20">
        <w:rPr>
          <w:b/>
          <w:color w:val="4F6228"/>
          <w:u w:val="single"/>
          <w:lang w:eastAsia="zh-TW"/>
        </w:rPr>
        <w:t>Note</w:t>
      </w:r>
      <w:r w:rsidRPr="00434B20">
        <w:rPr>
          <w:b/>
          <w:color w:val="002060"/>
          <w:lang w:eastAsia="zh-TW"/>
        </w:rPr>
        <w:t xml:space="preserve">: </w:t>
      </w:r>
    </w:p>
    <w:p w:rsidR="002142D2" w:rsidRPr="002142D2" w:rsidRDefault="00FC26F8" w:rsidP="00FC26F8">
      <w:pPr>
        <w:numPr>
          <w:ilvl w:val="0"/>
          <w:numId w:val="18"/>
        </w:numPr>
        <w:rPr>
          <w:b/>
          <w:color w:val="FF0000"/>
          <w:lang w:eastAsia="zh-TW"/>
        </w:rPr>
      </w:pPr>
      <w:r w:rsidRPr="00FC26F8">
        <w:rPr>
          <w:b/>
          <w:color w:val="002060"/>
          <w:sz w:val="20"/>
          <w:szCs w:val="20"/>
          <w:lang w:eastAsia="zh-TW"/>
        </w:rPr>
        <w:t>This function not suitable for</w:t>
      </w:r>
      <w:r w:rsidRPr="002142D2">
        <w:rPr>
          <w:b/>
          <w:color w:val="FF0000"/>
          <w:sz w:val="20"/>
          <w:szCs w:val="20"/>
          <w:lang w:eastAsia="zh-TW"/>
        </w:rPr>
        <w:t xml:space="preserve"> multiple testing</w:t>
      </w:r>
      <w:r w:rsidRPr="00FC26F8">
        <w:rPr>
          <w:b/>
          <w:color w:val="002060"/>
          <w:sz w:val="20"/>
          <w:szCs w:val="20"/>
          <w:lang w:eastAsia="zh-TW"/>
        </w:rPr>
        <w:t xml:space="preserve"> since echo data may </w:t>
      </w:r>
      <w:r w:rsidR="002142D2" w:rsidRPr="00FC26F8">
        <w:rPr>
          <w:b/>
          <w:color w:val="002060"/>
          <w:sz w:val="20"/>
          <w:szCs w:val="20"/>
          <w:lang w:eastAsia="zh-TW"/>
        </w:rPr>
        <w:t>cleared</w:t>
      </w:r>
      <w:r w:rsidRPr="00FC26F8">
        <w:rPr>
          <w:b/>
          <w:color w:val="002060"/>
          <w:sz w:val="20"/>
          <w:szCs w:val="20"/>
          <w:lang w:eastAsia="zh-TW"/>
        </w:rPr>
        <w:t xml:space="preserve"> or </w:t>
      </w:r>
      <w:r w:rsidR="002142D2" w:rsidRPr="00FC26F8">
        <w:rPr>
          <w:b/>
          <w:color w:val="002060"/>
          <w:sz w:val="20"/>
          <w:szCs w:val="20"/>
          <w:lang w:eastAsia="zh-TW"/>
        </w:rPr>
        <w:t>overwrite</w:t>
      </w:r>
      <w:r w:rsidRPr="00FC26F8">
        <w:rPr>
          <w:b/>
          <w:color w:val="002060"/>
          <w:sz w:val="20"/>
          <w:szCs w:val="20"/>
          <w:lang w:eastAsia="zh-TW"/>
        </w:rPr>
        <w:t xml:space="preserve"> by others device id echo</w:t>
      </w:r>
      <w:r w:rsidR="002142D2">
        <w:rPr>
          <w:b/>
          <w:color w:val="002060"/>
          <w:sz w:val="20"/>
          <w:szCs w:val="20"/>
          <w:lang w:eastAsia="zh-TW"/>
        </w:rPr>
        <w:t xml:space="preserve"> data</w:t>
      </w:r>
      <w:r w:rsidRPr="00FC26F8">
        <w:rPr>
          <w:b/>
          <w:color w:val="002060"/>
          <w:sz w:val="20"/>
          <w:szCs w:val="20"/>
          <w:lang w:eastAsia="zh-TW"/>
        </w:rPr>
        <w:t>.</w:t>
      </w:r>
    </w:p>
    <w:p w:rsidR="00FC26F8" w:rsidRDefault="002142D2" w:rsidP="00FC26F8">
      <w:pPr>
        <w:numPr>
          <w:ilvl w:val="0"/>
          <w:numId w:val="18"/>
        </w:numPr>
        <w:rPr>
          <w:b/>
          <w:color w:val="FF0000"/>
          <w:lang w:eastAsia="zh-TW"/>
        </w:rPr>
      </w:pPr>
      <w:r>
        <w:rPr>
          <w:b/>
          <w:color w:val="002060"/>
          <w:sz w:val="20"/>
          <w:szCs w:val="20"/>
          <w:lang w:eastAsia="zh-TW"/>
        </w:rPr>
        <w:t xml:space="preserve">For single DUT test, this function is works fine in both old and new version. </w:t>
      </w:r>
      <w:r w:rsidR="00FC26F8">
        <w:rPr>
          <w:b/>
          <w:color w:val="FF0000"/>
          <w:lang w:eastAsia="zh-TW"/>
        </w:rPr>
        <w:t xml:space="preserve"> </w:t>
      </w:r>
    </w:p>
    <w:p w:rsidR="00D56DE6" w:rsidRPr="00D56DE6" w:rsidRDefault="002142D2" w:rsidP="00164832">
      <w:pPr>
        <w:rPr>
          <w:rFonts w:hint="eastAsia"/>
          <w:color w:val="FF0000"/>
          <w:lang w:eastAsia="zh-TW"/>
        </w:rPr>
      </w:pPr>
      <w:r>
        <w:rPr>
          <w:b/>
          <w:color w:val="FF0000"/>
          <w:lang w:eastAsia="zh-TW"/>
        </w:rPr>
        <w:t xml:space="preserve"> </w:t>
      </w:r>
    </w:p>
    <w:tbl>
      <w:tblPr>
        <w:tblpPr w:leftFromText="181" w:rightFromText="181" w:vertAnchor="text" w:horzAnchor="margin" w:tblpXSpec="center" w:tblpY="499"/>
        <w:tblOverlap w:val="never"/>
        <w:tblW w:w="7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2"/>
        <w:gridCol w:w="1730"/>
        <w:gridCol w:w="1599"/>
        <w:gridCol w:w="2552"/>
        <w:gridCol w:w="992"/>
      </w:tblGrid>
      <w:tr w:rsidR="00903B49" w:rsidRPr="003605C6" w:rsidTr="00903B49">
        <w:tblPrEx>
          <w:tblCellMar>
            <w:top w:w="0" w:type="dxa"/>
            <w:bottom w:w="0" w:type="dxa"/>
          </w:tblCellMar>
        </w:tblPrEx>
        <w:trPr>
          <w:tblHeader/>
        </w:trPr>
        <w:tc>
          <w:tcPr>
            <w:tcW w:w="822" w:type="dxa"/>
            <w:shd w:val="clear" w:color="auto" w:fill="7030A0"/>
          </w:tcPr>
          <w:p w:rsidR="00903B49" w:rsidRPr="00E558AA" w:rsidRDefault="00903B49" w:rsidP="00E558AA">
            <w:pPr>
              <w:rPr>
                <w:b/>
                <w:color w:val="FFFF00"/>
                <w:lang w:eastAsia="zh-TW"/>
              </w:rPr>
            </w:pPr>
            <w:r w:rsidRPr="00E558AA">
              <w:rPr>
                <w:b/>
                <w:color w:val="FFFF00"/>
                <w:lang w:eastAsia="zh-TW"/>
              </w:rPr>
              <w:lastRenderedPageBreak/>
              <w:t>P3</w:t>
            </w:r>
          </w:p>
          <w:p w:rsidR="00903B49" w:rsidRPr="00E558AA" w:rsidRDefault="00903B49" w:rsidP="00E558AA">
            <w:pPr>
              <w:rPr>
                <w:b/>
                <w:color w:val="FFFF00"/>
                <w:lang w:eastAsia="zh-TW"/>
              </w:rPr>
            </w:pPr>
            <w:r w:rsidRPr="00E558AA">
              <w:rPr>
                <w:b/>
                <w:color w:val="FFFF00"/>
                <w:lang w:eastAsia="zh-TW"/>
              </w:rPr>
              <w:t>USB</w:t>
            </w:r>
          </w:p>
        </w:tc>
        <w:tc>
          <w:tcPr>
            <w:tcW w:w="1730" w:type="dxa"/>
            <w:shd w:val="clear" w:color="auto" w:fill="7030A0"/>
          </w:tcPr>
          <w:p w:rsidR="00903B49" w:rsidRPr="00E558AA" w:rsidRDefault="00903B49" w:rsidP="00E558AA">
            <w:pPr>
              <w:rPr>
                <w:b/>
                <w:color w:val="FFFF00"/>
                <w:lang w:eastAsia="zh-TW"/>
              </w:rPr>
            </w:pPr>
            <w:r w:rsidRPr="00E558AA">
              <w:rPr>
                <w:b/>
                <w:color w:val="FFFF00"/>
                <w:lang w:eastAsia="zh-TW"/>
              </w:rPr>
              <w:t>P4</w:t>
            </w:r>
          </w:p>
          <w:p w:rsidR="00903B49" w:rsidRPr="00E558AA" w:rsidRDefault="00903B49" w:rsidP="00E558AA">
            <w:pPr>
              <w:rPr>
                <w:b/>
                <w:color w:val="FFFF00"/>
                <w:lang w:eastAsia="zh-TW"/>
              </w:rPr>
            </w:pPr>
            <w:r w:rsidRPr="00E558AA">
              <w:rPr>
                <w:b/>
                <w:color w:val="FFFF00"/>
                <w:lang w:eastAsia="zh-TW"/>
              </w:rPr>
              <w:t>Function Name</w:t>
            </w:r>
          </w:p>
        </w:tc>
        <w:tc>
          <w:tcPr>
            <w:tcW w:w="1599" w:type="dxa"/>
            <w:shd w:val="clear" w:color="auto" w:fill="7030A0"/>
          </w:tcPr>
          <w:p w:rsidR="00903B49" w:rsidRPr="00E558AA" w:rsidRDefault="00903B49" w:rsidP="00E558AA">
            <w:pPr>
              <w:rPr>
                <w:rFonts w:hint="eastAsia"/>
                <w:b/>
                <w:color w:val="FFFF00"/>
                <w:lang w:eastAsia="zh-TW"/>
              </w:rPr>
            </w:pPr>
            <w:r w:rsidRPr="00E558AA">
              <w:rPr>
                <w:b/>
                <w:color w:val="FFFF00"/>
                <w:lang w:eastAsia="zh-TW"/>
              </w:rPr>
              <w:t>P5</w:t>
            </w:r>
          </w:p>
          <w:p w:rsidR="00903B49" w:rsidRPr="00E558AA" w:rsidRDefault="00903B49" w:rsidP="00E558AA">
            <w:pPr>
              <w:rPr>
                <w:b/>
                <w:color w:val="FFFF00"/>
                <w:lang w:eastAsia="zh-TW"/>
              </w:rPr>
            </w:pPr>
            <w:r w:rsidRPr="00E558AA">
              <w:rPr>
                <w:b/>
                <w:color w:val="FFFF00"/>
                <w:lang w:eastAsia="zh-TW"/>
              </w:rPr>
              <w:t>Device ID</w:t>
            </w:r>
          </w:p>
        </w:tc>
        <w:tc>
          <w:tcPr>
            <w:tcW w:w="2552" w:type="dxa"/>
            <w:shd w:val="clear" w:color="auto" w:fill="7030A0"/>
          </w:tcPr>
          <w:p w:rsidR="00903B49" w:rsidRPr="00E558AA" w:rsidRDefault="00903B49" w:rsidP="00E558AA">
            <w:pPr>
              <w:rPr>
                <w:b/>
                <w:color w:val="FFFF00"/>
                <w:lang w:eastAsia="zh-TW"/>
              </w:rPr>
            </w:pPr>
            <w:r w:rsidRPr="00E558AA">
              <w:rPr>
                <w:b/>
                <w:color w:val="FFFF00"/>
                <w:lang w:eastAsia="zh-TW"/>
              </w:rPr>
              <w:t>P6</w:t>
            </w:r>
          </w:p>
          <w:p w:rsidR="00903B49" w:rsidRPr="00E558AA" w:rsidRDefault="00903B49" w:rsidP="00E558AA">
            <w:pPr>
              <w:rPr>
                <w:b/>
                <w:color w:val="FFFF00"/>
                <w:lang w:eastAsia="zh-TW"/>
              </w:rPr>
            </w:pPr>
            <w:r w:rsidRPr="00E558AA">
              <w:rPr>
                <w:b/>
                <w:color w:val="FFFF00"/>
                <w:lang w:eastAsia="zh-TW"/>
              </w:rPr>
              <w:t>Command</w:t>
            </w:r>
          </w:p>
        </w:tc>
        <w:tc>
          <w:tcPr>
            <w:tcW w:w="992" w:type="dxa"/>
            <w:shd w:val="clear" w:color="auto" w:fill="7030A0"/>
          </w:tcPr>
          <w:p w:rsidR="00903B49" w:rsidRPr="00E558AA" w:rsidRDefault="00903B49" w:rsidP="00E558AA">
            <w:pPr>
              <w:rPr>
                <w:b/>
                <w:color w:val="FFFF00"/>
                <w:lang w:eastAsia="zh-TW"/>
              </w:rPr>
            </w:pPr>
            <w:r w:rsidRPr="00E558AA">
              <w:rPr>
                <w:b/>
                <w:color w:val="FFFF00"/>
                <w:lang w:eastAsia="zh-TW"/>
              </w:rPr>
              <w:t>P7</w:t>
            </w:r>
          </w:p>
          <w:p w:rsidR="00903B49" w:rsidRPr="00E558AA" w:rsidRDefault="00903B49" w:rsidP="00E558AA">
            <w:pPr>
              <w:rPr>
                <w:b/>
                <w:color w:val="FFFF00"/>
                <w:lang w:eastAsia="zh-TW"/>
              </w:rPr>
            </w:pPr>
            <w:r w:rsidRPr="00E558AA">
              <w:rPr>
                <w:b/>
                <w:color w:val="FFFF00"/>
                <w:lang w:eastAsia="zh-TW"/>
              </w:rPr>
              <w:t>Timeout</w:t>
            </w:r>
          </w:p>
        </w:tc>
      </w:tr>
      <w:tr w:rsidR="00903B49" w:rsidTr="00903B49">
        <w:tblPrEx>
          <w:tblCellMar>
            <w:top w:w="0" w:type="dxa"/>
            <w:bottom w:w="0" w:type="dxa"/>
          </w:tblCellMar>
        </w:tblPrEx>
        <w:trPr>
          <w:trHeight w:val="375"/>
        </w:trPr>
        <w:tc>
          <w:tcPr>
            <w:tcW w:w="822" w:type="dxa"/>
          </w:tcPr>
          <w:p w:rsidR="00903B49" w:rsidRPr="00E558AA" w:rsidRDefault="00903B49" w:rsidP="00335B77">
            <w:pPr>
              <w:keepNext/>
              <w:keepLines/>
              <w:widowControl w:val="0"/>
              <w:autoSpaceDE w:val="0"/>
              <w:autoSpaceDN w:val="0"/>
              <w:adjustRightInd w:val="0"/>
              <w:spacing w:after="120" w:line="240" w:lineRule="atLeast"/>
              <w:ind w:left="15"/>
              <w:rPr>
                <w:rFonts w:eastAsia="細明體"/>
                <w:bCs/>
                <w:lang w:eastAsia="zh-TW"/>
              </w:rPr>
            </w:pPr>
            <w:r w:rsidRPr="00E558AA">
              <w:rPr>
                <w:rFonts w:eastAsia="細明體"/>
                <w:bCs/>
                <w:lang w:eastAsia="zh-TW"/>
              </w:rPr>
              <w:t>USB</w:t>
            </w:r>
          </w:p>
        </w:tc>
        <w:tc>
          <w:tcPr>
            <w:tcW w:w="1730" w:type="dxa"/>
          </w:tcPr>
          <w:p w:rsidR="00903B49" w:rsidRPr="00E558AA" w:rsidRDefault="00903B49" w:rsidP="00335B77">
            <w:pPr>
              <w:widowControl w:val="0"/>
              <w:autoSpaceDE w:val="0"/>
              <w:autoSpaceDN w:val="0"/>
              <w:adjustRightInd w:val="0"/>
              <w:spacing w:after="120" w:line="240" w:lineRule="atLeast"/>
              <w:ind w:left="28" w:right="28"/>
              <w:rPr>
                <w:rFonts w:eastAsia="細明體"/>
                <w:bCs/>
                <w:lang w:eastAsia="zh-TW"/>
              </w:rPr>
            </w:pPr>
            <w:r w:rsidRPr="00E558AA">
              <w:rPr>
                <w:rFonts w:eastAsia="細明體"/>
                <w:bCs/>
                <w:lang w:eastAsia="zh-TW"/>
              </w:rPr>
              <w:t>HID++Request</w:t>
            </w:r>
          </w:p>
        </w:tc>
        <w:tc>
          <w:tcPr>
            <w:tcW w:w="1599" w:type="dxa"/>
          </w:tcPr>
          <w:p w:rsidR="00903B49" w:rsidRPr="00335B77" w:rsidRDefault="00903B49" w:rsidP="00335B77">
            <w:pPr>
              <w:widowControl w:val="0"/>
              <w:autoSpaceDE w:val="0"/>
              <w:autoSpaceDN w:val="0"/>
              <w:adjustRightInd w:val="0"/>
              <w:spacing w:after="120" w:line="240" w:lineRule="atLeast"/>
              <w:ind w:left="15" w:right="28"/>
              <w:rPr>
                <w:rFonts w:eastAsia="細明體"/>
                <w:color w:val="000000"/>
                <w:lang w:eastAsia="zh-TW"/>
              </w:rPr>
            </w:pPr>
            <w:r w:rsidRPr="00335B77">
              <w:rPr>
                <w:rFonts w:eastAsia="細明體"/>
                <w:color w:val="000000"/>
                <w:lang w:eastAsia="zh-TW"/>
              </w:rPr>
              <w:t>13</w:t>
            </w:r>
          </w:p>
        </w:tc>
        <w:tc>
          <w:tcPr>
            <w:tcW w:w="2552" w:type="dxa"/>
          </w:tcPr>
          <w:p w:rsidR="00903B49" w:rsidRPr="00335B77" w:rsidRDefault="00903B49" w:rsidP="00335B77">
            <w:pPr>
              <w:widowControl w:val="0"/>
              <w:autoSpaceDE w:val="0"/>
              <w:autoSpaceDN w:val="0"/>
              <w:adjustRightInd w:val="0"/>
              <w:spacing w:after="120" w:line="240" w:lineRule="atLeast"/>
              <w:ind w:left="28" w:right="28"/>
              <w:rPr>
                <w:rFonts w:eastAsia="細明體"/>
                <w:color w:val="000000"/>
                <w:lang w:eastAsia="zh-TW"/>
              </w:rPr>
            </w:pPr>
            <w:r w:rsidRPr="00335B77">
              <w:rPr>
                <w:rFonts w:eastAsia="細明體"/>
                <w:color w:val="000000"/>
                <w:lang w:eastAsia="zh-TW"/>
              </w:rPr>
              <w:t>21 09 10 02 01 00 07 00 10 FF 80 80 01 00 00</w:t>
            </w:r>
          </w:p>
        </w:tc>
        <w:tc>
          <w:tcPr>
            <w:tcW w:w="992" w:type="dxa"/>
          </w:tcPr>
          <w:p w:rsidR="00903B49" w:rsidRPr="00335B77" w:rsidRDefault="00903B49" w:rsidP="00335B77">
            <w:pPr>
              <w:widowControl w:val="0"/>
              <w:autoSpaceDE w:val="0"/>
              <w:autoSpaceDN w:val="0"/>
              <w:adjustRightInd w:val="0"/>
              <w:spacing w:after="120" w:line="240" w:lineRule="atLeast"/>
              <w:ind w:right="28"/>
              <w:rPr>
                <w:rFonts w:eastAsia="細明體"/>
                <w:color w:val="000000"/>
                <w:lang w:eastAsia="zh-TW"/>
              </w:rPr>
            </w:pPr>
            <w:r w:rsidRPr="00335B77">
              <w:rPr>
                <w:rFonts w:eastAsia="細明體"/>
                <w:color w:val="000000"/>
                <w:lang w:eastAsia="zh-TW"/>
              </w:rPr>
              <w:t>1000</w:t>
            </w:r>
          </w:p>
        </w:tc>
      </w:tr>
      <w:tr w:rsidR="00903B49" w:rsidTr="00903B49">
        <w:tblPrEx>
          <w:tblCellMar>
            <w:top w:w="0" w:type="dxa"/>
            <w:bottom w:w="0" w:type="dxa"/>
          </w:tblCellMar>
        </w:tblPrEx>
        <w:trPr>
          <w:trHeight w:val="375"/>
        </w:trPr>
        <w:tc>
          <w:tcPr>
            <w:tcW w:w="822" w:type="dxa"/>
            <w:shd w:val="clear" w:color="auto" w:fill="7030A0"/>
          </w:tcPr>
          <w:p w:rsidR="00903B49" w:rsidRPr="00E558AA" w:rsidRDefault="00903B49" w:rsidP="00903B49">
            <w:pPr>
              <w:rPr>
                <w:b/>
                <w:color w:val="FFFF00"/>
                <w:lang w:eastAsia="zh-TW"/>
              </w:rPr>
            </w:pPr>
            <w:r w:rsidRPr="00E558AA">
              <w:rPr>
                <w:b/>
                <w:color w:val="FFFF00"/>
                <w:lang w:eastAsia="zh-TW"/>
              </w:rPr>
              <w:t>P8</w:t>
            </w:r>
          </w:p>
          <w:p w:rsidR="00903B49" w:rsidRPr="00E558AA" w:rsidRDefault="00903B49" w:rsidP="00903B49">
            <w:pPr>
              <w:rPr>
                <w:b/>
                <w:color w:val="FFFF00"/>
                <w:lang w:eastAsia="zh-TW"/>
              </w:rPr>
            </w:pPr>
            <w:r w:rsidRPr="00E558AA">
              <w:rPr>
                <w:b/>
                <w:color w:val="FFFF00"/>
                <w:lang w:eastAsia="zh-TW"/>
              </w:rPr>
              <w:t>format</w:t>
            </w:r>
          </w:p>
        </w:tc>
        <w:tc>
          <w:tcPr>
            <w:tcW w:w="1730" w:type="dxa"/>
            <w:shd w:val="clear" w:color="auto" w:fill="7030A0"/>
          </w:tcPr>
          <w:p w:rsidR="00903B49" w:rsidRPr="00E558AA" w:rsidRDefault="00903B49" w:rsidP="00903B49">
            <w:pPr>
              <w:rPr>
                <w:b/>
                <w:color w:val="FFFF00"/>
                <w:lang w:eastAsia="zh-TW"/>
              </w:rPr>
            </w:pPr>
            <w:r w:rsidRPr="00E558AA">
              <w:rPr>
                <w:b/>
                <w:color w:val="FFFF00"/>
                <w:lang w:eastAsia="zh-TW"/>
              </w:rPr>
              <w:t>P9</w:t>
            </w:r>
          </w:p>
          <w:p w:rsidR="00903B49" w:rsidRPr="00E558AA" w:rsidRDefault="00903B49" w:rsidP="00903B49">
            <w:pPr>
              <w:rPr>
                <w:b/>
                <w:color w:val="FFFF00"/>
                <w:lang w:eastAsia="zh-TW"/>
              </w:rPr>
            </w:pPr>
            <w:r w:rsidRPr="00E558AA">
              <w:rPr>
                <w:b/>
                <w:color w:val="FFFF00"/>
                <w:lang w:eastAsia="zh-TW"/>
              </w:rPr>
              <w:t>CMD timeout</w:t>
            </w:r>
          </w:p>
        </w:tc>
        <w:tc>
          <w:tcPr>
            <w:tcW w:w="1599" w:type="dxa"/>
            <w:shd w:val="clear" w:color="auto" w:fill="7030A0"/>
          </w:tcPr>
          <w:p w:rsidR="00903B49" w:rsidRPr="00E558AA" w:rsidRDefault="00903B49" w:rsidP="00903B49">
            <w:pPr>
              <w:rPr>
                <w:b/>
                <w:color w:val="FFFF00"/>
                <w:lang w:eastAsia="zh-TW"/>
              </w:rPr>
            </w:pPr>
            <w:r w:rsidRPr="00E558AA">
              <w:rPr>
                <w:b/>
                <w:color w:val="FFFF00"/>
                <w:lang w:eastAsia="zh-TW"/>
              </w:rPr>
              <w:t>P10</w:t>
            </w:r>
          </w:p>
          <w:p w:rsidR="00903B49" w:rsidRPr="00E558AA" w:rsidRDefault="00903B49" w:rsidP="00903B49">
            <w:pPr>
              <w:rPr>
                <w:b/>
                <w:color w:val="FFFF00"/>
                <w:lang w:eastAsia="zh-TW"/>
              </w:rPr>
            </w:pPr>
            <w:r w:rsidRPr="00E558AA">
              <w:rPr>
                <w:b/>
                <w:color w:val="FFFF00"/>
                <w:lang w:eastAsia="zh-TW"/>
              </w:rPr>
              <w:t>WantDevID</w:t>
            </w:r>
          </w:p>
          <w:p w:rsidR="00903B49" w:rsidRPr="00E558AA" w:rsidRDefault="00903B49" w:rsidP="00903B49">
            <w:pPr>
              <w:rPr>
                <w:b/>
                <w:color w:val="FFFF00"/>
                <w:lang w:eastAsia="zh-TW"/>
              </w:rPr>
            </w:pPr>
            <w:r w:rsidRPr="00E558AA">
              <w:rPr>
                <w:b/>
                <w:color w:val="FFFF00"/>
                <w:lang w:eastAsia="zh-TW"/>
              </w:rPr>
              <w:t>(Respond ID)</w:t>
            </w:r>
          </w:p>
        </w:tc>
        <w:tc>
          <w:tcPr>
            <w:tcW w:w="2552" w:type="dxa"/>
            <w:shd w:val="clear" w:color="auto" w:fill="7030A0"/>
          </w:tcPr>
          <w:p w:rsidR="00903B49" w:rsidRPr="00E558AA" w:rsidRDefault="00903B49" w:rsidP="00903B49">
            <w:pPr>
              <w:rPr>
                <w:rFonts w:hint="eastAsia"/>
                <w:b/>
                <w:color w:val="FFFF00"/>
                <w:lang w:eastAsia="zh-TW"/>
              </w:rPr>
            </w:pPr>
            <w:r w:rsidRPr="00E558AA">
              <w:rPr>
                <w:b/>
                <w:color w:val="FFFF00"/>
                <w:lang w:eastAsia="zh-TW"/>
              </w:rPr>
              <w:t>Result</w:t>
            </w:r>
          </w:p>
        </w:tc>
        <w:tc>
          <w:tcPr>
            <w:tcW w:w="992" w:type="dxa"/>
            <w:shd w:val="clear" w:color="auto" w:fill="7030A0"/>
          </w:tcPr>
          <w:p w:rsidR="00903B49" w:rsidRPr="00335B77" w:rsidRDefault="00903B49" w:rsidP="00903B49">
            <w:pPr>
              <w:widowControl w:val="0"/>
              <w:autoSpaceDE w:val="0"/>
              <w:autoSpaceDN w:val="0"/>
              <w:adjustRightInd w:val="0"/>
              <w:spacing w:after="120" w:line="240" w:lineRule="atLeast"/>
              <w:ind w:right="28"/>
              <w:rPr>
                <w:rFonts w:eastAsia="細明體"/>
                <w:color w:val="000000"/>
                <w:lang w:eastAsia="zh-TW"/>
              </w:rPr>
            </w:pPr>
          </w:p>
        </w:tc>
      </w:tr>
      <w:tr w:rsidR="00903B49" w:rsidTr="00903B49">
        <w:tblPrEx>
          <w:tblCellMar>
            <w:top w:w="0" w:type="dxa"/>
            <w:bottom w:w="0" w:type="dxa"/>
          </w:tblCellMar>
        </w:tblPrEx>
        <w:trPr>
          <w:trHeight w:val="375"/>
        </w:trPr>
        <w:tc>
          <w:tcPr>
            <w:tcW w:w="822" w:type="dxa"/>
          </w:tcPr>
          <w:p w:rsidR="00903B49" w:rsidRPr="00335B77" w:rsidRDefault="00903B49" w:rsidP="00903B49">
            <w:pPr>
              <w:keepNext/>
              <w:keepLines/>
              <w:widowControl w:val="0"/>
              <w:autoSpaceDE w:val="0"/>
              <w:autoSpaceDN w:val="0"/>
              <w:adjustRightInd w:val="0"/>
              <w:spacing w:after="120" w:line="240" w:lineRule="atLeast"/>
              <w:ind w:left="15"/>
              <w:rPr>
                <w:rFonts w:eastAsia="細明體"/>
                <w:b/>
                <w:bCs/>
                <w:color w:val="000080"/>
                <w:lang w:eastAsia="zh-TW"/>
              </w:rPr>
            </w:pPr>
          </w:p>
        </w:tc>
        <w:tc>
          <w:tcPr>
            <w:tcW w:w="1730" w:type="dxa"/>
          </w:tcPr>
          <w:p w:rsidR="00903B49" w:rsidRPr="00E558AA" w:rsidRDefault="00903B49" w:rsidP="00903B49">
            <w:pPr>
              <w:widowControl w:val="0"/>
              <w:autoSpaceDE w:val="0"/>
              <w:autoSpaceDN w:val="0"/>
              <w:adjustRightInd w:val="0"/>
              <w:spacing w:after="120" w:line="240" w:lineRule="atLeast"/>
              <w:ind w:left="28" w:right="28"/>
              <w:rPr>
                <w:rFonts w:eastAsia="細明體"/>
                <w:bCs/>
                <w:lang w:eastAsia="zh-TW"/>
              </w:rPr>
            </w:pPr>
            <w:r w:rsidRPr="00E558AA">
              <w:rPr>
                <w:rFonts w:eastAsia="細明體"/>
                <w:bCs/>
                <w:lang w:eastAsia="zh-TW"/>
              </w:rPr>
              <w:t>0</w:t>
            </w:r>
          </w:p>
        </w:tc>
        <w:tc>
          <w:tcPr>
            <w:tcW w:w="1599" w:type="dxa"/>
          </w:tcPr>
          <w:p w:rsidR="00903B49" w:rsidRPr="00335B77" w:rsidRDefault="00903B49" w:rsidP="00903B49">
            <w:pPr>
              <w:widowControl w:val="0"/>
              <w:autoSpaceDE w:val="0"/>
              <w:autoSpaceDN w:val="0"/>
              <w:adjustRightInd w:val="0"/>
              <w:spacing w:after="120" w:line="240" w:lineRule="atLeast"/>
              <w:ind w:left="15" w:right="28"/>
              <w:rPr>
                <w:rFonts w:eastAsia="細明體"/>
                <w:color w:val="000000"/>
                <w:lang w:eastAsia="zh-TW"/>
              </w:rPr>
            </w:pPr>
            <w:r w:rsidRPr="00335B77">
              <w:rPr>
                <w:rFonts w:eastAsia="細明體"/>
                <w:color w:val="000000"/>
                <w:lang w:eastAsia="zh-TW"/>
              </w:rPr>
              <w:t>16</w:t>
            </w:r>
          </w:p>
        </w:tc>
        <w:tc>
          <w:tcPr>
            <w:tcW w:w="2552" w:type="dxa"/>
          </w:tcPr>
          <w:p w:rsidR="00903B49" w:rsidRPr="00335B77" w:rsidRDefault="00903B49" w:rsidP="00903B49">
            <w:pPr>
              <w:widowControl w:val="0"/>
              <w:autoSpaceDE w:val="0"/>
              <w:autoSpaceDN w:val="0"/>
              <w:adjustRightInd w:val="0"/>
              <w:spacing w:after="120" w:line="240" w:lineRule="atLeast"/>
              <w:ind w:right="28"/>
              <w:rPr>
                <w:rFonts w:eastAsia="細明體"/>
                <w:color w:val="000000"/>
                <w:lang w:eastAsia="zh-TW"/>
              </w:rPr>
            </w:pPr>
            <w:r w:rsidRPr="00335B77">
              <w:rPr>
                <w:rFonts w:eastAsia="細明體"/>
                <w:color w:val="000000"/>
                <w:lang w:eastAsia="zh-TW"/>
              </w:rPr>
              <w:t xml:space="preserve"> </w:t>
            </w:r>
          </w:p>
        </w:tc>
        <w:tc>
          <w:tcPr>
            <w:tcW w:w="992" w:type="dxa"/>
          </w:tcPr>
          <w:p w:rsidR="00903B49" w:rsidRPr="00335B77" w:rsidRDefault="00903B49" w:rsidP="00903B49">
            <w:pPr>
              <w:widowControl w:val="0"/>
              <w:autoSpaceDE w:val="0"/>
              <w:autoSpaceDN w:val="0"/>
              <w:adjustRightInd w:val="0"/>
              <w:spacing w:after="120" w:line="240" w:lineRule="atLeast"/>
              <w:ind w:right="28"/>
              <w:rPr>
                <w:rFonts w:eastAsia="細明體"/>
                <w:color w:val="000000"/>
                <w:lang w:eastAsia="zh-TW"/>
              </w:rPr>
            </w:pPr>
          </w:p>
        </w:tc>
      </w:tr>
    </w:tbl>
    <w:p w:rsidR="00E558AA" w:rsidRDefault="001E31B1" w:rsidP="00164832">
      <w:pPr>
        <w:rPr>
          <w:b/>
          <w:lang w:eastAsia="zh-TW"/>
        </w:rPr>
      </w:pPr>
      <w:r w:rsidRPr="00DB4006">
        <w:rPr>
          <w:rFonts w:hint="eastAsia"/>
          <w:b/>
          <w:lang w:eastAsia="zh-TW"/>
        </w:rPr>
        <w:t xml:space="preserve">For example: </w:t>
      </w:r>
    </w:p>
    <w:p w:rsidR="00903B49" w:rsidRPr="00903B49" w:rsidRDefault="00903B49" w:rsidP="00164832">
      <w:pPr>
        <w:rPr>
          <w:rFonts w:hint="eastAsia"/>
          <w:b/>
          <w:lang w:eastAsia="zh-TW"/>
        </w:rPr>
      </w:pPr>
    </w:p>
    <w:p w:rsidR="00BD446A" w:rsidRDefault="00333813" w:rsidP="0069393B">
      <w:pPr>
        <w:pStyle w:val="3"/>
        <w:rPr>
          <w:rFonts w:hint="eastAsia"/>
        </w:rPr>
      </w:pPr>
      <w:bookmarkStart w:id="69" w:name="_(USB)_ExecuteParseDLL"/>
      <w:bookmarkStart w:id="70" w:name="_(USB)_EndPointRequest"/>
      <w:bookmarkStart w:id="71" w:name="_Toc42174810"/>
      <w:bookmarkEnd w:id="69"/>
      <w:bookmarkEnd w:id="70"/>
      <w:r>
        <w:t>4.3.7</w:t>
      </w:r>
      <w:r w:rsidR="0011741B">
        <w:t xml:space="preserve"> </w:t>
      </w:r>
      <w:r w:rsidR="00BD446A">
        <w:rPr>
          <w:rFonts w:hint="eastAsia"/>
        </w:rPr>
        <w:t>(USB) EndPointRequest</w:t>
      </w:r>
      <w:bookmarkEnd w:id="71"/>
    </w:p>
    <w:p w:rsidR="00BD446A" w:rsidRDefault="00BD446A" w:rsidP="00164832">
      <w:pPr>
        <w:rPr>
          <w:rFonts w:hint="eastAsia"/>
          <w:lang w:eastAsia="zh-TW"/>
        </w:rPr>
      </w:pPr>
      <w:r w:rsidRPr="000E427F">
        <w:rPr>
          <w:rFonts w:hint="eastAsia"/>
          <w:b/>
          <w:lang w:eastAsia="zh-TW"/>
        </w:rPr>
        <w:t>Purpose</w:t>
      </w:r>
      <w:r>
        <w:rPr>
          <w:rFonts w:hint="eastAsia"/>
          <w:lang w:eastAsia="zh-TW"/>
        </w:rPr>
        <w:t>: Send Endpoint Request by Device ID and EndpointID.</w:t>
      </w:r>
    </w:p>
    <w:p w:rsidR="00BD446A" w:rsidRDefault="00BD446A" w:rsidP="00164832">
      <w:pPr>
        <w:rPr>
          <w:rFonts w:hint="eastAsia"/>
          <w:lang w:eastAsia="zh-TW"/>
        </w:rPr>
      </w:pPr>
      <w:r w:rsidRPr="00624C54">
        <w:rPr>
          <w:b/>
          <w:lang w:eastAsia="zh-TW"/>
        </w:rPr>
        <w:t>Recommend</w:t>
      </w:r>
      <w:r w:rsidRPr="00624C54">
        <w:rPr>
          <w:rFonts w:hint="eastAsia"/>
          <w:b/>
          <w:lang w:eastAsia="zh-TW"/>
        </w:rPr>
        <w:t>:</w:t>
      </w:r>
      <w:r>
        <w:rPr>
          <w:rFonts w:hint="eastAsia"/>
          <w:lang w:eastAsia="zh-TW"/>
        </w:rPr>
        <w:t xml:space="preserve"> You can </w:t>
      </w:r>
      <w:hyperlink w:anchor="_Extra_function" w:history="1">
        <w:r w:rsidRPr="00624C54">
          <w:rPr>
            <w:rStyle w:val="aa"/>
            <w:rFonts w:hint="eastAsia"/>
            <w:lang w:eastAsia="zh-TW"/>
          </w:rPr>
          <w:t xml:space="preserve">use </w:t>
        </w:r>
        <w:r w:rsidRPr="00624C54">
          <w:rPr>
            <w:rStyle w:val="aa"/>
            <w:lang w:eastAsia="zh-TW"/>
          </w:rPr>
          <w:t>“Format”</w:t>
        </w:r>
        <w:r w:rsidRPr="00624C54">
          <w:rPr>
            <w:rStyle w:val="aa"/>
            <w:rFonts w:hint="eastAsia"/>
            <w:lang w:eastAsia="zh-TW"/>
          </w:rPr>
          <w:t xml:space="preserve"> parameter</w:t>
        </w:r>
      </w:hyperlink>
      <w:r>
        <w:rPr>
          <w:rFonts w:hint="eastAsia"/>
          <w:lang w:eastAsia="zh-TW"/>
        </w:rPr>
        <w:t xml:space="preserve"> to extract the data you want.</w:t>
      </w:r>
    </w:p>
    <w:p w:rsidR="00BD446A" w:rsidRPr="00DB4006" w:rsidRDefault="00E558AA" w:rsidP="00164832">
      <w:pPr>
        <w:rPr>
          <w:b/>
          <w:lang w:eastAsia="zh-TW"/>
        </w:rPr>
      </w:pPr>
      <w:r>
        <w:rPr>
          <w:rFonts w:hint="eastAsia"/>
          <w:b/>
          <w:lang w:eastAsia="zh-TW"/>
        </w:rPr>
        <w:t>For example:</w:t>
      </w:r>
    </w:p>
    <w:tbl>
      <w:tblPr>
        <w:tblpPr w:leftFromText="181" w:rightFromText="181" w:vertAnchor="text" w:horzAnchor="margin" w:tblpXSpec="center" w:tblpY="151"/>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1832"/>
        <w:gridCol w:w="1276"/>
        <w:gridCol w:w="1417"/>
        <w:gridCol w:w="2268"/>
        <w:gridCol w:w="851"/>
      </w:tblGrid>
      <w:tr w:rsidR="00BD446A" w:rsidRPr="003605C6" w:rsidTr="00E558AA">
        <w:tblPrEx>
          <w:tblCellMar>
            <w:top w:w="0" w:type="dxa"/>
            <w:bottom w:w="0" w:type="dxa"/>
          </w:tblCellMar>
        </w:tblPrEx>
        <w:trPr>
          <w:tblHeader/>
        </w:trPr>
        <w:tc>
          <w:tcPr>
            <w:tcW w:w="720" w:type="dxa"/>
            <w:shd w:val="clear" w:color="auto" w:fill="7030A0"/>
          </w:tcPr>
          <w:p w:rsidR="00BD446A" w:rsidRPr="00E558AA" w:rsidRDefault="00BD446A" w:rsidP="00E558AA">
            <w:pPr>
              <w:widowControl w:val="0"/>
              <w:autoSpaceDE w:val="0"/>
              <w:autoSpaceDN w:val="0"/>
              <w:adjustRightInd w:val="0"/>
              <w:spacing w:line="240" w:lineRule="atLeast"/>
              <w:ind w:right="28"/>
              <w:rPr>
                <w:rFonts w:eastAsia="細明體"/>
                <w:b/>
                <w:bCs/>
                <w:color w:val="FFFF00"/>
                <w:lang w:eastAsia="zh-TW"/>
              </w:rPr>
            </w:pPr>
            <w:r w:rsidRPr="00E558AA">
              <w:rPr>
                <w:rFonts w:eastAsia="細明體"/>
                <w:b/>
                <w:bCs/>
                <w:color w:val="FFFF00"/>
                <w:lang w:eastAsia="zh-TW"/>
              </w:rPr>
              <w:t>P3</w:t>
            </w:r>
          </w:p>
          <w:p w:rsidR="00BD446A" w:rsidRPr="00E558AA" w:rsidRDefault="00BD446A" w:rsidP="00E558AA">
            <w:pPr>
              <w:widowControl w:val="0"/>
              <w:autoSpaceDE w:val="0"/>
              <w:autoSpaceDN w:val="0"/>
              <w:adjustRightInd w:val="0"/>
              <w:spacing w:line="240" w:lineRule="atLeast"/>
              <w:ind w:left="28" w:right="28"/>
              <w:rPr>
                <w:rFonts w:eastAsia="細明體"/>
                <w:b/>
                <w:bCs/>
                <w:color w:val="FFFF00"/>
                <w:lang w:eastAsia="zh-TW"/>
              </w:rPr>
            </w:pPr>
            <w:r w:rsidRPr="00E558AA">
              <w:rPr>
                <w:rFonts w:eastAsia="細明體"/>
                <w:b/>
                <w:bCs/>
                <w:color w:val="FFFF00"/>
                <w:lang w:eastAsia="zh-TW"/>
              </w:rPr>
              <w:t>USB</w:t>
            </w:r>
          </w:p>
        </w:tc>
        <w:tc>
          <w:tcPr>
            <w:tcW w:w="1832" w:type="dxa"/>
            <w:shd w:val="clear" w:color="auto" w:fill="7030A0"/>
          </w:tcPr>
          <w:p w:rsidR="00BD446A" w:rsidRPr="00E558AA" w:rsidRDefault="00BD446A" w:rsidP="00E558AA">
            <w:pPr>
              <w:widowControl w:val="0"/>
              <w:autoSpaceDE w:val="0"/>
              <w:autoSpaceDN w:val="0"/>
              <w:adjustRightInd w:val="0"/>
              <w:spacing w:line="240" w:lineRule="atLeast"/>
              <w:ind w:left="28" w:right="28"/>
              <w:rPr>
                <w:rFonts w:eastAsia="細明體"/>
                <w:b/>
                <w:bCs/>
                <w:color w:val="FFFF00"/>
                <w:lang w:eastAsia="zh-TW"/>
              </w:rPr>
            </w:pPr>
            <w:r w:rsidRPr="00E558AA">
              <w:rPr>
                <w:rFonts w:eastAsia="細明體"/>
                <w:b/>
                <w:bCs/>
                <w:color w:val="FFFF00"/>
                <w:lang w:eastAsia="zh-TW"/>
              </w:rPr>
              <w:t>P4</w:t>
            </w:r>
          </w:p>
          <w:p w:rsidR="00BD446A" w:rsidRPr="00E558AA" w:rsidRDefault="00BD446A" w:rsidP="00E558AA">
            <w:pPr>
              <w:widowControl w:val="0"/>
              <w:autoSpaceDE w:val="0"/>
              <w:autoSpaceDN w:val="0"/>
              <w:adjustRightInd w:val="0"/>
              <w:spacing w:line="240" w:lineRule="atLeast"/>
              <w:ind w:left="28" w:right="28"/>
              <w:rPr>
                <w:rFonts w:eastAsia="細明體"/>
                <w:b/>
                <w:bCs/>
                <w:color w:val="FFFF00"/>
                <w:lang w:eastAsia="zh-TW"/>
              </w:rPr>
            </w:pPr>
            <w:r w:rsidRPr="00E558AA">
              <w:rPr>
                <w:rFonts w:eastAsia="細明體"/>
                <w:b/>
                <w:bCs/>
                <w:color w:val="FFFF00"/>
                <w:lang w:eastAsia="zh-TW"/>
              </w:rPr>
              <w:t>Function Name</w:t>
            </w:r>
          </w:p>
        </w:tc>
        <w:tc>
          <w:tcPr>
            <w:tcW w:w="1276" w:type="dxa"/>
            <w:shd w:val="clear" w:color="auto" w:fill="7030A0"/>
          </w:tcPr>
          <w:p w:rsidR="00BD446A" w:rsidRPr="00E558AA" w:rsidRDefault="00BD446A" w:rsidP="00E558AA">
            <w:pPr>
              <w:widowControl w:val="0"/>
              <w:autoSpaceDE w:val="0"/>
              <w:autoSpaceDN w:val="0"/>
              <w:adjustRightInd w:val="0"/>
              <w:spacing w:line="240" w:lineRule="atLeast"/>
              <w:ind w:left="28" w:right="28"/>
              <w:rPr>
                <w:rFonts w:eastAsia="細明體"/>
                <w:b/>
                <w:bCs/>
                <w:color w:val="FFFF00"/>
                <w:lang w:eastAsia="zh-TW"/>
              </w:rPr>
            </w:pPr>
            <w:r w:rsidRPr="00E558AA">
              <w:rPr>
                <w:rFonts w:eastAsia="細明體"/>
                <w:b/>
                <w:bCs/>
                <w:color w:val="FFFF00"/>
                <w:lang w:eastAsia="zh-TW"/>
              </w:rPr>
              <w:t>P5</w:t>
            </w:r>
            <w:r w:rsidRPr="00E558AA">
              <w:rPr>
                <w:rFonts w:eastAsia="細明體"/>
                <w:b/>
                <w:bCs/>
                <w:color w:val="FFFF00"/>
                <w:lang w:eastAsia="zh-TW"/>
              </w:rPr>
              <w:br/>
              <w:t>Device ID</w:t>
            </w:r>
          </w:p>
        </w:tc>
        <w:tc>
          <w:tcPr>
            <w:tcW w:w="1417" w:type="dxa"/>
            <w:shd w:val="clear" w:color="auto" w:fill="7030A0"/>
          </w:tcPr>
          <w:p w:rsidR="00BD446A" w:rsidRPr="00E558AA" w:rsidRDefault="00BD446A" w:rsidP="00E558AA">
            <w:pPr>
              <w:widowControl w:val="0"/>
              <w:autoSpaceDE w:val="0"/>
              <w:autoSpaceDN w:val="0"/>
              <w:adjustRightInd w:val="0"/>
              <w:spacing w:line="240" w:lineRule="atLeast"/>
              <w:ind w:left="28" w:right="28"/>
              <w:rPr>
                <w:rFonts w:eastAsia="細明體"/>
                <w:b/>
                <w:bCs/>
                <w:color w:val="FFFF00"/>
                <w:lang w:eastAsia="zh-TW"/>
              </w:rPr>
            </w:pPr>
            <w:r w:rsidRPr="00E558AA">
              <w:rPr>
                <w:rFonts w:eastAsia="細明體"/>
                <w:b/>
                <w:bCs/>
                <w:color w:val="FFFF00"/>
                <w:lang w:eastAsia="zh-TW"/>
              </w:rPr>
              <w:t>P6</w:t>
            </w:r>
          </w:p>
          <w:p w:rsidR="00BD446A" w:rsidRPr="00E558AA" w:rsidRDefault="00BD446A" w:rsidP="00E558AA">
            <w:pPr>
              <w:widowControl w:val="0"/>
              <w:autoSpaceDE w:val="0"/>
              <w:autoSpaceDN w:val="0"/>
              <w:adjustRightInd w:val="0"/>
              <w:spacing w:line="240" w:lineRule="atLeast"/>
              <w:ind w:left="28" w:right="28"/>
              <w:rPr>
                <w:rFonts w:eastAsia="細明體"/>
                <w:b/>
                <w:bCs/>
                <w:color w:val="FFFF00"/>
                <w:lang w:eastAsia="zh-TW"/>
              </w:rPr>
            </w:pPr>
            <w:r w:rsidRPr="00E558AA">
              <w:rPr>
                <w:rFonts w:eastAsia="細明體"/>
                <w:b/>
                <w:bCs/>
                <w:color w:val="FFFF00"/>
                <w:lang w:eastAsia="zh-TW"/>
              </w:rPr>
              <w:t>EndpointID</w:t>
            </w:r>
          </w:p>
        </w:tc>
        <w:tc>
          <w:tcPr>
            <w:tcW w:w="2268" w:type="dxa"/>
            <w:shd w:val="clear" w:color="auto" w:fill="7030A0"/>
          </w:tcPr>
          <w:p w:rsidR="00BD446A" w:rsidRPr="00E558AA" w:rsidRDefault="00BD446A" w:rsidP="00E558AA">
            <w:pPr>
              <w:rPr>
                <w:rFonts w:eastAsia="細明體"/>
                <w:b/>
                <w:bCs/>
                <w:color w:val="FFFF00"/>
                <w:lang w:eastAsia="zh-TW"/>
              </w:rPr>
            </w:pPr>
            <w:r w:rsidRPr="00E558AA">
              <w:rPr>
                <w:rFonts w:eastAsia="細明體"/>
                <w:b/>
                <w:bCs/>
                <w:color w:val="FFFF00"/>
                <w:lang w:eastAsia="zh-TW"/>
              </w:rPr>
              <w:t>P7</w:t>
            </w:r>
          </w:p>
          <w:p w:rsidR="00BD446A" w:rsidRPr="00E558AA" w:rsidRDefault="00BD446A" w:rsidP="00E558AA">
            <w:pPr>
              <w:widowControl w:val="0"/>
              <w:autoSpaceDE w:val="0"/>
              <w:autoSpaceDN w:val="0"/>
              <w:adjustRightInd w:val="0"/>
              <w:spacing w:line="240" w:lineRule="atLeast"/>
              <w:ind w:right="28"/>
              <w:rPr>
                <w:rFonts w:eastAsia="細明體"/>
                <w:b/>
                <w:bCs/>
                <w:color w:val="FFFF00"/>
                <w:lang w:eastAsia="zh-TW"/>
              </w:rPr>
            </w:pPr>
            <w:r w:rsidRPr="00E558AA">
              <w:rPr>
                <w:rFonts w:eastAsia="細明體"/>
                <w:b/>
                <w:bCs/>
                <w:color w:val="FFFF00"/>
                <w:lang w:eastAsia="zh-TW"/>
              </w:rPr>
              <w:t>Command</w:t>
            </w:r>
          </w:p>
        </w:tc>
        <w:tc>
          <w:tcPr>
            <w:tcW w:w="851" w:type="dxa"/>
            <w:shd w:val="clear" w:color="auto" w:fill="7030A0"/>
          </w:tcPr>
          <w:p w:rsidR="00BD446A" w:rsidRPr="00E558AA" w:rsidRDefault="00BD446A" w:rsidP="00E558AA">
            <w:pPr>
              <w:rPr>
                <w:rFonts w:eastAsia="細明體" w:hint="eastAsia"/>
                <w:b/>
                <w:bCs/>
                <w:color w:val="FFFF00"/>
                <w:lang w:eastAsia="zh-TW"/>
              </w:rPr>
            </w:pPr>
            <w:r w:rsidRPr="00E558AA">
              <w:rPr>
                <w:rFonts w:eastAsia="細明體"/>
                <w:b/>
                <w:bCs/>
                <w:color w:val="FFFF00"/>
                <w:lang w:eastAsia="zh-TW"/>
              </w:rPr>
              <w:t>Result</w:t>
            </w:r>
          </w:p>
        </w:tc>
      </w:tr>
      <w:tr w:rsidR="00BD446A" w:rsidTr="00E558AA">
        <w:tblPrEx>
          <w:tblCellMar>
            <w:top w:w="0" w:type="dxa"/>
            <w:bottom w:w="0" w:type="dxa"/>
          </w:tblCellMar>
        </w:tblPrEx>
        <w:trPr>
          <w:trHeight w:val="375"/>
        </w:trPr>
        <w:tc>
          <w:tcPr>
            <w:tcW w:w="720" w:type="dxa"/>
          </w:tcPr>
          <w:p w:rsidR="00BD446A" w:rsidRPr="00E558AA" w:rsidRDefault="00BD446A" w:rsidP="00E558AA">
            <w:pPr>
              <w:keepNext/>
              <w:keepLines/>
              <w:widowControl w:val="0"/>
              <w:autoSpaceDE w:val="0"/>
              <w:autoSpaceDN w:val="0"/>
              <w:adjustRightInd w:val="0"/>
              <w:spacing w:after="120" w:line="240" w:lineRule="atLeast"/>
              <w:ind w:left="15"/>
              <w:rPr>
                <w:rFonts w:eastAsia="細明體"/>
                <w:bCs/>
                <w:lang w:eastAsia="zh-TW"/>
              </w:rPr>
            </w:pPr>
            <w:r w:rsidRPr="00E558AA">
              <w:rPr>
                <w:rFonts w:eastAsia="細明體"/>
                <w:bCs/>
                <w:lang w:eastAsia="zh-TW"/>
              </w:rPr>
              <w:t>USB</w:t>
            </w:r>
          </w:p>
        </w:tc>
        <w:tc>
          <w:tcPr>
            <w:tcW w:w="1832" w:type="dxa"/>
          </w:tcPr>
          <w:p w:rsidR="00BD446A" w:rsidRPr="00E558AA" w:rsidRDefault="00BD446A" w:rsidP="00E558AA">
            <w:pPr>
              <w:widowControl w:val="0"/>
              <w:autoSpaceDE w:val="0"/>
              <w:autoSpaceDN w:val="0"/>
              <w:adjustRightInd w:val="0"/>
              <w:spacing w:after="120" w:line="240" w:lineRule="atLeast"/>
              <w:ind w:left="28" w:right="28"/>
              <w:rPr>
                <w:rFonts w:eastAsia="細明體"/>
                <w:bCs/>
                <w:lang w:eastAsia="zh-TW"/>
              </w:rPr>
            </w:pPr>
            <w:r w:rsidRPr="00E558AA">
              <w:rPr>
                <w:rFonts w:eastAsia="細明體"/>
                <w:bCs/>
                <w:lang w:eastAsia="zh-TW"/>
              </w:rPr>
              <w:t>EndPointRequest</w:t>
            </w:r>
          </w:p>
        </w:tc>
        <w:tc>
          <w:tcPr>
            <w:tcW w:w="1276" w:type="dxa"/>
          </w:tcPr>
          <w:p w:rsidR="00BD446A" w:rsidRPr="00E558AA" w:rsidRDefault="00BD446A" w:rsidP="00E558AA">
            <w:pPr>
              <w:widowControl w:val="0"/>
              <w:autoSpaceDE w:val="0"/>
              <w:autoSpaceDN w:val="0"/>
              <w:adjustRightInd w:val="0"/>
              <w:spacing w:after="120" w:line="240" w:lineRule="atLeast"/>
              <w:ind w:left="15" w:right="28"/>
              <w:rPr>
                <w:rFonts w:eastAsia="細明體"/>
                <w:lang w:eastAsia="zh-TW"/>
              </w:rPr>
            </w:pPr>
            <w:r w:rsidRPr="00E558AA">
              <w:rPr>
                <w:rFonts w:eastAsia="細明體"/>
                <w:lang w:eastAsia="zh-TW"/>
              </w:rPr>
              <w:t>10</w:t>
            </w:r>
          </w:p>
        </w:tc>
        <w:tc>
          <w:tcPr>
            <w:tcW w:w="1417" w:type="dxa"/>
          </w:tcPr>
          <w:p w:rsidR="00BD446A" w:rsidRPr="00E558AA" w:rsidRDefault="00BD446A" w:rsidP="00E558AA">
            <w:pPr>
              <w:widowControl w:val="0"/>
              <w:autoSpaceDE w:val="0"/>
              <w:autoSpaceDN w:val="0"/>
              <w:adjustRightInd w:val="0"/>
              <w:spacing w:after="120" w:line="240" w:lineRule="atLeast"/>
              <w:ind w:left="28" w:right="28"/>
              <w:rPr>
                <w:rFonts w:eastAsia="細明體"/>
                <w:lang w:eastAsia="zh-TW"/>
              </w:rPr>
            </w:pPr>
            <w:r w:rsidRPr="00E558AA">
              <w:rPr>
                <w:rFonts w:eastAsia="細明體"/>
                <w:lang w:eastAsia="zh-TW"/>
              </w:rPr>
              <w:t>1</w:t>
            </w:r>
          </w:p>
        </w:tc>
        <w:tc>
          <w:tcPr>
            <w:tcW w:w="2268" w:type="dxa"/>
          </w:tcPr>
          <w:p w:rsidR="00BD446A" w:rsidRPr="00E558AA" w:rsidRDefault="00BD446A" w:rsidP="00E558AA">
            <w:pPr>
              <w:widowControl w:val="0"/>
              <w:autoSpaceDE w:val="0"/>
              <w:autoSpaceDN w:val="0"/>
              <w:adjustRightInd w:val="0"/>
              <w:spacing w:after="120" w:line="240" w:lineRule="atLeast"/>
              <w:ind w:right="28"/>
              <w:rPr>
                <w:rFonts w:eastAsia="細明體"/>
                <w:lang w:eastAsia="zh-TW"/>
              </w:rPr>
            </w:pPr>
            <w:r w:rsidRPr="00E558AA">
              <w:rPr>
                <w:rFonts w:eastAsia="細明體"/>
                <w:lang w:eastAsia="zh-TW"/>
              </w:rPr>
              <w:t>10 FF 80 80 01 00 00</w:t>
            </w:r>
          </w:p>
        </w:tc>
        <w:tc>
          <w:tcPr>
            <w:tcW w:w="851" w:type="dxa"/>
          </w:tcPr>
          <w:p w:rsidR="00BD446A" w:rsidRPr="00E558AA" w:rsidRDefault="00BD446A" w:rsidP="00E558AA">
            <w:pPr>
              <w:widowControl w:val="0"/>
              <w:autoSpaceDE w:val="0"/>
              <w:autoSpaceDN w:val="0"/>
              <w:adjustRightInd w:val="0"/>
              <w:spacing w:after="120" w:line="240" w:lineRule="atLeast"/>
              <w:ind w:right="28"/>
              <w:rPr>
                <w:rFonts w:eastAsia="細明體"/>
                <w:lang w:eastAsia="zh-TW"/>
              </w:rPr>
            </w:pPr>
          </w:p>
        </w:tc>
      </w:tr>
    </w:tbl>
    <w:p w:rsidR="00BD446A" w:rsidRPr="009C56C6" w:rsidRDefault="00BD446A" w:rsidP="00164832">
      <w:pPr>
        <w:rPr>
          <w:rFonts w:hint="eastAsia"/>
          <w:lang w:eastAsia="zh-TW"/>
        </w:rPr>
      </w:pPr>
    </w:p>
    <w:p w:rsidR="00E558AA" w:rsidRDefault="006215F7" w:rsidP="009F1490">
      <w:pPr>
        <w:jc w:val="center"/>
        <w:rPr>
          <w:rFonts w:hint="eastAsia"/>
          <w:lang w:eastAsia="zh-TW"/>
        </w:rPr>
      </w:pPr>
      <w:r>
        <w:rPr>
          <w:noProof/>
          <w:lang w:eastAsia="zh-TW"/>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2285365</wp:posOffset>
                </wp:positionV>
                <wp:extent cx="2514600" cy="342900"/>
                <wp:effectExtent l="9525" t="12700" r="9525" b="6350"/>
                <wp:wrapNone/>
                <wp:docPr id="1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D30672" id="Oval 21" o:spid="_x0000_s1026" style="position:absolute;margin-left:.75pt;margin-top:179.95pt;width:19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" filled="f" strokecolor="red" strokeweight="1pt"/>
            </w:pict>
          </mc:Fallback>
        </mc:AlternateContent>
      </w:r>
      <w:r>
        <w:rPr>
          <w:rFonts w:hint="eastAsia"/>
          <w:noProof/>
          <w:lang w:eastAsia="zh-TW"/>
        </w:rPr>
        <w:drawing>
          <wp:inline distT="0" distB="0" distL="0" distR="0">
            <wp:extent cx="4356100" cy="3761105"/>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6100" cy="3761105"/>
                    </a:xfrm>
                    <a:prstGeom prst="rect">
                      <a:avLst/>
                    </a:prstGeom>
                    <a:noFill/>
                    <a:ln>
                      <a:noFill/>
                    </a:ln>
                  </pic:spPr>
                </pic:pic>
              </a:graphicData>
            </a:graphic>
          </wp:inline>
        </w:drawing>
      </w:r>
    </w:p>
    <w:p w:rsidR="00245885" w:rsidRDefault="00333813" w:rsidP="0069393B">
      <w:pPr>
        <w:pStyle w:val="3"/>
        <w:rPr>
          <w:rFonts w:hint="eastAsia"/>
        </w:rPr>
      </w:pPr>
      <w:bookmarkStart w:id="72" w:name="_(USB)_ExeParseDLL"/>
      <w:bookmarkStart w:id="73" w:name="_Toc42174811"/>
      <w:bookmarkEnd w:id="72"/>
      <w:r>
        <w:lastRenderedPageBreak/>
        <w:t>4.3.8</w:t>
      </w:r>
      <w:r w:rsidR="0011741B">
        <w:t xml:space="preserve"> </w:t>
      </w:r>
      <w:r w:rsidR="009D4C1B">
        <w:rPr>
          <w:rFonts w:hint="eastAsia"/>
        </w:rPr>
        <w:t>(USB) Exe</w:t>
      </w:r>
      <w:r w:rsidR="00245885">
        <w:rPr>
          <w:rFonts w:hint="eastAsia"/>
        </w:rPr>
        <w:t>ParseDLL</w:t>
      </w:r>
      <w:bookmarkEnd w:id="73"/>
    </w:p>
    <w:p w:rsidR="00AF422D" w:rsidRDefault="00AF422D" w:rsidP="00164832">
      <w:pPr>
        <w:rPr>
          <w:rFonts w:hint="eastAsia"/>
          <w:lang w:eastAsia="zh-TW"/>
        </w:rPr>
      </w:pPr>
      <w:r w:rsidRPr="000E427F">
        <w:rPr>
          <w:rFonts w:hint="eastAsia"/>
          <w:b/>
          <w:lang w:eastAsia="zh-TW"/>
        </w:rPr>
        <w:t>Purpose</w:t>
      </w:r>
      <w:r>
        <w:rPr>
          <w:rFonts w:hint="eastAsia"/>
          <w:lang w:eastAsia="zh-TW"/>
        </w:rPr>
        <w:t>: Load the UTS Parse DLL and pass the data into that for analyze.</w:t>
      </w:r>
    </w:p>
    <w:p w:rsidR="005C01D9" w:rsidRDefault="005C01D9" w:rsidP="00164832">
      <w:pPr>
        <w:rPr>
          <w:rFonts w:hint="eastAsia"/>
          <w:lang w:eastAsia="zh-TW"/>
        </w:rPr>
      </w:pPr>
      <w:r w:rsidRPr="00624C54">
        <w:rPr>
          <w:b/>
          <w:lang w:eastAsia="zh-TW"/>
        </w:rPr>
        <w:t>Recommend</w:t>
      </w:r>
      <w:r w:rsidRPr="00624C54">
        <w:rPr>
          <w:rFonts w:hint="eastAsia"/>
          <w:b/>
          <w:lang w:eastAsia="zh-TW"/>
        </w:rPr>
        <w:t>:</w:t>
      </w:r>
      <w:r>
        <w:rPr>
          <w:rFonts w:hint="eastAsia"/>
          <w:b/>
          <w:lang w:eastAsia="zh-TW"/>
        </w:rPr>
        <w:t xml:space="preserve"> </w:t>
      </w:r>
      <w:r>
        <w:rPr>
          <w:rFonts w:hint="eastAsia"/>
          <w:lang w:eastAsia="zh-TW"/>
        </w:rPr>
        <w:t xml:space="preserve">Since this command will use bus_hound buffer, it would clean buffer data before execute. And after finish, it would close buffer </w:t>
      </w:r>
      <w:r w:rsidR="006D4266">
        <w:rPr>
          <w:rFonts w:hint="eastAsia"/>
          <w:lang w:eastAsia="zh-TW"/>
        </w:rPr>
        <w:t>automatically</w:t>
      </w:r>
      <w:r>
        <w:rPr>
          <w:rFonts w:hint="eastAsia"/>
          <w:lang w:eastAsia="zh-TW"/>
        </w:rPr>
        <w:t>.</w:t>
      </w:r>
    </w:p>
    <w:p w:rsidR="00E558AA" w:rsidRDefault="00AF422D" w:rsidP="00164832">
      <w:pPr>
        <w:rPr>
          <w:rFonts w:hint="eastAsia"/>
          <w:b/>
          <w:lang w:eastAsia="zh-TW"/>
        </w:rPr>
      </w:pPr>
      <w:r w:rsidRPr="00DB4006">
        <w:rPr>
          <w:rFonts w:hint="eastAsia"/>
          <w:b/>
          <w:lang w:eastAsia="zh-TW"/>
        </w:rPr>
        <w:t xml:space="preserve">For example: </w:t>
      </w:r>
    </w:p>
    <w:tbl>
      <w:tblPr>
        <w:tblpPr w:leftFromText="181" w:rightFromText="181" w:vertAnchor="text" w:horzAnchor="margin" w:tblpXSpec="center" w:tblpY="76"/>
        <w:tblOverlap w:val="neve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33"/>
        <w:gridCol w:w="1842"/>
        <w:gridCol w:w="1843"/>
        <w:gridCol w:w="2268"/>
        <w:gridCol w:w="1276"/>
        <w:gridCol w:w="1417"/>
      </w:tblGrid>
      <w:tr w:rsidR="001C74BE" w:rsidRPr="003605C6" w:rsidTr="00903B49">
        <w:tblPrEx>
          <w:tblCellMar>
            <w:top w:w="0" w:type="dxa"/>
            <w:bottom w:w="0" w:type="dxa"/>
          </w:tblCellMar>
        </w:tblPrEx>
        <w:trPr>
          <w:trHeight w:val="274"/>
          <w:tblHeader/>
        </w:trPr>
        <w:tc>
          <w:tcPr>
            <w:tcW w:w="1033" w:type="dxa"/>
            <w:shd w:val="clear" w:color="auto" w:fill="7030A0"/>
          </w:tcPr>
          <w:p w:rsidR="001C74BE" w:rsidRPr="001C74BE" w:rsidRDefault="001C74BE" w:rsidP="00E558AA">
            <w:pPr>
              <w:widowControl w:val="0"/>
              <w:autoSpaceDE w:val="0"/>
              <w:autoSpaceDN w:val="0"/>
              <w:adjustRightInd w:val="0"/>
              <w:spacing w:line="240" w:lineRule="atLeast"/>
              <w:ind w:right="28"/>
              <w:rPr>
                <w:rFonts w:eastAsia="細明體"/>
                <w:b/>
                <w:bCs/>
                <w:color w:val="FFFF00"/>
                <w:lang w:eastAsia="zh-TW"/>
              </w:rPr>
            </w:pPr>
            <w:r w:rsidRPr="001C74BE">
              <w:rPr>
                <w:rFonts w:eastAsia="細明體"/>
                <w:b/>
                <w:bCs/>
                <w:color w:val="FFFF00"/>
                <w:lang w:eastAsia="zh-TW"/>
              </w:rPr>
              <w:t>P3</w:t>
            </w:r>
          </w:p>
          <w:p w:rsidR="001C74BE" w:rsidRPr="001C74BE" w:rsidRDefault="001C74BE" w:rsidP="00E558AA">
            <w:pPr>
              <w:widowControl w:val="0"/>
              <w:autoSpaceDE w:val="0"/>
              <w:autoSpaceDN w:val="0"/>
              <w:adjustRightInd w:val="0"/>
              <w:spacing w:line="240" w:lineRule="atLeast"/>
              <w:ind w:left="28" w:right="28"/>
              <w:rPr>
                <w:rFonts w:eastAsia="細明體"/>
                <w:b/>
                <w:bCs/>
                <w:color w:val="FFFF00"/>
                <w:lang w:eastAsia="zh-TW"/>
              </w:rPr>
            </w:pPr>
            <w:r w:rsidRPr="001C74BE">
              <w:rPr>
                <w:rFonts w:eastAsia="細明體"/>
                <w:b/>
                <w:bCs/>
                <w:color w:val="FFFF00"/>
                <w:lang w:eastAsia="zh-TW"/>
              </w:rPr>
              <w:t>USB</w:t>
            </w:r>
          </w:p>
        </w:tc>
        <w:tc>
          <w:tcPr>
            <w:tcW w:w="1842" w:type="dxa"/>
            <w:shd w:val="clear" w:color="auto" w:fill="7030A0"/>
          </w:tcPr>
          <w:p w:rsidR="001C74BE" w:rsidRPr="001C74BE" w:rsidRDefault="001C74BE" w:rsidP="00E558AA">
            <w:pPr>
              <w:widowControl w:val="0"/>
              <w:autoSpaceDE w:val="0"/>
              <w:autoSpaceDN w:val="0"/>
              <w:adjustRightInd w:val="0"/>
              <w:spacing w:line="240" w:lineRule="atLeast"/>
              <w:ind w:left="28" w:right="28"/>
              <w:rPr>
                <w:rFonts w:eastAsia="細明體"/>
                <w:b/>
                <w:bCs/>
                <w:color w:val="FFFF00"/>
                <w:lang w:eastAsia="zh-TW"/>
              </w:rPr>
            </w:pPr>
            <w:r w:rsidRPr="001C74BE">
              <w:rPr>
                <w:rFonts w:eastAsia="細明體"/>
                <w:b/>
                <w:bCs/>
                <w:color w:val="FFFF00"/>
                <w:lang w:eastAsia="zh-TW"/>
              </w:rPr>
              <w:t>P4</w:t>
            </w:r>
          </w:p>
          <w:p w:rsidR="001C74BE" w:rsidRPr="001C74BE" w:rsidRDefault="001C74BE" w:rsidP="00E558AA">
            <w:pPr>
              <w:widowControl w:val="0"/>
              <w:autoSpaceDE w:val="0"/>
              <w:autoSpaceDN w:val="0"/>
              <w:adjustRightInd w:val="0"/>
              <w:spacing w:line="240" w:lineRule="atLeast"/>
              <w:ind w:left="28" w:right="28"/>
              <w:rPr>
                <w:rFonts w:eastAsia="細明體"/>
                <w:b/>
                <w:bCs/>
                <w:color w:val="FFFF00"/>
                <w:lang w:eastAsia="zh-TW"/>
              </w:rPr>
            </w:pPr>
            <w:r w:rsidRPr="001C74BE">
              <w:rPr>
                <w:rFonts w:eastAsia="細明體"/>
                <w:b/>
                <w:bCs/>
                <w:color w:val="FFFF00"/>
                <w:lang w:eastAsia="zh-TW"/>
              </w:rPr>
              <w:t>Function Name</w:t>
            </w:r>
          </w:p>
        </w:tc>
        <w:tc>
          <w:tcPr>
            <w:tcW w:w="1843" w:type="dxa"/>
            <w:shd w:val="clear" w:color="auto" w:fill="7030A0"/>
          </w:tcPr>
          <w:p w:rsidR="001C74BE" w:rsidRDefault="001C74BE" w:rsidP="00E558AA">
            <w:pPr>
              <w:widowControl w:val="0"/>
              <w:autoSpaceDE w:val="0"/>
              <w:autoSpaceDN w:val="0"/>
              <w:adjustRightInd w:val="0"/>
              <w:spacing w:line="240" w:lineRule="atLeast"/>
              <w:ind w:left="28" w:right="28"/>
              <w:rPr>
                <w:rFonts w:eastAsia="細明體"/>
                <w:b/>
                <w:bCs/>
                <w:color w:val="FFFF00"/>
                <w:lang w:eastAsia="zh-TW"/>
              </w:rPr>
            </w:pPr>
            <w:r w:rsidRPr="001C74BE">
              <w:rPr>
                <w:rFonts w:eastAsia="細明體"/>
                <w:b/>
                <w:bCs/>
                <w:color w:val="FFFF00"/>
                <w:lang w:eastAsia="zh-TW"/>
              </w:rPr>
              <w:t>P5</w:t>
            </w:r>
          </w:p>
          <w:p w:rsidR="001C74BE" w:rsidRPr="001C74BE" w:rsidRDefault="001C74BE" w:rsidP="00E558AA">
            <w:pPr>
              <w:widowControl w:val="0"/>
              <w:autoSpaceDE w:val="0"/>
              <w:autoSpaceDN w:val="0"/>
              <w:adjustRightInd w:val="0"/>
              <w:spacing w:line="240" w:lineRule="atLeast"/>
              <w:ind w:left="28" w:right="28"/>
              <w:rPr>
                <w:rFonts w:eastAsia="細明體"/>
                <w:b/>
                <w:bCs/>
                <w:color w:val="FFFF00"/>
                <w:lang w:eastAsia="zh-TW"/>
              </w:rPr>
            </w:pPr>
            <w:r w:rsidRPr="001C74BE">
              <w:rPr>
                <w:rFonts w:eastAsia="細明體"/>
                <w:b/>
                <w:bCs/>
                <w:color w:val="FFFF00"/>
                <w:lang w:eastAsia="zh-TW"/>
              </w:rPr>
              <w:t>Device ID</w:t>
            </w:r>
          </w:p>
        </w:tc>
        <w:tc>
          <w:tcPr>
            <w:tcW w:w="2268" w:type="dxa"/>
            <w:shd w:val="clear" w:color="auto" w:fill="7030A0"/>
          </w:tcPr>
          <w:p w:rsidR="001C74BE" w:rsidRPr="001C74BE" w:rsidRDefault="001C74BE" w:rsidP="00E558AA">
            <w:pPr>
              <w:widowControl w:val="0"/>
              <w:autoSpaceDE w:val="0"/>
              <w:autoSpaceDN w:val="0"/>
              <w:adjustRightInd w:val="0"/>
              <w:spacing w:line="240" w:lineRule="atLeast"/>
              <w:ind w:left="28" w:right="28"/>
              <w:rPr>
                <w:rFonts w:eastAsia="細明體"/>
                <w:b/>
                <w:bCs/>
                <w:color w:val="FFFF00"/>
                <w:lang w:eastAsia="zh-TW"/>
              </w:rPr>
            </w:pPr>
            <w:r w:rsidRPr="001C74BE">
              <w:rPr>
                <w:rFonts w:eastAsia="細明體"/>
                <w:b/>
                <w:bCs/>
                <w:color w:val="FFFF00"/>
                <w:lang w:eastAsia="zh-TW"/>
              </w:rPr>
              <w:t>P6</w:t>
            </w:r>
          </w:p>
          <w:p w:rsidR="001C74BE" w:rsidRPr="001C74BE" w:rsidRDefault="001C74BE" w:rsidP="00E558AA">
            <w:pPr>
              <w:widowControl w:val="0"/>
              <w:autoSpaceDE w:val="0"/>
              <w:autoSpaceDN w:val="0"/>
              <w:adjustRightInd w:val="0"/>
              <w:spacing w:line="240" w:lineRule="atLeast"/>
              <w:ind w:left="28" w:right="28"/>
              <w:rPr>
                <w:rFonts w:eastAsia="細明體"/>
                <w:b/>
                <w:bCs/>
                <w:color w:val="FFFF00"/>
                <w:lang w:eastAsia="zh-TW"/>
              </w:rPr>
            </w:pPr>
            <w:r w:rsidRPr="001C74BE">
              <w:rPr>
                <w:rFonts w:eastAsia="細明體"/>
                <w:b/>
                <w:bCs/>
                <w:color w:val="FFFF00"/>
                <w:lang w:eastAsia="zh-TW"/>
              </w:rPr>
              <w:t>DLLName</w:t>
            </w:r>
          </w:p>
        </w:tc>
        <w:tc>
          <w:tcPr>
            <w:tcW w:w="1276" w:type="dxa"/>
            <w:shd w:val="clear" w:color="auto" w:fill="7030A0"/>
          </w:tcPr>
          <w:p w:rsidR="001C74BE" w:rsidRPr="001C74BE" w:rsidRDefault="001C74BE" w:rsidP="00E558AA">
            <w:pPr>
              <w:rPr>
                <w:rFonts w:eastAsia="細明體"/>
                <w:b/>
                <w:bCs/>
                <w:color w:val="FFFF00"/>
                <w:lang w:eastAsia="zh-TW"/>
              </w:rPr>
            </w:pPr>
            <w:r w:rsidRPr="001C74BE">
              <w:rPr>
                <w:rFonts w:eastAsia="細明體"/>
                <w:b/>
                <w:bCs/>
                <w:color w:val="FFFF00"/>
                <w:lang w:eastAsia="zh-TW"/>
              </w:rPr>
              <w:t>P7</w:t>
            </w:r>
          </w:p>
          <w:p w:rsidR="001C74BE" w:rsidRPr="001C74BE" w:rsidRDefault="001C74BE" w:rsidP="00E558AA">
            <w:pPr>
              <w:keepNext/>
              <w:keepLines/>
              <w:widowControl w:val="0"/>
              <w:autoSpaceDE w:val="0"/>
              <w:autoSpaceDN w:val="0"/>
              <w:adjustRightInd w:val="0"/>
              <w:spacing w:after="120" w:line="240" w:lineRule="atLeast"/>
              <w:ind w:left="28" w:right="28"/>
              <w:rPr>
                <w:rFonts w:eastAsia="細明體"/>
                <w:b/>
                <w:bCs/>
                <w:color w:val="FFFF00"/>
                <w:lang w:eastAsia="zh-TW"/>
              </w:rPr>
            </w:pPr>
            <w:r w:rsidRPr="001C74BE">
              <w:rPr>
                <w:rFonts w:eastAsia="細明體"/>
                <w:b/>
                <w:bCs/>
                <w:color w:val="FFFF00"/>
                <w:lang w:eastAsia="zh-TW"/>
              </w:rPr>
              <w:t>StartCmd</w:t>
            </w:r>
          </w:p>
        </w:tc>
        <w:tc>
          <w:tcPr>
            <w:tcW w:w="1417" w:type="dxa"/>
            <w:shd w:val="clear" w:color="auto" w:fill="7030A0"/>
          </w:tcPr>
          <w:p w:rsidR="001C74BE" w:rsidRPr="001C74BE" w:rsidRDefault="001C74BE" w:rsidP="00E558AA">
            <w:pPr>
              <w:rPr>
                <w:rFonts w:eastAsia="細明體"/>
                <w:b/>
                <w:bCs/>
                <w:color w:val="FFFF00"/>
                <w:lang w:eastAsia="zh-TW"/>
              </w:rPr>
            </w:pPr>
            <w:r w:rsidRPr="001C74BE">
              <w:rPr>
                <w:rFonts w:eastAsia="細明體"/>
                <w:b/>
                <w:bCs/>
                <w:color w:val="FFFF00"/>
                <w:lang w:eastAsia="zh-TW"/>
              </w:rPr>
              <w:t>P8</w:t>
            </w:r>
          </w:p>
          <w:p w:rsidR="001C74BE" w:rsidRPr="001C74BE" w:rsidRDefault="001C74BE" w:rsidP="00E558AA">
            <w:pPr>
              <w:rPr>
                <w:rFonts w:eastAsia="細明體"/>
                <w:b/>
                <w:bCs/>
                <w:color w:val="FFFF00"/>
                <w:lang w:eastAsia="zh-TW"/>
              </w:rPr>
            </w:pPr>
            <w:r w:rsidRPr="001C74BE">
              <w:rPr>
                <w:rFonts w:eastAsia="細明體"/>
                <w:b/>
                <w:bCs/>
                <w:color w:val="FFFF00"/>
                <w:lang w:eastAsia="zh-TW"/>
              </w:rPr>
              <w:t>ConfirmStr</w:t>
            </w:r>
          </w:p>
        </w:tc>
      </w:tr>
      <w:tr w:rsidR="001C74BE" w:rsidTr="001C74BE">
        <w:tblPrEx>
          <w:tblCellMar>
            <w:top w:w="0" w:type="dxa"/>
            <w:bottom w:w="0" w:type="dxa"/>
          </w:tblCellMar>
        </w:tblPrEx>
        <w:trPr>
          <w:trHeight w:val="444"/>
        </w:trPr>
        <w:tc>
          <w:tcPr>
            <w:tcW w:w="1033" w:type="dxa"/>
          </w:tcPr>
          <w:p w:rsidR="001C74BE" w:rsidRPr="001C74BE" w:rsidRDefault="001C74BE" w:rsidP="00E558AA">
            <w:pPr>
              <w:keepNext/>
              <w:keepLines/>
              <w:widowControl w:val="0"/>
              <w:autoSpaceDE w:val="0"/>
              <w:autoSpaceDN w:val="0"/>
              <w:adjustRightInd w:val="0"/>
              <w:spacing w:after="120" w:line="240" w:lineRule="atLeast"/>
              <w:ind w:left="15"/>
              <w:rPr>
                <w:rFonts w:eastAsia="細明體"/>
                <w:bCs/>
                <w:lang w:eastAsia="zh-TW"/>
              </w:rPr>
            </w:pPr>
            <w:r w:rsidRPr="001C74BE">
              <w:rPr>
                <w:rFonts w:eastAsia="細明體"/>
                <w:bCs/>
                <w:lang w:eastAsia="zh-TW"/>
              </w:rPr>
              <w:t>USB</w:t>
            </w:r>
          </w:p>
        </w:tc>
        <w:tc>
          <w:tcPr>
            <w:tcW w:w="1842" w:type="dxa"/>
          </w:tcPr>
          <w:p w:rsidR="001C74BE" w:rsidRPr="001C74BE" w:rsidRDefault="001C74BE" w:rsidP="00E558AA">
            <w:pPr>
              <w:widowControl w:val="0"/>
              <w:autoSpaceDE w:val="0"/>
              <w:autoSpaceDN w:val="0"/>
              <w:adjustRightInd w:val="0"/>
              <w:spacing w:after="120" w:line="240" w:lineRule="atLeast"/>
              <w:ind w:left="28" w:right="28"/>
              <w:rPr>
                <w:rFonts w:eastAsia="細明體"/>
                <w:bCs/>
                <w:lang w:eastAsia="zh-TW"/>
              </w:rPr>
            </w:pPr>
            <w:r w:rsidRPr="001C74BE">
              <w:rPr>
                <w:rFonts w:eastAsia="細明體"/>
                <w:bCs/>
                <w:lang w:eastAsia="zh-TW"/>
              </w:rPr>
              <w:t>ExeParseDLL</w:t>
            </w:r>
          </w:p>
        </w:tc>
        <w:tc>
          <w:tcPr>
            <w:tcW w:w="1843" w:type="dxa"/>
          </w:tcPr>
          <w:p w:rsidR="001C74BE" w:rsidRPr="001C74BE" w:rsidRDefault="001C74BE" w:rsidP="00E558AA">
            <w:pPr>
              <w:widowControl w:val="0"/>
              <w:autoSpaceDE w:val="0"/>
              <w:autoSpaceDN w:val="0"/>
              <w:adjustRightInd w:val="0"/>
              <w:spacing w:after="120" w:line="240" w:lineRule="atLeast"/>
              <w:ind w:left="15" w:right="28"/>
              <w:rPr>
                <w:rFonts w:eastAsia="細明體"/>
                <w:color w:val="000000"/>
                <w:lang w:eastAsia="zh-TW"/>
              </w:rPr>
            </w:pPr>
            <w:r w:rsidRPr="001C74BE">
              <w:rPr>
                <w:rFonts w:eastAsia="細明體"/>
                <w:color w:val="000000"/>
                <w:lang w:eastAsia="zh-TW"/>
              </w:rPr>
              <w:t>10</w:t>
            </w:r>
          </w:p>
        </w:tc>
        <w:tc>
          <w:tcPr>
            <w:tcW w:w="2268" w:type="dxa"/>
          </w:tcPr>
          <w:p w:rsidR="001C74BE" w:rsidRPr="001C74BE" w:rsidRDefault="001C74BE" w:rsidP="00E558AA">
            <w:pPr>
              <w:widowControl w:val="0"/>
              <w:autoSpaceDE w:val="0"/>
              <w:autoSpaceDN w:val="0"/>
              <w:adjustRightInd w:val="0"/>
              <w:spacing w:after="120" w:line="240" w:lineRule="atLeast"/>
              <w:ind w:left="28" w:right="28"/>
              <w:rPr>
                <w:rFonts w:eastAsia="細明體"/>
                <w:color w:val="000000"/>
                <w:lang w:eastAsia="zh-TW"/>
              </w:rPr>
            </w:pPr>
            <w:r w:rsidRPr="001C74BE">
              <w:rPr>
                <w:rFonts w:eastAsia="細明體"/>
                <w:color w:val="000000"/>
                <w:lang w:eastAsia="zh-TW"/>
              </w:rPr>
              <w:t>.\UTS_Parse_Btn.dll</w:t>
            </w:r>
          </w:p>
        </w:tc>
        <w:tc>
          <w:tcPr>
            <w:tcW w:w="1276" w:type="dxa"/>
          </w:tcPr>
          <w:p w:rsidR="001C74BE" w:rsidRPr="001C74BE" w:rsidRDefault="001C74BE" w:rsidP="00E558AA">
            <w:pPr>
              <w:keepNext/>
              <w:keepLines/>
              <w:widowControl w:val="0"/>
              <w:autoSpaceDE w:val="0"/>
              <w:autoSpaceDN w:val="0"/>
              <w:adjustRightInd w:val="0"/>
              <w:spacing w:after="120" w:line="240" w:lineRule="atLeast"/>
              <w:ind w:left="28" w:right="28"/>
              <w:rPr>
                <w:rFonts w:eastAsia="細明體"/>
                <w:color w:val="000000"/>
                <w:lang w:eastAsia="zh-TW"/>
              </w:rPr>
            </w:pPr>
          </w:p>
        </w:tc>
        <w:tc>
          <w:tcPr>
            <w:tcW w:w="1417" w:type="dxa"/>
          </w:tcPr>
          <w:p w:rsidR="001C74BE" w:rsidRPr="001C74BE" w:rsidRDefault="001C74BE" w:rsidP="00E558AA">
            <w:pPr>
              <w:widowControl w:val="0"/>
              <w:autoSpaceDE w:val="0"/>
              <w:autoSpaceDN w:val="0"/>
              <w:adjustRightInd w:val="0"/>
              <w:spacing w:after="120" w:line="240" w:lineRule="atLeast"/>
              <w:ind w:left="28" w:right="28"/>
              <w:rPr>
                <w:rFonts w:eastAsia="細明體"/>
                <w:color w:val="000000"/>
                <w:lang w:eastAsia="zh-TW"/>
              </w:rPr>
            </w:pPr>
          </w:p>
        </w:tc>
      </w:tr>
      <w:tr w:rsidR="001C74BE" w:rsidTr="00903B49">
        <w:tblPrEx>
          <w:tblCellMar>
            <w:top w:w="0" w:type="dxa"/>
            <w:bottom w:w="0" w:type="dxa"/>
          </w:tblCellMar>
        </w:tblPrEx>
        <w:trPr>
          <w:trHeight w:val="355"/>
        </w:trPr>
        <w:tc>
          <w:tcPr>
            <w:tcW w:w="1033" w:type="dxa"/>
            <w:shd w:val="clear" w:color="auto" w:fill="7030A0"/>
          </w:tcPr>
          <w:p w:rsidR="001C74BE" w:rsidRPr="001C74BE" w:rsidRDefault="001C74BE" w:rsidP="001C74BE">
            <w:pPr>
              <w:rPr>
                <w:rFonts w:eastAsia="細明體"/>
                <w:b/>
                <w:bCs/>
                <w:color w:val="FFFF00"/>
                <w:lang w:eastAsia="zh-TW"/>
              </w:rPr>
            </w:pPr>
            <w:r w:rsidRPr="001C74BE">
              <w:rPr>
                <w:rFonts w:eastAsia="細明體"/>
                <w:b/>
                <w:bCs/>
                <w:color w:val="FFFF00"/>
                <w:lang w:eastAsia="zh-TW"/>
              </w:rPr>
              <w:t>P9</w:t>
            </w:r>
          </w:p>
          <w:p w:rsidR="001C74BE" w:rsidRPr="001C74BE" w:rsidRDefault="001C74BE" w:rsidP="001C74BE">
            <w:pPr>
              <w:rPr>
                <w:rFonts w:eastAsia="細明體"/>
                <w:b/>
                <w:bCs/>
                <w:color w:val="FFFF00"/>
                <w:lang w:eastAsia="zh-TW"/>
              </w:rPr>
            </w:pPr>
            <w:r w:rsidRPr="001C74BE">
              <w:rPr>
                <w:rFonts w:eastAsia="細明體"/>
                <w:b/>
                <w:bCs/>
                <w:color w:val="FFFF00"/>
                <w:lang w:eastAsia="zh-TW"/>
              </w:rPr>
              <w:t>EndCmd</w:t>
            </w:r>
          </w:p>
        </w:tc>
        <w:tc>
          <w:tcPr>
            <w:tcW w:w="1842" w:type="dxa"/>
            <w:shd w:val="clear" w:color="auto" w:fill="7030A0"/>
          </w:tcPr>
          <w:p w:rsidR="001C74BE" w:rsidRPr="001C74BE" w:rsidRDefault="001C74BE" w:rsidP="001C74BE">
            <w:pPr>
              <w:rPr>
                <w:rFonts w:eastAsia="細明體"/>
                <w:b/>
                <w:bCs/>
                <w:color w:val="FFFF00"/>
                <w:lang w:eastAsia="zh-TW"/>
              </w:rPr>
            </w:pPr>
            <w:r w:rsidRPr="001C74BE">
              <w:rPr>
                <w:rFonts w:eastAsia="細明體"/>
                <w:b/>
                <w:bCs/>
                <w:color w:val="FFFF00"/>
                <w:lang w:eastAsia="zh-TW"/>
              </w:rPr>
              <w:t>P10</w:t>
            </w:r>
          </w:p>
          <w:p w:rsidR="001C74BE" w:rsidRPr="001C74BE" w:rsidRDefault="001C74BE" w:rsidP="001C74BE">
            <w:pPr>
              <w:rPr>
                <w:rFonts w:eastAsia="細明體"/>
                <w:b/>
                <w:bCs/>
                <w:color w:val="FFFF00"/>
                <w:lang w:eastAsia="zh-TW"/>
              </w:rPr>
            </w:pPr>
            <w:r w:rsidRPr="001C74BE">
              <w:rPr>
                <w:rFonts w:eastAsia="細明體"/>
                <w:b/>
                <w:bCs/>
                <w:color w:val="FFFF00"/>
                <w:lang w:eastAsia="zh-TW"/>
              </w:rPr>
              <w:t>Timeout</w:t>
            </w:r>
          </w:p>
        </w:tc>
        <w:tc>
          <w:tcPr>
            <w:tcW w:w="1843" w:type="dxa"/>
            <w:shd w:val="clear" w:color="auto" w:fill="7030A0"/>
          </w:tcPr>
          <w:p w:rsidR="001C74BE" w:rsidRPr="001C74BE" w:rsidRDefault="001C74BE" w:rsidP="001C74BE">
            <w:pPr>
              <w:rPr>
                <w:rFonts w:eastAsia="細明體"/>
                <w:b/>
                <w:bCs/>
                <w:color w:val="FFFF00"/>
                <w:lang w:eastAsia="zh-TW"/>
              </w:rPr>
            </w:pPr>
            <w:r w:rsidRPr="001C74BE">
              <w:rPr>
                <w:rFonts w:eastAsia="細明體"/>
                <w:b/>
                <w:bCs/>
                <w:color w:val="FFFF00"/>
                <w:lang w:eastAsia="zh-TW"/>
              </w:rPr>
              <w:t>P11</w:t>
            </w:r>
          </w:p>
          <w:p w:rsidR="001C74BE" w:rsidRPr="001C74BE" w:rsidRDefault="001C74BE" w:rsidP="001C74BE">
            <w:pPr>
              <w:rPr>
                <w:rFonts w:eastAsia="細明體"/>
                <w:b/>
                <w:bCs/>
                <w:color w:val="FFFF00"/>
                <w:lang w:eastAsia="zh-TW"/>
              </w:rPr>
            </w:pPr>
            <w:r w:rsidRPr="001C74BE">
              <w:rPr>
                <w:rFonts w:eastAsia="細明體"/>
                <w:b/>
                <w:bCs/>
                <w:color w:val="FFFF00"/>
                <w:lang w:eastAsia="zh-TW"/>
              </w:rPr>
              <w:t>The Parameters of Parse DLL</w:t>
            </w:r>
          </w:p>
        </w:tc>
        <w:tc>
          <w:tcPr>
            <w:tcW w:w="2268" w:type="dxa"/>
            <w:shd w:val="clear" w:color="auto" w:fill="7030A0"/>
          </w:tcPr>
          <w:p w:rsidR="001C74BE" w:rsidRPr="001C74BE" w:rsidRDefault="001C74BE" w:rsidP="001C74BE">
            <w:pPr>
              <w:rPr>
                <w:rFonts w:eastAsia="細明體"/>
                <w:b/>
                <w:bCs/>
                <w:color w:val="FFFF00"/>
                <w:lang w:eastAsia="zh-TW"/>
              </w:rPr>
            </w:pPr>
            <w:r w:rsidRPr="001C74BE">
              <w:rPr>
                <w:rFonts w:eastAsia="細明體"/>
                <w:b/>
                <w:bCs/>
                <w:color w:val="FFFF00"/>
                <w:lang w:eastAsia="zh-TW"/>
              </w:rPr>
              <w:t>P12</w:t>
            </w:r>
          </w:p>
          <w:p w:rsidR="001C74BE" w:rsidRPr="001C74BE" w:rsidRDefault="001C74BE" w:rsidP="001C74BE">
            <w:pPr>
              <w:rPr>
                <w:rFonts w:eastAsia="細明體"/>
                <w:b/>
                <w:bCs/>
                <w:color w:val="FFFF00"/>
                <w:lang w:eastAsia="zh-TW"/>
              </w:rPr>
            </w:pPr>
            <w:r w:rsidRPr="001C74BE">
              <w:rPr>
                <w:rFonts w:eastAsia="細明體"/>
                <w:b/>
                <w:bCs/>
                <w:color w:val="FFFF00"/>
                <w:lang w:eastAsia="zh-TW"/>
              </w:rPr>
              <w:t>IfControl Buffer</w:t>
            </w:r>
          </w:p>
        </w:tc>
        <w:tc>
          <w:tcPr>
            <w:tcW w:w="1276" w:type="dxa"/>
            <w:shd w:val="clear" w:color="auto" w:fill="7030A0"/>
          </w:tcPr>
          <w:p w:rsidR="001C74BE" w:rsidRDefault="000071FC" w:rsidP="001C74BE">
            <w:pPr>
              <w:rPr>
                <w:rFonts w:eastAsia="細明體" w:hint="eastAsia"/>
                <w:b/>
                <w:bCs/>
                <w:color w:val="FFFF00"/>
                <w:lang w:eastAsia="zh-TW"/>
              </w:rPr>
            </w:pPr>
            <w:r>
              <w:rPr>
                <w:rFonts w:eastAsia="細明體" w:hint="eastAsia"/>
                <w:b/>
                <w:bCs/>
                <w:color w:val="FFFF00"/>
                <w:lang w:eastAsia="zh-TW"/>
              </w:rPr>
              <w:t>P13</w:t>
            </w:r>
          </w:p>
          <w:p w:rsidR="000071FC" w:rsidRPr="001C74BE" w:rsidRDefault="000071FC" w:rsidP="001C74BE">
            <w:pPr>
              <w:rPr>
                <w:rFonts w:eastAsia="細明體" w:hint="eastAsia"/>
                <w:b/>
                <w:bCs/>
                <w:color w:val="FFFF00"/>
                <w:lang w:eastAsia="zh-TW"/>
              </w:rPr>
            </w:pPr>
            <w:r>
              <w:rPr>
                <w:rFonts w:eastAsia="細明體"/>
                <w:b/>
                <w:bCs/>
                <w:color w:val="FFFF00"/>
                <w:lang w:eastAsia="zh-TW"/>
              </w:rPr>
              <w:t>File Location</w:t>
            </w:r>
          </w:p>
        </w:tc>
        <w:tc>
          <w:tcPr>
            <w:tcW w:w="1417" w:type="dxa"/>
            <w:shd w:val="clear" w:color="auto" w:fill="7030A0"/>
          </w:tcPr>
          <w:p w:rsidR="001C74BE" w:rsidRPr="001C74BE" w:rsidRDefault="000071FC" w:rsidP="001C74BE">
            <w:pPr>
              <w:widowControl w:val="0"/>
              <w:autoSpaceDE w:val="0"/>
              <w:autoSpaceDN w:val="0"/>
              <w:adjustRightInd w:val="0"/>
              <w:spacing w:after="120" w:line="240" w:lineRule="atLeast"/>
              <w:ind w:left="28" w:right="28"/>
              <w:rPr>
                <w:rFonts w:eastAsia="細明體"/>
                <w:color w:val="000000"/>
                <w:lang w:eastAsia="zh-TW"/>
              </w:rPr>
            </w:pPr>
            <w:r w:rsidRPr="001C74BE">
              <w:rPr>
                <w:rFonts w:eastAsia="細明體"/>
                <w:b/>
                <w:bCs/>
                <w:color w:val="FFFF00"/>
                <w:lang w:eastAsia="zh-TW"/>
              </w:rPr>
              <w:t>Result</w:t>
            </w:r>
          </w:p>
        </w:tc>
      </w:tr>
      <w:tr w:rsidR="001C74BE" w:rsidTr="001C74BE">
        <w:tblPrEx>
          <w:tblCellMar>
            <w:top w:w="0" w:type="dxa"/>
            <w:bottom w:w="0" w:type="dxa"/>
          </w:tblCellMar>
        </w:tblPrEx>
        <w:trPr>
          <w:trHeight w:val="444"/>
        </w:trPr>
        <w:tc>
          <w:tcPr>
            <w:tcW w:w="1033" w:type="dxa"/>
          </w:tcPr>
          <w:p w:rsidR="001C74BE" w:rsidRPr="001C74BE" w:rsidRDefault="001C74BE" w:rsidP="001C74BE">
            <w:pPr>
              <w:widowControl w:val="0"/>
              <w:autoSpaceDE w:val="0"/>
              <w:autoSpaceDN w:val="0"/>
              <w:adjustRightInd w:val="0"/>
              <w:spacing w:after="120" w:line="240" w:lineRule="atLeast"/>
              <w:ind w:left="28" w:right="28"/>
              <w:rPr>
                <w:rFonts w:eastAsia="細明體"/>
                <w:color w:val="000000"/>
                <w:lang w:eastAsia="zh-TW"/>
              </w:rPr>
            </w:pPr>
          </w:p>
        </w:tc>
        <w:tc>
          <w:tcPr>
            <w:tcW w:w="1842" w:type="dxa"/>
          </w:tcPr>
          <w:p w:rsidR="001C74BE" w:rsidRPr="001C74BE" w:rsidRDefault="001C74BE" w:rsidP="001C74BE">
            <w:pPr>
              <w:widowControl w:val="0"/>
              <w:autoSpaceDE w:val="0"/>
              <w:autoSpaceDN w:val="0"/>
              <w:adjustRightInd w:val="0"/>
              <w:spacing w:after="120" w:line="240" w:lineRule="atLeast"/>
              <w:ind w:left="28" w:right="28"/>
              <w:rPr>
                <w:rFonts w:eastAsia="細明體"/>
                <w:color w:val="000000"/>
                <w:lang w:eastAsia="zh-TW"/>
              </w:rPr>
            </w:pPr>
            <w:r w:rsidRPr="001C74BE">
              <w:rPr>
                <w:rFonts w:eastAsia="細明體"/>
                <w:color w:val="000000"/>
                <w:lang w:eastAsia="zh-TW"/>
              </w:rPr>
              <w:t>60000</w:t>
            </w:r>
          </w:p>
        </w:tc>
        <w:tc>
          <w:tcPr>
            <w:tcW w:w="1843" w:type="dxa"/>
          </w:tcPr>
          <w:p w:rsidR="001C74BE" w:rsidRPr="001C74BE" w:rsidRDefault="001C74BE" w:rsidP="001C74BE">
            <w:pPr>
              <w:keepNext/>
              <w:keepLines/>
              <w:widowControl w:val="0"/>
              <w:autoSpaceDE w:val="0"/>
              <w:autoSpaceDN w:val="0"/>
              <w:adjustRightInd w:val="0"/>
              <w:spacing w:after="120" w:line="240" w:lineRule="atLeast"/>
              <w:ind w:left="28" w:right="28"/>
              <w:rPr>
                <w:rFonts w:eastAsia="細明體"/>
                <w:color w:val="000000"/>
                <w:lang w:eastAsia="zh-TW"/>
              </w:rPr>
            </w:pPr>
            <w:r>
              <w:rPr>
                <w:rFonts w:eastAsia="細明體"/>
                <w:color w:val="000000"/>
                <w:lang w:eastAsia="zh-TW"/>
              </w:rPr>
              <w:t>*Part 1</w:t>
            </w:r>
          </w:p>
        </w:tc>
        <w:tc>
          <w:tcPr>
            <w:tcW w:w="2268" w:type="dxa"/>
          </w:tcPr>
          <w:p w:rsidR="001C74BE" w:rsidRPr="001C74BE" w:rsidRDefault="001C74BE" w:rsidP="001C74BE">
            <w:pPr>
              <w:keepNext/>
              <w:keepLines/>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*Part 2</w:t>
            </w:r>
          </w:p>
        </w:tc>
        <w:tc>
          <w:tcPr>
            <w:tcW w:w="1276" w:type="dxa"/>
          </w:tcPr>
          <w:p w:rsidR="001C74BE" w:rsidRPr="000071FC" w:rsidRDefault="000071FC" w:rsidP="001C74BE">
            <w:pPr>
              <w:widowControl w:val="0"/>
              <w:autoSpaceDE w:val="0"/>
              <w:autoSpaceDN w:val="0"/>
              <w:adjustRightInd w:val="0"/>
              <w:rPr>
                <w:rFonts w:eastAsia="細明體"/>
                <w:bCs/>
                <w:lang w:eastAsia="zh-TW"/>
              </w:rPr>
            </w:pPr>
            <w:r w:rsidRPr="000071FC">
              <w:rPr>
                <w:rFonts w:eastAsia="細明體"/>
                <w:bCs/>
                <w:lang w:eastAsia="zh-TW"/>
              </w:rPr>
              <w:t>D:\SRC\teset_data.txt</w:t>
            </w:r>
          </w:p>
        </w:tc>
        <w:tc>
          <w:tcPr>
            <w:tcW w:w="1417" w:type="dxa"/>
          </w:tcPr>
          <w:p w:rsidR="001C74BE" w:rsidRPr="001C74BE" w:rsidRDefault="000071FC" w:rsidP="001C74BE">
            <w:pPr>
              <w:widowControl w:val="0"/>
              <w:autoSpaceDE w:val="0"/>
              <w:autoSpaceDN w:val="0"/>
              <w:adjustRightInd w:val="0"/>
              <w:spacing w:after="120" w:line="240" w:lineRule="atLeast"/>
              <w:ind w:left="28" w:right="28"/>
              <w:rPr>
                <w:rFonts w:eastAsia="細明體"/>
                <w:color w:val="000000"/>
                <w:lang w:eastAsia="zh-TW"/>
              </w:rPr>
            </w:pPr>
            <w:r w:rsidRPr="001C74BE">
              <w:rPr>
                <w:rFonts w:eastAsia="細明體"/>
                <w:b/>
                <w:bCs/>
                <w:color w:val="FF0000"/>
                <w:u w:val="single"/>
                <w:lang w:eastAsia="zh-TW"/>
              </w:rPr>
              <w:t>DLL result</w:t>
            </w:r>
          </w:p>
        </w:tc>
      </w:tr>
    </w:tbl>
    <w:p w:rsidR="000071FC" w:rsidRDefault="000071FC" w:rsidP="00164832">
      <w:pPr>
        <w:rPr>
          <w:b/>
          <w:lang w:eastAsia="zh-TW"/>
        </w:rPr>
      </w:pPr>
      <w:r>
        <w:rPr>
          <w:b/>
          <w:lang w:eastAsia="zh-TW"/>
        </w:rPr>
        <w:t>Parameter expand:</w:t>
      </w:r>
    </w:p>
    <w:p w:rsidR="00EF7434" w:rsidRDefault="00EF7434" w:rsidP="00164832">
      <w:pPr>
        <w:rPr>
          <w:lang w:eastAsia="zh-TW"/>
        </w:rPr>
      </w:pPr>
    </w:p>
    <w:p w:rsidR="008E275D" w:rsidRDefault="001C74BE" w:rsidP="00164832">
      <w:pPr>
        <w:rPr>
          <w:rFonts w:hint="eastAsia"/>
          <w:lang w:eastAsia="zh-TW"/>
        </w:rPr>
      </w:pPr>
      <w:r>
        <w:rPr>
          <w:lang w:eastAsia="zh-TW"/>
        </w:rPr>
        <w:t>*</w:t>
      </w:r>
      <w:r>
        <w:rPr>
          <w:rFonts w:hint="eastAsia"/>
          <w:lang w:eastAsia="zh-TW"/>
        </w:rPr>
        <w:t xml:space="preserve">Part </w:t>
      </w:r>
      <w:r w:rsidR="008E275D">
        <w:rPr>
          <w:rFonts w:hint="eastAsia"/>
          <w:lang w:eastAsia="zh-TW"/>
        </w:rPr>
        <w:t xml:space="preserve">1: it could be </w:t>
      </w:r>
    </w:p>
    <w:p w:rsidR="008E275D" w:rsidRDefault="008E275D" w:rsidP="00164832">
      <w:pPr>
        <w:rPr>
          <w:lang w:eastAsia="zh-TW"/>
        </w:rPr>
      </w:pPr>
      <w:r>
        <w:rPr>
          <w:lang w:eastAsia="zh-TW"/>
        </w:rPr>
        <w:t>"[Data]"</w:t>
      </w:r>
    </w:p>
    <w:p w:rsidR="008E275D" w:rsidRDefault="008E275D" w:rsidP="00164832">
      <w:pPr>
        <w:rPr>
          <w:lang w:eastAsia="zh-TW"/>
        </w:rPr>
      </w:pPr>
      <w:r>
        <w:rPr>
          <w:lang w:eastAsia="zh-TW"/>
        </w:rPr>
        <w:t>["TopX="+'&amp;Image_Pos_X']</w:t>
      </w:r>
    </w:p>
    <w:p w:rsidR="008E275D" w:rsidRDefault="008E275D" w:rsidP="00164832">
      <w:pPr>
        <w:rPr>
          <w:lang w:eastAsia="zh-TW"/>
        </w:rPr>
      </w:pPr>
      <w:r>
        <w:rPr>
          <w:lang w:eastAsia="zh-TW"/>
        </w:rPr>
        <w:t>["TopY="+'&amp;Image_Pos_Y']</w:t>
      </w:r>
    </w:p>
    <w:p w:rsidR="008E275D" w:rsidRDefault="008E275D" w:rsidP="00164832">
      <w:pPr>
        <w:rPr>
          <w:lang w:eastAsia="zh-TW"/>
        </w:rPr>
      </w:pPr>
      <w:r>
        <w:rPr>
          <w:lang w:eastAsia="zh-TW"/>
        </w:rPr>
        <w:t>["BackgroundPicture="+'&amp;TestPLANPath'+"Bach_btn.bmp"]</w:t>
      </w:r>
    </w:p>
    <w:p w:rsidR="008E275D" w:rsidRDefault="008E275D" w:rsidP="00164832">
      <w:pPr>
        <w:rPr>
          <w:lang w:eastAsia="zh-TW"/>
        </w:rPr>
      </w:pPr>
      <w:r>
        <w:rPr>
          <w:lang w:eastAsia="zh-TW"/>
        </w:rPr>
        <w:t>BtnPos=1</w:t>
      </w:r>
    </w:p>
    <w:p w:rsidR="008E275D" w:rsidRDefault="008E275D" w:rsidP="00164832">
      <w:pPr>
        <w:rPr>
          <w:lang w:eastAsia="zh-TW"/>
        </w:rPr>
      </w:pPr>
      <w:r>
        <w:rPr>
          <w:lang w:eastAsia="zh-TW"/>
        </w:rPr>
        <w:t>DataLen=4</w:t>
      </w:r>
    </w:p>
    <w:p w:rsidR="008E275D" w:rsidRDefault="008E275D" w:rsidP="00164832">
      <w:pPr>
        <w:rPr>
          <w:lang w:eastAsia="zh-TW"/>
        </w:rPr>
      </w:pPr>
      <w:r>
        <w:rPr>
          <w:lang w:eastAsia="zh-TW"/>
        </w:rPr>
        <w:t>"[Parameter]"</w:t>
      </w:r>
    </w:p>
    <w:p w:rsidR="008E275D" w:rsidRDefault="008E275D" w:rsidP="00164832">
      <w:pPr>
        <w:rPr>
          <w:lang w:eastAsia="zh-TW"/>
        </w:rPr>
      </w:pPr>
      <w:r>
        <w:rPr>
          <w:lang w:eastAsia="zh-TW"/>
        </w:rPr>
        <w:t>ButtonSequence=01 02</w:t>
      </w:r>
    </w:p>
    <w:p w:rsidR="008E275D" w:rsidRDefault="008E275D" w:rsidP="00164832">
      <w:pPr>
        <w:rPr>
          <w:lang w:eastAsia="zh-TW"/>
        </w:rPr>
      </w:pPr>
      <w:r>
        <w:rPr>
          <w:lang w:eastAsia="zh-TW"/>
        </w:rPr>
        <w:t>XString=90 147</w:t>
      </w:r>
    </w:p>
    <w:p w:rsidR="008E275D" w:rsidRDefault="008E275D" w:rsidP="00164832">
      <w:pPr>
        <w:rPr>
          <w:lang w:eastAsia="zh-TW"/>
        </w:rPr>
      </w:pPr>
      <w:r>
        <w:rPr>
          <w:lang w:eastAsia="zh-TW"/>
        </w:rPr>
        <w:t xml:space="preserve">YString=200 145 </w:t>
      </w:r>
    </w:p>
    <w:p w:rsidR="008E275D" w:rsidRDefault="008E275D" w:rsidP="00164832">
      <w:pPr>
        <w:rPr>
          <w:lang w:eastAsia="zh-TW"/>
        </w:rPr>
      </w:pPr>
      <w:r>
        <w:rPr>
          <w:lang w:eastAsia="zh-TW"/>
        </w:rPr>
        <w:t xml:space="preserve">WidthString=30 72 </w:t>
      </w:r>
    </w:p>
    <w:p w:rsidR="001C74BE" w:rsidRDefault="008E275D" w:rsidP="00164832">
      <w:pPr>
        <w:rPr>
          <w:lang w:eastAsia="zh-TW"/>
        </w:rPr>
      </w:pPr>
      <w:r>
        <w:rPr>
          <w:lang w:eastAsia="zh-TW"/>
        </w:rPr>
        <w:t>HeightString=65 72</w:t>
      </w: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rFonts w:hint="eastAsia"/>
          <w:lang w:eastAsia="zh-TW"/>
        </w:rPr>
      </w:pPr>
    </w:p>
    <w:p w:rsidR="001C74BE" w:rsidRDefault="001C74BE" w:rsidP="001C74BE">
      <w:pPr>
        <w:rPr>
          <w:rFonts w:hint="eastAsia"/>
          <w:lang w:eastAsia="zh-TW"/>
        </w:rPr>
      </w:pPr>
      <w:r>
        <w:rPr>
          <w:rFonts w:hint="eastAsia"/>
          <w:lang w:eastAsia="zh-TW"/>
        </w:rPr>
        <w:t>*</w:t>
      </w:r>
      <w:r>
        <w:rPr>
          <w:lang w:eastAsia="zh-TW"/>
        </w:rPr>
        <w:t xml:space="preserve">Part </w:t>
      </w:r>
      <w:r>
        <w:rPr>
          <w:rFonts w:hint="eastAsia"/>
          <w:lang w:eastAsia="zh-TW"/>
        </w:rPr>
        <w:t>2: By default, it would 0</w:t>
      </w:r>
    </w:p>
    <w:p w:rsidR="001C74BE" w:rsidRDefault="001C74BE" w:rsidP="001C74BE">
      <w:pPr>
        <w:rPr>
          <w:rFonts w:hint="eastAsia"/>
          <w:lang w:eastAsia="zh-TW"/>
        </w:rPr>
      </w:pPr>
      <w:r>
        <w:rPr>
          <w:rFonts w:hint="eastAsia"/>
          <w:lang w:eastAsia="zh-TW"/>
        </w:rPr>
        <w:t>0: Control Buffer Open/Clear/Close inside this command</w:t>
      </w:r>
    </w:p>
    <w:p w:rsidR="001C74BE" w:rsidRDefault="001C74BE" w:rsidP="00164832">
      <w:pPr>
        <w:rPr>
          <w:lang w:eastAsia="zh-TW"/>
        </w:rPr>
      </w:pPr>
      <w:r>
        <w:rPr>
          <w:rFonts w:hint="eastAsia"/>
          <w:lang w:eastAsia="zh-TW"/>
        </w:rPr>
        <w:t>1 or not 0: doesn</w:t>
      </w:r>
      <w:r>
        <w:rPr>
          <w:lang w:eastAsia="zh-TW"/>
        </w:rPr>
        <w:t>’</w:t>
      </w:r>
      <w:r>
        <w:rPr>
          <w:rFonts w:hint="eastAsia"/>
          <w:lang w:eastAsia="zh-TW"/>
        </w:rPr>
        <w:t>t control buffer, just read data from buffer and send to Parse_DLL.</w:t>
      </w:r>
    </w:p>
    <w:p w:rsidR="001C74BE" w:rsidRDefault="000071FC" w:rsidP="00164832">
      <w:pPr>
        <w:rPr>
          <w:color w:val="7030A0"/>
          <w:lang w:eastAsia="zh-TW"/>
        </w:rPr>
      </w:pPr>
      <w:r w:rsidRPr="000071FC">
        <w:rPr>
          <w:rFonts w:hint="eastAsia"/>
          <w:color w:val="7030A0"/>
          <w:lang w:eastAsia="zh-TW"/>
        </w:rPr>
        <w:t>*</w:t>
      </w:r>
      <w:r>
        <w:rPr>
          <w:color w:val="7030A0"/>
          <w:lang w:eastAsia="zh-TW"/>
        </w:rPr>
        <w:t xml:space="preserve">If </w:t>
      </w:r>
      <w:r w:rsidRPr="000071FC">
        <w:rPr>
          <w:rFonts w:hint="eastAsia"/>
          <w:color w:val="7030A0"/>
          <w:lang w:eastAsia="zh-TW"/>
        </w:rPr>
        <w:t>P13</w:t>
      </w:r>
      <w:r>
        <w:rPr>
          <w:color w:val="7030A0"/>
          <w:lang w:eastAsia="zh-TW"/>
        </w:rPr>
        <w:t xml:space="preserve"> is added, th</w:t>
      </w:r>
      <w:r w:rsidR="00CB0B3A">
        <w:rPr>
          <w:color w:val="7030A0"/>
          <w:lang w:eastAsia="zh-TW"/>
        </w:rPr>
        <w:t>en the data will read from test</w:t>
      </w:r>
      <w:r w:rsidR="006428E0">
        <w:rPr>
          <w:color w:val="7030A0"/>
          <w:lang w:eastAsia="zh-TW"/>
        </w:rPr>
        <w:t>_data</w:t>
      </w:r>
      <w:r w:rsidR="00CB0B3A">
        <w:rPr>
          <w:color w:val="7030A0"/>
          <w:lang w:eastAsia="zh-TW"/>
        </w:rPr>
        <w:t xml:space="preserve"> </w:t>
      </w:r>
      <w:r w:rsidR="006428E0">
        <w:rPr>
          <w:color w:val="7030A0"/>
          <w:lang w:eastAsia="zh-TW"/>
        </w:rPr>
        <w:t xml:space="preserve">txt </w:t>
      </w:r>
      <w:r>
        <w:rPr>
          <w:color w:val="7030A0"/>
          <w:lang w:eastAsia="zh-TW"/>
        </w:rPr>
        <w:t>file not bushound.</w:t>
      </w:r>
    </w:p>
    <w:p w:rsidR="001C74BE" w:rsidRDefault="000071FC" w:rsidP="00164832">
      <w:pPr>
        <w:rPr>
          <w:color w:val="7030A0"/>
          <w:lang w:eastAsia="zh-TW"/>
        </w:rPr>
      </w:pPr>
      <w:r>
        <w:rPr>
          <w:color w:val="7030A0"/>
          <w:lang w:eastAsia="zh-TW"/>
        </w:rPr>
        <w:t>If P13 is NULL, then it will do as before.</w:t>
      </w:r>
    </w:p>
    <w:p w:rsidR="00C1378A" w:rsidRDefault="00C1378A" w:rsidP="00164832">
      <w:pPr>
        <w:rPr>
          <w:color w:val="7030A0"/>
          <w:lang w:eastAsia="zh-TW"/>
        </w:rPr>
      </w:pPr>
    </w:p>
    <w:p w:rsidR="00C1378A" w:rsidRDefault="00C1378A" w:rsidP="00164832">
      <w:pPr>
        <w:rPr>
          <w:color w:val="7030A0"/>
          <w:lang w:eastAsia="zh-TW"/>
        </w:rPr>
      </w:pPr>
    </w:p>
    <w:p w:rsidR="00C1378A" w:rsidRDefault="00C1378A" w:rsidP="00164832">
      <w:pPr>
        <w:rPr>
          <w:rFonts w:hint="eastAsia"/>
          <w:color w:val="7030A0"/>
          <w:lang w:eastAsia="zh-TW"/>
        </w:rPr>
      </w:pPr>
    </w:p>
    <w:p w:rsidR="00957A29" w:rsidRPr="009163CD" w:rsidRDefault="00957A29" w:rsidP="00164832">
      <w:pPr>
        <w:rPr>
          <w:rFonts w:ascii="Tahoma" w:hAnsi="Tahoma" w:cs="Tahoma"/>
          <w:b/>
          <w:color w:val="000000"/>
          <w:lang w:eastAsia="zh-TW"/>
        </w:rPr>
      </w:pPr>
      <w:r w:rsidRPr="009163CD">
        <w:rPr>
          <w:rFonts w:ascii="Tahoma" w:hAnsi="Tahoma" w:cs="Tahoma"/>
          <w:b/>
          <w:color w:val="000000"/>
          <w:lang w:eastAsia="zh-TW"/>
        </w:rPr>
        <w:t xml:space="preserve">Note: </w:t>
      </w:r>
      <w:r w:rsidR="00C1378A" w:rsidRPr="009163CD">
        <w:rPr>
          <w:rFonts w:ascii="Tahoma" w:hAnsi="Tahoma" w:cs="Tahoma"/>
          <w:b/>
          <w:color w:val="000000"/>
          <w:lang w:eastAsia="zh-TW"/>
        </w:rPr>
        <w:t xml:space="preserve">Debug data file </w:t>
      </w:r>
      <w:r w:rsidRPr="009163CD">
        <w:rPr>
          <w:rFonts w:ascii="Tahoma" w:hAnsi="Tahoma" w:cs="Tahoma"/>
          <w:b/>
          <w:color w:val="000000"/>
          <w:lang w:eastAsia="zh-TW"/>
        </w:rPr>
        <w:t>contains data look like</w:t>
      </w:r>
    </w:p>
    <w:p w:rsidR="00957A29" w:rsidRDefault="00957A29" w:rsidP="00957A29">
      <w:pPr>
        <w:widowControl w:val="0"/>
        <w:autoSpaceDE w:val="0"/>
        <w:autoSpaceDN w:val="0"/>
        <w:adjustRightInd w:val="0"/>
        <w:rPr>
          <w:rFonts w:ascii="Tahoma" w:hAnsi="Tahoma" w:cs="Tahoma"/>
          <w:b/>
          <w:color w:val="FF0000"/>
          <w:sz w:val="22"/>
          <w:szCs w:val="22"/>
          <w:lang w:eastAsia="zh-TW"/>
        </w:rPr>
      </w:pPr>
      <w:r w:rsidRPr="00957A29">
        <w:rPr>
          <w:rFonts w:ascii="Tahoma" w:hAnsi="Tahoma" w:cs="Tahoma"/>
          <w:b/>
          <w:color w:val="002060"/>
          <w:sz w:val="22"/>
          <w:szCs w:val="22"/>
          <w:lang w:eastAsia="zh-TW"/>
        </w:rPr>
        <w:t>00000100FFFF0000</w:t>
      </w:r>
      <w:r w:rsidRPr="00957A29">
        <w:rPr>
          <w:rFonts w:ascii="Tahoma" w:hAnsi="Tahoma" w:cs="Tahoma"/>
          <w:b/>
          <w:color w:val="FF0000"/>
          <w:sz w:val="22"/>
          <w:szCs w:val="22"/>
          <w:lang w:eastAsia="zh-TW"/>
        </w:rPr>
        <w:t xml:space="preserve">000007D0  4 bytes Timestamp must be added  </w:t>
      </w:r>
    </w:p>
    <w:p w:rsidR="00EF7434" w:rsidRPr="00957A29" w:rsidRDefault="00EF7434" w:rsidP="00957A29">
      <w:pPr>
        <w:widowControl w:val="0"/>
        <w:autoSpaceDE w:val="0"/>
        <w:autoSpaceDN w:val="0"/>
        <w:adjustRightInd w:val="0"/>
        <w:rPr>
          <w:rFonts w:ascii="Tahoma" w:hAnsi="Tahoma" w:cs="Tahoma"/>
          <w:sz w:val="22"/>
          <w:szCs w:val="22"/>
          <w:lang w:eastAsia="zh-TW"/>
        </w:rPr>
      </w:pPr>
    </w:p>
    <w:p w:rsidR="00C1378A" w:rsidRDefault="00C1378A" w:rsidP="00C1378A">
      <w:pPr>
        <w:rPr>
          <w:color w:val="7030A0"/>
          <w:lang w:eastAsia="zh-TW"/>
        </w:rPr>
      </w:pPr>
      <w:r>
        <w:rPr>
          <w:color w:val="7030A0"/>
          <w:lang w:eastAsia="zh-TW"/>
        </w:rPr>
        <w:t>Ini</w:t>
      </w:r>
      <w:r w:rsidR="00EF7434">
        <w:rPr>
          <w:color w:val="7030A0"/>
          <w:lang w:eastAsia="zh-TW"/>
        </w:rPr>
        <w:t xml:space="preserve"> setting</w:t>
      </w:r>
      <w:r>
        <w:rPr>
          <w:color w:val="7030A0"/>
          <w:lang w:eastAsia="zh-TW"/>
        </w:rPr>
        <w:t xml:space="preserve"> </w:t>
      </w:r>
      <w:r w:rsidR="00EF7434">
        <w:rPr>
          <w:color w:val="7030A0"/>
          <w:lang w:eastAsia="zh-TW"/>
        </w:rPr>
        <w:t xml:space="preserve">on </w:t>
      </w:r>
      <w:r w:rsidR="00EF7434" w:rsidRPr="00EF7434">
        <w:rPr>
          <w:color w:val="7030A0"/>
          <w:lang w:eastAsia="zh-TW"/>
        </w:rPr>
        <w:t>Parse Tracking</w:t>
      </w:r>
      <w:r w:rsidR="00EF7434">
        <w:rPr>
          <w:color w:val="7030A0"/>
          <w:lang w:eastAsia="zh-TW"/>
        </w:rPr>
        <w:t>:</w:t>
      </w:r>
    </w:p>
    <w:p w:rsidR="00C1378A" w:rsidRPr="00C1378A" w:rsidRDefault="00C1378A" w:rsidP="00C1378A">
      <w:pPr>
        <w:rPr>
          <w:color w:val="7030A0"/>
          <w:lang w:eastAsia="zh-TW"/>
        </w:rPr>
      </w:pPr>
      <w:r w:rsidRPr="00C1378A">
        <w:rPr>
          <w:color w:val="7030A0"/>
          <w:lang w:eastAsia="zh-TW"/>
        </w:rPr>
        <w:t>DataLen=12</w:t>
      </w:r>
      <w:r>
        <w:rPr>
          <w:color w:val="7030A0"/>
          <w:lang w:eastAsia="zh-TW"/>
        </w:rPr>
        <w:t xml:space="preserve"> </w:t>
      </w:r>
    </w:p>
    <w:p w:rsidR="00C1378A" w:rsidRPr="00C1378A" w:rsidRDefault="00C1378A" w:rsidP="00C1378A">
      <w:pPr>
        <w:rPr>
          <w:color w:val="7030A0"/>
          <w:lang w:eastAsia="zh-TW"/>
        </w:rPr>
      </w:pPr>
      <w:r w:rsidRPr="00C1378A">
        <w:rPr>
          <w:color w:val="7030A0"/>
          <w:lang w:eastAsia="zh-TW"/>
        </w:rPr>
        <w:t>XPos=S([7][8][5][6])</w:t>
      </w:r>
    </w:p>
    <w:p w:rsidR="00C1378A" w:rsidRPr="00C1378A" w:rsidRDefault="00C1378A" w:rsidP="00C1378A">
      <w:pPr>
        <w:rPr>
          <w:color w:val="7030A0"/>
          <w:lang w:eastAsia="zh-TW"/>
        </w:rPr>
      </w:pPr>
      <w:r w:rsidRPr="00C1378A">
        <w:rPr>
          <w:color w:val="7030A0"/>
          <w:lang w:eastAsia="zh-TW"/>
        </w:rPr>
        <w:t>YPos=S([11][12][9][10])</w:t>
      </w:r>
      <w:r>
        <w:rPr>
          <w:color w:val="7030A0"/>
          <w:lang w:eastAsia="zh-TW"/>
        </w:rPr>
        <w:t xml:space="preserve"> </w:t>
      </w:r>
    </w:p>
    <w:p w:rsidR="00C1378A" w:rsidRPr="00C1378A" w:rsidRDefault="00C1378A" w:rsidP="00C1378A">
      <w:pPr>
        <w:rPr>
          <w:color w:val="7030A0"/>
          <w:lang w:eastAsia="zh-TW"/>
        </w:rPr>
      </w:pPr>
      <w:r w:rsidRPr="00C1378A">
        <w:rPr>
          <w:color w:val="7030A0"/>
          <w:lang w:eastAsia="zh-TW"/>
        </w:rPr>
        <w:t>TimeTick_us=1</w:t>
      </w:r>
    </w:p>
    <w:p w:rsidR="00957A29" w:rsidRPr="00957A29" w:rsidRDefault="00C1378A" w:rsidP="00C1378A">
      <w:pPr>
        <w:rPr>
          <w:rFonts w:hint="eastAsia"/>
          <w:color w:val="7030A0"/>
          <w:lang w:eastAsia="zh-TW"/>
        </w:rPr>
      </w:pPr>
      <w:r w:rsidRPr="00C1378A">
        <w:rPr>
          <w:color w:val="7030A0"/>
          <w:lang w:eastAsia="zh-TW"/>
        </w:rPr>
        <w:t>TimeStampPos=9 10 11 12</w:t>
      </w:r>
    </w:p>
    <w:p w:rsidR="001C74BE" w:rsidRDefault="001C74BE"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r>
        <w:rPr>
          <w:lang w:eastAsia="zh-TW"/>
        </w:rPr>
        <w:t xml:space="preserve"> </w:t>
      </w: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Default="00EF7434" w:rsidP="00164832">
      <w:pPr>
        <w:rPr>
          <w:lang w:eastAsia="zh-TW"/>
        </w:rPr>
      </w:pPr>
    </w:p>
    <w:p w:rsidR="00EF7434" w:rsidRPr="001C74BE" w:rsidRDefault="00EF7434" w:rsidP="00164832">
      <w:pPr>
        <w:rPr>
          <w:rFonts w:hint="eastAsia"/>
          <w:lang w:eastAsia="zh-TW"/>
        </w:rPr>
      </w:pPr>
    </w:p>
    <w:p w:rsidR="00883D53" w:rsidRDefault="00333813" w:rsidP="0069393B">
      <w:pPr>
        <w:pStyle w:val="3"/>
        <w:rPr>
          <w:rFonts w:hint="eastAsia"/>
        </w:rPr>
      </w:pPr>
      <w:bookmarkStart w:id="74" w:name="_Extra_function"/>
      <w:bookmarkStart w:id="75" w:name="_(USB)_GetEndpointID"/>
      <w:bookmarkStart w:id="76" w:name="_Toc42174812"/>
      <w:bookmarkEnd w:id="74"/>
      <w:bookmarkEnd w:id="75"/>
      <w:r>
        <w:lastRenderedPageBreak/>
        <w:t>4.3.9</w:t>
      </w:r>
      <w:r w:rsidR="0011741B">
        <w:t xml:space="preserve"> </w:t>
      </w:r>
      <w:r w:rsidR="00883D53">
        <w:rPr>
          <w:rFonts w:hint="eastAsia"/>
        </w:rPr>
        <w:t>(USB) GetEndpointID</w:t>
      </w:r>
      <w:bookmarkEnd w:id="76"/>
    </w:p>
    <w:p w:rsidR="00CA60E6" w:rsidRDefault="00CA60E6" w:rsidP="00164832">
      <w:pPr>
        <w:rPr>
          <w:rFonts w:hint="eastAsia"/>
          <w:lang w:eastAsia="zh-TW"/>
        </w:rPr>
      </w:pPr>
      <w:r w:rsidRPr="000E427F">
        <w:rPr>
          <w:rFonts w:hint="eastAsia"/>
          <w:b/>
          <w:lang w:eastAsia="zh-TW"/>
        </w:rPr>
        <w:t>Purpose</w:t>
      </w:r>
      <w:r w:rsidRPr="00C70402">
        <w:rPr>
          <w:rFonts w:hint="eastAsia"/>
          <w:b/>
          <w:lang w:eastAsia="zh-TW"/>
        </w:rPr>
        <w:t xml:space="preserve">: </w:t>
      </w:r>
      <w:r>
        <w:rPr>
          <w:rFonts w:hint="eastAsia"/>
          <w:lang w:eastAsia="zh-TW"/>
        </w:rPr>
        <w:t xml:space="preserve">Get the Endpoint ID by the </w:t>
      </w:r>
      <w:r w:rsidR="00C317A3">
        <w:rPr>
          <w:rFonts w:hint="eastAsia"/>
          <w:lang w:eastAsia="zh-TW"/>
        </w:rPr>
        <w:t>DeviceType (0: keyboard, 1: Mouse)</w:t>
      </w:r>
      <w:r>
        <w:rPr>
          <w:rFonts w:hint="eastAsia"/>
          <w:lang w:eastAsia="zh-TW"/>
        </w:rPr>
        <w:t xml:space="preserve"> under the device you specify.</w:t>
      </w:r>
    </w:p>
    <w:p w:rsidR="00582599" w:rsidRPr="00582599" w:rsidRDefault="00582599" w:rsidP="00164832">
      <w:pPr>
        <w:rPr>
          <w:rFonts w:hint="eastAsia"/>
          <w:b/>
          <w:lang w:eastAsia="zh-TW"/>
        </w:rPr>
      </w:pPr>
      <w:r w:rsidRPr="00582599">
        <w:rPr>
          <w:rFonts w:hint="eastAsia"/>
          <w:b/>
          <w:lang w:eastAsia="zh-TW"/>
        </w:rPr>
        <w:t>P6 parameter:</w:t>
      </w:r>
    </w:p>
    <w:p w:rsidR="00582599" w:rsidRDefault="00582599" w:rsidP="00164832">
      <w:pPr>
        <w:rPr>
          <w:rFonts w:hint="eastAsia"/>
          <w:lang w:eastAsia="zh-TW"/>
        </w:rPr>
      </w:pPr>
      <w:r>
        <w:rPr>
          <w:rFonts w:hint="eastAsia"/>
          <w:lang w:eastAsia="zh-TW"/>
        </w:rPr>
        <w:tab/>
        <w:t>0: Keyboard</w:t>
      </w:r>
    </w:p>
    <w:p w:rsidR="00A13BD1" w:rsidRDefault="00582599" w:rsidP="00164832">
      <w:pPr>
        <w:rPr>
          <w:rFonts w:hint="eastAsia"/>
          <w:lang w:eastAsia="zh-TW"/>
        </w:rPr>
      </w:pPr>
      <w:r>
        <w:rPr>
          <w:rFonts w:hint="eastAsia"/>
          <w:lang w:eastAsia="zh-TW"/>
        </w:rPr>
        <w:tab/>
        <w:t>1: Mouse</w:t>
      </w:r>
    </w:p>
    <w:p w:rsidR="00CA60E6" w:rsidRDefault="00CA60E6" w:rsidP="00164832">
      <w:pPr>
        <w:rPr>
          <w:b/>
          <w:lang w:eastAsia="zh-TW"/>
        </w:rPr>
      </w:pPr>
      <w:r w:rsidRPr="00DB4006">
        <w:rPr>
          <w:rFonts w:hint="eastAsia"/>
          <w:b/>
          <w:lang w:eastAsia="zh-TW"/>
        </w:rPr>
        <w:t xml:space="preserve">For example: </w:t>
      </w:r>
    </w:p>
    <w:tbl>
      <w:tblPr>
        <w:tblpPr w:leftFromText="181" w:rightFromText="181" w:vertAnchor="text" w:horzAnchor="margin" w:tblpXSpec="center" w:tblpY="17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1843"/>
        <w:gridCol w:w="1276"/>
        <w:gridCol w:w="1577"/>
        <w:gridCol w:w="3100"/>
      </w:tblGrid>
      <w:tr w:rsidR="00C70402" w:rsidRPr="003605C6" w:rsidTr="00C70402">
        <w:tblPrEx>
          <w:tblCellMar>
            <w:top w:w="0" w:type="dxa"/>
            <w:bottom w:w="0" w:type="dxa"/>
          </w:tblCellMar>
        </w:tblPrEx>
        <w:trPr>
          <w:tblHeader/>
        </w:trPr>
        <w:tc>
          <w:tcPr>
            <w:tcW w:w="709" w:type="dxa"/>
            <w:shd w:val="clear" w:color="auto" w:fill="7030A0"/>
          </w:tcPr>
          <w:p w:rsidR="00C70402" w:rsidRPr="00903B49" w:rsidRDefault="00C70402" w:rsidP="00C70402">
            <w:pPr>
              <w:widowControl w:val="0"/>
              <w:autoSpaceDE w:val="0"/>
              <w:autoSpaceDN w:val="0"/>
              <w:adjustRightInd w:val="0"/>
              <w:spacing w:line="240" w:lineRule="atLeast"/>
              <w:ind w:right="28"/>
              <w:rPr>
                <w:rFonts w:eastAsia="細明體"/>
                <w:b/>
                <w:bCs/>
                <w:color w:val="FFFF00"/>
                <w:lang w:eastAsia="zh-TW"/>
              </w:rPr>
            </w:pPr>
            <w:r w:rsidRPr="00903B49">
              <w:rPr>
                <w:rFonts w:eastAsia="細明體"/>
                <w:b/>
                <w:bCs/>
                <w:color w:val="FFFF00"/>
                <w:lang w:eastAsia="zh-TW"/>
              </w:rPr>
              <w:t>P3</w:t>
            </w:r>
          </w:p>
          <w:p w:rsidR="00C70402" w:rsidRPr="00903B49"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903B49">
              <w:rPr>
                <w:rFonts w:eastAsia="細明體"/>
                <w:b/>
                <w:bCs/>
                <w:color w:val="FFFF00"/>
                <w:lang w:eastAsia="zh-TW"/>
              </w:rPr>
              <w:t>USB</w:t>
            </w:r>
          </w:p>
        </w:tc>
        <w:tc>
          <w:tcPr>
            <w:tcW w:w="1843" w:type="dxa"/>
            <w:shd w:val="clear" w:color="auto" w:fill="7030A0"/>
          </w:tcPr>
          <w:p w:rsidR="00C70402" w:rsidRPr="00903B49"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903B49">
              <w:rPr>
                <w:rFonts w:eastAsia="細明體"/>
                <w:b/>
                <w:bCs/>
                <w:color w:val="FFFF00"/>
                <w:lang w:eastAsia="zh-TW"/>
              </w:rPr>
              <w:t>P4</w:t>
            </w:r>
          </w:p>
          <w:p w:rsidR="00C70402" w:rsidRPr="00903B49"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903B49">
              <w:rPr>
                <w:rFonts w:eastAsia="細明體"/>
                <w:b/>
                <w:bCs/>
                <w:color w:val="FFFF00"/>
                <w:lang w:eastAsia="zh-TW"/>
              </w:rPr>
              <w:t>Function Name</w:t>
            </w:r>
          </w:p>
        </w:tc>
        <w:tc>
          <w:tcPr>
            <w:tcW w:w="1276" w:type="dxa"/>
            <w:shd w:val="clear" w:color="auto" w:fill="7030A0"/>
          </w:tcPr>
          <w:p w:rsidR="00C70402" w:rsidRPr="00903B49"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903B49">
              <w:rPr>
                <w:rFonts w:eastAsia="細明體"/>
                <w:b/>
                <w:bCs/>
                <w:color w:val="FFFF00"/>
                <w:lang w:eastAsia="zh-TW"/>
              </w:rPr>
              <w:t>P5</w:t>
            </w:r>
            <w:r w:rsidRPr="00903B49">
              <w:rPr>
                <w:rFonts w:eastAsia="細明體"/>
                <w:b/>
                <w:bCs/>
                <w:color w:val="FFFF00"/>
                <w:lang w:eastAsia="zh-TW"/>
              </w:rPr>
              <w:br/>
              <w:t>Device ID</w:t>
            </w:r>
          </w:p>
        </w:tc>
        <w:tc>
          <w:tcPr>
            <w:tcW w:w="1577" w:type="dxa"/>
            <w:shd w:val="clear" w:color="auto" w:fill="7030A0"/>
          </w:tcPr>
          <w:p w:rsidR="00C70402" w:rsidRPr="00903B49"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903B49">
              <w:rPr>
                <w:rFonts w:eastAsia="細明體"/>
                <w:b/>
                <w:bCs/>
                <w:color w:val="FFFF00"/>
                <w:lang w:eastAsia="zh-TW"/>
              </w:rPr>
              <w:t>P6</w:t>
            </w:r>
          </w:p>
          <w:p w:rsidR="00C70402" w:rsidRPr="00903B49"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903B49">
              <w:rPr>
                <w:rFonts w:eastAsia="細明體"/>
                <w:b/>
                <w:bCs/>
                <w:color w:val="FFFF00"/>
                <w:lang w:eastAsia="zh-TW"/>
              </w:rPr>
              <w:t>Device Type</w:t>
            </w:r>
          </w:p>
        </w:tc>
        <w:tc>
          <w:tcPr>
            <w:tcW w:w="3100" w:type="dxa"/>
            <w:shd w:val="clear" w:color="auto" w:fill="7030A0"/>
          </w:tcPr>
          <w:p w:rsidR="00C70402" w:rsidRPr="00903B49" w:rsidRDefault="00C70402" w:rsidP="00C70402">
            <w:pPr>
              <w:rPr>
                <w:rFonts w:eastAsia="細明體"/>
                <w:b/>
                <w:bCs/>
                <w:color w:val="FFFF00"/>
                <w:lang w:eastAsia="zh-TW"/>
              </w:rPr>
            </w:pPr>
            <w:r w:rsidRPr="00903B49">
              <w:rPr>
                <w:rFonts w:eastAsia="細明體"/>
                <w:b/>
                <w:bCs/>
                <w:color w:val="FFFF00"/>
                <w:lang w:eastAsia="zh-TW"/>
              </w:rPr>
              <w:t>Result</w:t>
            </w:r>
          </w:p>
          <w:p w:rsidR="00C70402" w:rsidRPr="00903B49" w:rsidRDefault="00C70402" w:rsidP="00C70402">
            <w:pPr>
              <w:widowControl w:val="0"/>
              <w:autoSpaceDE w:val="0"/>
              <w:autoSpaceDN w:val="0"/>
              <w:adjustRightInd w:val="0"/>
              <w:spacing w:line="240" w:lineRule="atLeast"/>
              <w:ind w:right="28"/>
              <w:rPr>
                <w:rFonts w:eastAsia="細明體"/>
                <w:b/>
                <w:bCs/>
                <w:color w:val="FFFF00"/>
                <w:lang w:eastAsia="zh-TW"/>
              </w:rPr>
            </w:pPr>
            <w:r w:rsidRPr="00903B49">
              <w:rPr>
                <w:rFonts w:eastAsia="細明體"/>
                <w:b/>
                <w:bCs/>
                <w:color w:val="FFFF00"/>
                <w:lang w:eastAsia="zh-TW"/>
              </w:rPr>
              <w:t>EpID (BusType= USB);</w:t>
            </w:r>
          </w:p>
          <w:p w:rsidR="00C70402" w:rsidRPr="00903B49" w:rsidRDefault="00C70402" w:rsidP="00C70402">
            <w:pPr>
              <w:widowControl w:val="0"/>
              <w:autoSpaceDE w:val="0"/>
              <w:autoSpaceDN w:val="0"/>
              <w:adjustRightInd w:val="0"/>
              <w:spacing w:line="240" w:lineRule="atLeast"/>
              <w:ind w:right="28"/>
              <w:rPr>
                <w:rFonts w:eastAsia="細明體"/>
                <w:b/>
                <w:bCs/>
                <w:color w:val="FFFF00"/>
                <w:lang w:eastAsia="zh-TW"/>
              </w:rPr>
            </w:pPr>
            <w:r w:rsidRPr="00903B49">
              <w:rPr>
                <w:rFonts w:eastAsia="細明體"/>
                <w:b/>
                <w:bCs/>
                <w:color w:val="FFFF00"/>
                <w:lang w:eastAsia="zh-TW"/>
              </w:rPr>
              <w:t>SubEpID(DeviceType = 0/1)</w:t>
            </w:r>
          </w:p>
        </w:tc>
      </w:tr>
      <w:tr w:rsidR="00C70402" w:rsidTr="00C70402">
        <w:tblPrEx>
          <w:tblCellMar>
            <w:top w:w="0" w:type="dxa"/>
            <w:bottom w:w="0" w:type="dxa"/>
          </w:tblCellMar>
        </w:tblPrEx>
        <w:trPr>
          <w:trHeight w:val="345"/>
        </w:trPr>
        <w:tc>
          <w:tcPr>
            <w:tcW w:w="709" w:type="dxa"/>
          </w:tcPr>
          <w:p w:rsidR="00C70402" w:rsidRPr="00903B49" w:rsidRDefault="00C70402" w:rsidP="00C70402">
            <w:pPr>
              <w:keepNext/>
              <w:keepLines/>
              <w:widowControl w:val="0"/>
              <w:autoSpaceDE w:val="0"/>
              <w:autoSpaceDN w:val="0"/>
              <w:adjustRightInd w:val="0"/>
              <w:spacing w:after="120" w:line="240" w:lineRule="atLeast"/>
              <w:ind w:left="15"/>
              <w:rPr>
                <w:rFonts w:eastAsia="細明體"/>
                <w:bCs/>
                <w:lang w:eastAsia="zh-TW"/>
              </w:rPr>
            </w:pPr>
            <w:r w:rsidRPr="00903B49">
              <w:rPr>
                <w:rFonts w:eastAsia="細明體"/>
                <w:bCs/>
                <w:lang w:eastAsia="zh-TW"/>
              </w:rPr>
              <w:t>USB</w:t>
            </w:r>
          </w:p>
        </w:tc>
        <w:tc>
          <w:tcPr>
            <w:tcW w:w="1843" w:type="dxa"/>
          </w:tcPr>
          <w:p w:rsidR="00C70402" w:rsidRPr="00903B49" w:rsidRDefault="00C70402" w:rsidP="00C70402">
            <w:pPr>
              <w:widowControl w:val="0"/>
              <w:autoSpaceDE w:val="0"/>
              <w:autoSpaceDN w:val="0"/>
              <w:adjustRightInd w:val="0"/>
              <w:spacing w:after="120" w:line="240" w:lineRule="atLeast"/>
              <w:ind w:left="28" w:right="28"/>
              <w:rPr>
                <w:rFonts w:eastAsia="細明體"/>
                <w:bCs/>
                <w:lang w:eastAsia="zh-TW"/>
              </w:rPr>
            </w:pPr>
            <w:r w:rsidRPr="00903B49">
              <w:rPr>
                <w:rFonts w:eastAsia="細明體"/>
                <w:bCs/>
                <w:lang w:eastAsia="zh-TW"/>
              </w:rPr>
              <w:t>GetEndpointID</w:t>
            </w:r>
          </w:p>
        </w:tc>
        <w:tc>
          <w:tcPr>
            <w:tcW w:w="1276" w:type="dxa"/>
          </w:tcPr>
          <w:p w:rsidR="00C70402" w:rsidRPr="00903B49" w:rsidRDefault="00C70402" w:rsidP="00C70402">
            <w:pPr>
              <w:widowControl w:val="0"/>
              <w:autoSpaceDE w:val="0"/>
              <w:autoSpaceDN w:val="0"/>
              <w:adjustRightInd w:val="0"/>
              <w:spacing w:after="120" w:line="240" w:lineRule="atLeast"/>
              <w:ind w:left="15" w:right="28"/>
              <w:rPr>
                <w:rFonts w:eastAsia="細明體"/>
                <w:lang w:eastAsia="zh-TW"/>
              </w:rPr>
            </w:pPr>
            <w:r w:rsidRPr="00903B49">
              <w:rPr>
                <w:rFonts w:eastAsia="細明體"/>
                <w:lang w:eastAsia="zh-TW"/>
              </w:rPr>
              <w:t>20</w:t>
            </w:r>
          </w:p>
        </w:tc>
        <w:tc>
          <w:tcPr>
            <w:tcW w:w="1577" w:type="dxa"/>
          </w:tcPr>
          <w:p w:rsidR="00C70402" w:rsidRPr="00903B49" w:rsidRDefault="00C70402" w:rsidP="00C70402">
            <w:pPr>
              <w:widowControl w:val="0"/>
              <w:autoSpaceDE w:val="0"/>
              <w:autoSpaceDN w:val="0"/>
              <w:adjustRightInd w:val="0"/>
              <w:spacing w:after="120" w:line="240" w:lineRule="atLeast"/>
              <w:ind w:left="28" w:right="28"/>
              <w:rPr>
                <w:rFonts w:eastAsia="細明體"/>
                <w:lang w:eastAsia="zh-TW"/>
              </w:rPr>
            </w:pPr>
            <w:r w:rsidRPr="00903B49">
              <w:rPr>
                <w:rFonts w:eastAsia="細明體"/>
                <w:lang w:eastAsia="zh-TW"/>
              </w:rPr>
              <w:t>0</w:t>
            </w:r>
          </w:p>
        </w:tc>
        <w:tc>
          <w:tcPr>
            <w:tcW w:w="3100" w:type="dxa"/>
          </w:tcPr>
          <w:p w:rsidR="00C70402" w:rsidRPr="00903B49" w:rsidRDefault="00C70402" w:rsidP="00C70402">
            <w:pPr>
              <w:widowControl w:val="0"/>
              <w:autoSpaceDE w:val="0"/>
              <w:autoSpaceDN w:val="0"/>
              <w:adjustRightInd w:val="0"/>
              <w:spacing w:after="120" w:line="240" w:lineRule="atLeast"/>
              <w:ind w:right="28"/>
              <w:rPr>
                <w:rFonts w:eastAsia="細明體"/>
                <w:lang w:eastAsia="zh-TW"/>
              </w:rPr>
            </w:pPr>
            <w:r w:rsidRPr="00903B49">
              <w:rPr>
                <w:rFonts w:eastAsia="細明體"/>
                <w:lang w:eastAsia="zh-TW"/>
              </w:rPr>
              <w:t>21;23;</w:t>
            </w:r>
          </w:p>
        </w:tc>
      </w:tr>
      <w:tr w:rsidR="00C70402" w:rsidTr="00C70402">
        <w:tblPrEx>
          <w:tblCellMar>
            <w:top w:w="0" w:type="dxa"/>
            <w:bottom w:w="0" w:type="dxa"/>
          </w:tblCellMar>
        </w:tblPrEx>
        <w:trPr>
          <w:trHeight w:val="600"/>
        </w:trPr>
        <w:tc>
          <w:tcPr>
            <w:tcW w:w="709" w:type="dxa"/>
          </w:tcPr>
          <w:p w:rsidR="00C70402" w:rsidRPr="00903B49" w:rsidRDefault="00C70402" w:rsidP="00C70402">
            <w:pPr>
              <w:keepNext/>
              <w:keepLines/>
              <w:widowControl w:val="0"/>
              <w:autoSpaceDE w:val="0"/>
              <w:autoSpaceDN w:val="0"/>
              <w:adjustRightInd w:val="0"/>
              <w:spacing w:after="120" w:line="240" w:lineRule="atLeast"/>
              <w:ind w:left="15"/>
              <w:rPr>
                <w:rFonts w:eastAsia="細明體"/>
                <w:bCs/>
                <w:lang w:eastAsia="zh-TW"/>
              </w:rPr>
            </w:pPr>
            <w:r w:rsidRPr="00903B49">
              <w:rPr>
                <w:rFonts w:eastAsia="細明體"/>
                <w:bCs/>
                <w:lang w:eastAsia="zh-TW"/>
              </w:rPr>
              <w:t>USB</w:t>
            </w:r>
          </w:p>
        </w:tc>
        <w:tc>
          <w:tcPr>
            <w:tcW w:w="1843" w:type="dxa"/>
          </w:tcPr>
          <w:p w:rsidR="00C70402" w:rsidRPr="00903B49" w:rsidRDefault="00C70402" w:rsidP="00C70402">
            <w:pPr>
              <w:widowControl w:val="0"/>
              <w:autoSpaceDE w:val="0"/>
              <w:autoSpaceDN w:val="0"/>
              <w:adjustRightInd w:val="0"/>
              <w:spacing w:after="120" w:line="240" w:lineRule="atLeast"/>
              <w:ind w:left="28" w:right="28"/>
              <w:rPr>
                <w:rFonts w:eastAsia="細明體"/>
                <w:bCs/>
                <w:lang w:eastAsia="zh-TW"/>
              </w:rPr>
            </w:pPr>
            <w:r w:rsidRPr="00903B49">
              <w:rPr>
                <w:rFonts w:eastAsia="細明體"/>
                <w:bCs/>
                <w:lang w:eastAsia="zh-TW"/>
              </w:rPr>
              <w:t>GetEndpointID</w:t>
            </w:r>
          </w:p>
        </w:tc>
        <w:tc>
          <w:tcPr>
            <w:tcW w:w="1276" w:type="dxa"/>
          </w:tcPr>
          <w:p w:rsidR="00C70402" w:rsidRPr="00903B49" w:rsidRDefault="00C70402" w:rsidP="00C70402">
            <w:pPr>
              <w:widowControl w:val="0"/>
              <w:autoSpaceDE w:val="0"/>
              <w:autoSpaceDN w:val="0"/>
              <w:adjustRightInd w:val="0"/>
              <w:spacing w:after="120" w:line="240" w:lineRule="atLeast"/>
              <w:ind w:left="15" w:right="28"/>
              <w:rPr>
                <w:rFonts w:eastAsia="細明體"/>
                <w:lang w:eastAsia="zh-TW"/>
              </w:rPr>
            </w:pPr>
            <w:r w:rsidRPr="00903B49">
              <w:rPr>
                <w:rFonts w:eastAsia="細明體"/>
                <w:lang w:eastAsia="zh-TW"/>
              </w:rPr>
              <w:t>20</w:t>
            </w:r>
          </w:p>
        </w:tc>
        <w:tc>
          <w:tcPr>
            <w:tcW w:w="1577" w:type="dxa"/>
          </w:tcPr>
          <w:p w:rsidR="00C70402" w:rsidRPr="00903B49" w:rsidRDefault="00C70402" w:rsidP="00C70402">
            <w:pPr>
              <w:widowControl w:val="0"/>
              <w:autoSpaceDE w:val="0"/>
              <w:autoSpaceDN w:val="0"/>
              <w:adjustRightInd w:val="0"/>
              <w:spacing w:after="120" w:line="240" w:lineRule="atLeast"/>
              <w:ind w:left="28" w:right="28"/>
              <w:rPr>
                <w:rFonts w:eastAsia="細明體"/>
                <w:lang w:eastAsia="zh-TW"/>
              </w:rPr>
            </w:pPr>
            <w:r w:rsidRPr="00903B49">
              <w:rPr>
                <w:rFonts w:eastAsia="細明體"/>
                <w:lang w:eastAsia="zh-TW"/>
              </w:rPr>
              <w:t>1</w:t>
            </w:r>
          </w:p>
        </w:tc>
        <w:tc>
          <w:tcPr>
            <w:tcW w:w="3100" w:type="dxa"/>
          </w:tcPr>
          <w:p w:rsidR="00C70402" w:rsidRPr="00903B49" w:rsidRDefault="00C70402" w:rsidP="00C70402">
            <w:pPr>
              <w:widowControl w:val="0"/>
              <w:autoSpaceDE w:val="0"/>
              <w:autoSpaceDN w:val="0"/>
              <w:adjustRightInd w:val="0"/>
              <w:spacing w:after="120" w:line="240" w:lineRule="atLeast"/>
              <w:ind w:right="28"/>
              <w:rPr>
                <w:rFonts w:eastAsia="細明體"/>
                <w:lang w:eastAsia="zh-TW"/>
              </w:rPr>
            </w:pPr>
            <w:r w:rsidRPr="00903B49">
              <w:rPr>
                <w:rFonts w:eastAsia="細明體"/>
                <w:lang w:eastAsia="zh-TW"/>
              </w:rPr>
              <w:t>22;24;</w:t>
            </w:r>
          </w:p>
        </w:tc>
      </w:tr>
    </w:tbl>
    <w:p w:rsidR="00C70402" w:rsidRPr="00DB4006" w:rsidRDefault="00C70402" w:rsidP="00164832">
      <w:pPr>
        <w:rPr>
          <w:rFonts w:hint="eastAsia"/>
          <w:b/>
          <w:lang w:eastAsia="zh-TW"/>
        </w:rPr>
      </w:pPr>
    </w:p>
    <w:p w:rsidR="00CA60E6" w:rsidRDefault="006215F7" w:rsidP="00164832">
      <w:pPr>
        <w:rPr>
          <w:lang w:eastAsia="zh-TW"/>
        </w:rPr>
      </w:pPr>
      <w:r>
        <w:rPr>
          <w:noProof/>
          <w:lang w:eastAsia="zh-TW"/>
        </w:rPr>
        <mc:AlternateContent>
          <mc:Choice Requires="wps">
            <w:drawing>
              <wp:anchor distT="0" distB="0" distL="114300" distR="114300" simplePos="0" relativeHeight="251654656" behindDoc="0" locked="0" layoutInCell="1" allowOverlap="1">
                <wp:simplePos x="0" y="0"/>
                <wp:positionH relativeFrom="column">
                  <wp:posOffset>704850</wp:posOffset>
                </wp:positionH>
                <wp:positionV relativeFrom="paragraph">
                  <wp:posOffset>1983105</wp:posOffset>
                </wp:positionV>
                <wp:extent cx="2514600" cy="228600"/>
                <wp:effectExtent l="9525" t="9525" r="9525" b="9525"/>
                <wp:wrapNone/>
                <wp:docPr id="1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2F064" id="Oval 17" o:spid="_x0000_s1026" style="position:absolute;margin-left:55.5pt;margin-top:156.15pt;width:19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" filled="f" strokecolor="red" strokeweight="1.25pt"/>
            </w:pict>
          </mc:Fallback>
        </mc:AlternateContent>
      </w:r>
      <w:r>
        <w:rPr>
          <w:rFonts w:hint="eastAsia"/>
          <w:noProof/>
          <w:lang w:eastAsia="zh-TW"/>
        </w:rPr>
        <w:drawing>
          <wp:inline distT="0" distB="0" distL="0" distR="0">
            <wp:extent cx="5063490" cy="4425315"/>
            <wp:effectExtent l="0" t="0" r="381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3490" cy="4425315"/>
                    </a:xfrm>
                    <a:prstGeom prst="rect">
                      <a:avLst/>
                    </a:prstGeom>
                    <a:noFill/>
                    <a:ln>
                      <a:noFill/>
                    </a:ln>
                  </pic:spPr>
                </pic:pic>
              </a:graphicData>
            </a:graphic>
          </wp:inline>
        </w:drawing>
      </w:r>
    </w:p>
    <w:p w:rsidR="00C70402" w:rsidRDefault="00C70402" w:rsidP="00164832">
      <w:pPr>
        <w:rPr>
          <w:rFonts w:hint="eastAsia"/>
          <w:lang w:eastAsia="zh-TW"/>
        </w:rPr>
      </w:pPr>
    </w:p>
    <w:p w:rsidR="00434B20" w:rsidRPr="00CA60E6" w:rsidRDefault="00434B20" w:rsidP="00164832">
      <w:pPr>
        <w:rPr>
          <w:rFonts w:hint="eastAsia"/>
          <w:lang w:eastAsia="zh-TW"/>
        </w:rPr>
      </w:pPr>
    </w:p>
    <w:p w:rsidR="00B848E3" w:rsidRDefault="00333813" w:rsidP="0069393B">
      <w:pPr>
        <w:pStyle w:val="3"/>
        <w:rPr>
          <w:rFonts w:hint="eastAsia"/>
        </w:rPr>
      </w:pPr>
      <w:bookmarkStart w:id="77" w:name="_(USB)_GetIDByEpNo"/>
      <w:bookmarkStart w:id="78" w:name="_Toc42174813"/>
      <w:bookmarkEnd w:id="77"/>
      <w:r>
        <w:lastRenderedPageBreak/>
        <w:t>4.3.10</w:t>
      </w:r>
      <w:r w:rsidR="0011741B">
        <w:t xml:space="preserve"> </w:t>
      </w:r>
      <w:r w:rsidR="00B848E3">
        <w:rPr>
          <w:rFonts w:hint="eastAsia"/>
        </w:rPr>
        <w:t>(USB) GetIDByE</w:t>
      </w:r>
      <w:r w:rsidR="00407E01">
        <w:rPr>
          <w:rFonts w:hint="eastAsia"/>
        </w:rPr>
        <w:t>p</w:t>
      </w:r>
      <w:r w:rsidR="00B848E3">
        <w:rPr>
          <w:rFonts w:hint="eastAsia"/>
        </w:rPr>
        <w:t>No</w:t>
      </w:r>
      <w:bookmarkEnd w:id="78"/>
    </w:p>
    <w:p w:rsidR="00B848E3" w:rsidRDefault="00B848E3" w:rsidP="00164832">
      <w:pPr>
        <w:rPr>
          <w:rFonts w:hint="eastAsia"/>
          <w:lang w:eastAsia="zh-TW"/>
        </w:rPr>
      </w:pPr>
      <w:r w:rsidRPr="000E427F">
        <w:rPr>
          <w:rFonts w:hint="eastAsia"/>
          <w:b/>
          <w:lang w:eastAsia="zh-TW"/>
        </w:rPr>
        <w:t>Purpose</w:t>
      </w:r>
      <w:r w:rsidRPr="00C70402">
        <w:rPr>
          <w:rFonts w:hint="eastAsia"/>
          <w:b/>
          <w:lang w:eastAsia="zh-TW"/>
        </w:rPr>
        <w:t>:</w:t>
      </w:r>
      <w:r>
        <w:rPr>
          <w:rFonts w:hint="eastAsia"/>
          <w:lang w:eastAsia="zh-TW"/>
        </w:rPr>
        <w:t xml:space="preserve"> Get the DevID by the Endpoint Number (1</w:t>
      </w:r>
      <w:r w:rsidR="00C70402">
        <w:rPr>
          <w:lang w:eastAsia="zh-TW"/>
        </w:rPr>
        <w:t>.</w:t>
      </w:r>
      <w:r>
        <w:rPr>
          <w:rFonts w:hint="eastAsia"/>
          <w:lang w:eastAsia="zh-TW"/>
        </w:rPr>
        <w:t>..N) under the device you specify.</w:t>
      </w:r>
    </w:p>
    <w:p w:rsidR="00B848E3" w:rsidRPr="00582599" w:rsidRDefault="00B848E3" w:rsidP="00164832">
      <w:pPr>
        <w:rPr>
          <w:rFonts w:hint="eastAsia"/>
          <w:b/>
          <w:lang w:eastAsia="zh-TW"/>
        </w:rPr>
      </w:pPr>
      <w:r w:rsidRPr="00582599">
        <w:rPr>
          <w:rFonts w:hint="eastAsia"/>
          <w:b/>
          <w:lang w:eastAsia="zh-TW"/>
        </w:rPr>
        <w:t>P6 parameter:</w:t>
      </w:r>
    </w:p>
    <w:p w:rsidR="00B848E3" w:rsidRDefault="00C70402" w:rsidP="00164832">
      <w:pPr>
        <w:rPr>
          <w:rFonts w:hint="eastAsia"/>
          <w:lang w:eastAsia="zh-TW"/>
        </w:rPr>
      </w:pPr>
      <w:r>
        <w:rPr>
          <w:rFonts w:hint="eastAsia"/>
          <w:lang w:eastAsia="zh-TW"/>
        </w:rPr>
        <w:tab/>
        <w:t>0</w:t>
      </w:r>
      <w:r>
        <w:rPr>
          <w:lang w:eastAsia="zh-TW"/>
        </w:rPr>
        <w:t>…</w:t>
      </w:r>
      <w:r>
        <w:rPr>
          <w:rFonts w:hint="eastAsia"/>
          <w:lang w:eastAsia="zh-TW"/>
        </w:rPr>
        <w:t>N:</w:t>
      </w:r>
      <w:r>
        <w:rPr>
          <w:lang w:eastAsia="zh-TW"/>
        </w:rPr>
        <w:t xml:space="preserve"> </w:t>
      </w:r>
      <w:r w:rsidR="00B848E3">
        <w:rPr>
          <w:rFonts w:hint="eastAsia"/>
          <w:lang w:eastAsia="zh-TW"/>
        </w:rPr>
        <w:t>Endpoint number</w:t>
      </w:r>
    </w:p>
    <w:p w:rsidR="00B848E3" w:rsidRDefault="00C70402" w:rsidP="00164832">
      <w:pPr>
        <w:rPr>
          <w:b/>
          <w:lang w:eastAsia="zh-TW"/>
        </w:rPr>
      </w:pPr>
      <w:r>
        <w:rPr>
          <w:rFonts w:hint="eastAsia"/>
          <w:b/>
          <w:lang w:eastAsia="zh-TW"/>
        </w:rPr>
        <w:t>For example:</w:t>
      </w:r>
    </w:p>
    <w:tbl>
      <w:tblPr>
        <w:tblpPr w:leftFromText="181" w:rightFromText="181" w:vertAnchor="text" w:horzAnchor="margin" w:tblpXSpec="center" w:tblpY="11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1730"/>
        <w:gridCol w:w="1276"/>
        <w:gridCol w:w="2126"/>
        <w:gridCol w:w="3148"/>
      </w:tblGrid>
      <w:tr w:rsidR="00C70402" w:rsidRPr="003605C6" w:rsidTr="00C70402">
        <w:tblPrEx>
          <w:tblCellMar>
            <w:top w:w="0" w:type="dxa"/>
            <w:bottom w:w="0" w:type="dxa"/>
          </w:tblCellMar>
        </w:tblPrEx>
        <w:trPr>
          <w:tblHeader/>
        </w:trPr>
        <w:tc>
          <w:tcPr>
            <w:tcW w:w="720" w:type="dxa"/>
            <w:shd w:val="clear" w:color="auto" w:fill="7030A0"/>
          </w:tcPr>
          <w:p w:rsidR="00C70402" w:rsidRPr="00C70402" w:rsidRDefault="00C70402" w:rsidP="00C70402">
            <w:pPr>
              <w:widowControl w:val="0"/>
              <w:autoSpaceDE w:val="0"/>
              <w:autoSpaceDN w:val="0"/>
              <w:adjustRightInd w:val="0"/>
              <w:spacing w:line="240" w:lineRule="atLeast"/>
              <w:ind w:right="28"/>
              <w:rPr>
                <w:rFonts w:eastAsia="細明體"/>
                <w:b/>
                <w:bCs/>
                <w:color w:val="FFFF00"/>
                <w:lang w:eastAsia="zh-TW"/>
              </w:rPr>
            </w:pPr>
            <w:r w:rsidRPr="00C70402">
              <w:rPr>
                <w:rFonts w:eastAsia="細明體"/>
                <w:b/>
                <w:bCs/>
                <w:color w:val="FFFF00"/>
                <w:lang w:eastAsia="zh-TW"/>
              </w:rPr>
              <w:t>P3</w:t>
            </w:r>
          </w:p>
          <w:p w:rsidR="00C70402" w:rsidRPr="00C70402"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USB</w:t>
            </w:r>
          </w:p>
        </w:tc>
        <w:tc>
          <w:tcPr>
            <w:tcW w:w="1730" w:type="dxa"/>
            <w:shd w:val="clear" w:color="auto" w:fill="7030A0"/>
          </w:tcPr>
          <w:p w:rsidR="00C70402" w:rsidRPr="00C70402"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P4</w:t>
            </w:r>
          </w:p>
          <w:p w:rsidR="00C70402" w:rsidRPr="00C70402"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Function Name</w:t>
            </w:r>
          </w:p>
        </w:tc>
        <w:tc>
          <w:tcPr>
            <w:tcW w:w="1276" w:type="dxa"/>
            <w:shd w:val="clear" w:color="auto" w:fill="7030A0"/>
          </w:tcPr>
          <w:p w:rsidR="00C70402"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P5</w:t>
            </w:r>
          </w:p>
          <w:p w:rsidR="00C70402" w:rsidRPr="00C70402"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Device ID</w:t>
            </w:r>
          </w:p>
        </w:tc>
        <w:tc>
          <w:tcPr>
            <w:tcW w:w="2126" w:type="dxa"/>
            <w:shd w:val="clear" w:color="auto" w:fill="7030A0"/>
          </w:tcPr>
          <w:p w:rsidR="00C70402" w:rsidRPr="00C70402"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P6</w:t>
            </w:r>
          </w:p>
          <w:p w:rsidR="00C70402" w:rsidRPr="00C70402"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EndPoint Number</w:t>
            </w:r>
          </w:p>
        </w:tc>
        <w:tc>
          <w:tcPr>
            <w:tcW w:w="3148" w:type="dxa"/>
            <w:shd w:val="clear" w:color="auto" w:fill="7030A0"/>
          </w:tcPr>
          <w:p w:rsidR="00C70402" w:rsidRPr="00C70402" w:rsidRDefault="00C70402" w:rsidP="00C70402">
            <w:pPr>
              <w:rPr>
                <w:rFonts w:eastAsia="細明體"/>
                <w:b/>
                <w:bCs/>
                <w:color w:val="FFFF00"/>
                <w:lang w:eastAsia="zh-TW"/>
              </w:rPr>
            </w:pPr>
            <w:r w:rsidRPr="00C70402">
              <w:rPr>
                <w:rFonts w:eastAsia="細明體"/>
                <w:b/>
                <w:bCs/>
                <w:color w:val="FFFF00"/>
                <w:lang w:eastAsia="zh-TW"/>
              </w:rPr>
              <w:t>Result</w:t>
            </w:r>
          </w:p>
          <w:p w:rsidR="00C70402" w:rsidRPr="00C70402" w:rsidRDefault="00C70402" w:rsidP="00C70402">
            <w:pPr>
              <w:widowControl w:val="0"/>
              <w:autoSpaceDE w:val="0"/>
              <w:autoSpaceDN w:val="0"/>
              <w:adjustRightInd w:val="0"/>
              <w:spacing w:line="240" w:lineRule="atLeast"/>
              <w:ind w:right="28"/>
              <w:rPr>
                <w:rFonts w:eastAsia="細明體"/>
                <w:b/>
                <w:bCs/>
                <w:color w:val="FFFF00"/>
                <w:lang w:eastAsia="zh-TW"/>
              </w:rPr>
            </w:pPr>
            <w:r w:rsidRPr="00C70402">
              <w:rPr>
                <w:rFonts w:eastAsia="細明體"/>
                <w:b/>
                <w:bCs/>
                <w:color w:val="FFFF00"/>
                <w:lang w:eastAsia="zh-TW"/>
              </w:rPr>
              <w:t>EpID (BusType= USB);</w:t>
            </w:r>
          </w:p>
        </w:tc>
      </w:tr>
      <w:tr w:rsidR="00C70402" w:rsidTr="00C70402">
        <w:tblPrEx>
          <w:tblCellMar>
            <w:top w:w="0" w:type="dxa"/>
            <w:bottom w:w="0" w:type="dxa"/>
          </w:tblCellMar>
        </w:tblPrEx>
        <w:trPr>
          <w:trHeight w:val="345"/>
        </w:trPr>
        <w:tc>
          <w:tcPr>
            <w:tcW w:w="720" w:type="dxa"/>
          </w:tcPr>
          <w:p w:rsidR="00C70402" w:rsidRPr="00C70402" w:rsidRDefault="00C70402" w:rsidP="00C70402">
            <w:pPr>
              <w:keepNext/>
              <w:keepLines/>
              <w:widowControl w:val="0"/>
              <w:autoSpaceDE w:val="0"/>
              <w:autoSpaceDN w:val="0"/>
              <w:adjustRightInd w:val="0"/>
              <w:spacing w:after="120" w:line="240" w:lineRule="atLeast"/>
              <w:ind w:left="15"/>
              <w:rPr>
                <w:rFonts w:eastAsia="細明體"/>
                <w:bCs/>
                <w:lang w:eastAsia="zh-TW"/>
              </w:rPr>
            </w:pPr>
            <w:r w:rsidRPr="00C70402">
              <w:rPr>
                <w:rFonts w:eastAsia="細明體"/>
                <w:bCs/>
                <w:lang w:eastAsia="zh-TW"/>
              </w:rPr>
              <w:t>USB</w:t>
            </w:r>
          </w:p>
        </w:tc>
        <w:tc>
          <w:tcPr>
            <w:tcW w:w="1730" w:type="dxa"/>
          </w:tcPr>
          <w:p w:rsidR="00C70402" w:rsidRPr="00C70402" w:rsidRDefault="00C70402" w:rsidP="00C70402">
            <w:pPr>
              <w:widowControl w:val="0"/>
              <w:autoSpaceDE w:val="0"/>
              <w:autoSpaceDN w:val="0"/>
              <w:adjustRightInd w:val="0"/>
              <w:spacing w:after="120" w:line="240" w:lineRule="atLeast"/>
              <w:ind w:left="28" w:right="28"/>
              <w:rPr>
                <w:rFonts w:eastAsia="細明體"/>
                <w:bCs/>
                <w:lang w:eastAsia="zh-TW"/>
              </w:rPr>
            </w:pPr>
            <w:r w:rsidRPr="00C70402">
              <w:rPr>
                <w:rFonts w:eastAsia="細明體"/>
                <w:bCs/>
                <w:lang w:eastAsia="zh-TW"/>
              </w:rPr>
              <w:t>GetIDByEpNo</w:t>
            </w:r>
          </w:p>
        </w:tc>
        <w:tc>
          <w:tcPr>
            <w:tcW w:w="1276" w:type="dxa"/>
          </w:tcPr>
          <w:p w:rsidR="00C70402" w:rsidRPr="00C70402" w:rsidRDefault="00C70402" w:rsidP="00C70402">
            <w:pPr>
              <w:widowControl w:val="0"/>
              <w:autoSpaceDE w:val="0"/>
              <w:autoSpaceDN w:val="0"/>
              <w:adjustRightInd w:val="0"/>
              <w:spacing w:after="120" w:line="240" w:lineRule="atLeast"/>
              <w:ind w:left="15" w:right="28"/>
              <w:rPr>
                <w:rFonts w:eastAsia="細明體"/>
                <w:color w:val="000000"/>
                <w:lang w:eastAsia="zh-TW"/>
              </w:rPr>
            </w:pPr>
            <w:r w:rsidRPr="00C70402">
              <w:rPr>
                <w:rFonts w:eastAsia="細明體"/>
                <w:color w:val="000000"/>
                <w:lang w:eastAsia="zh-TW"/>
              </w:rPr>
              <w:t>20</w:t>
            </w:r>
          </w:p>
        </w:tc>
        <w:tc>
          <w:tcPr>
            <w:tcW w:w="2126" w:type="dxa"/>
          </w:tcPr>
          <w:p w:rsidR="00C70402" w:rsidRPr="00C70402" w:rsidRDefault="00C70402" w:rsidP="00C70402">
            <w:pPr>
              <w:widowControl w:val="0"/>
              <w:autoSpaceDE w:val="0"/>
              <w:autoSpaceDN w:val="0"/>
              <w:adjustRightInd w:val="0"/>
              <w:spacing w:after="120" w:line="240" w:lineRule="atLeast"/>
              <w:ind w:left="28" w:right="28"/>
              <w:rPr>
                <w:rFonts w:eastAsia="細明體"/>
                <w:color w:val="000000"/>
                <w:lang w:eastAsia="zh-TW"/>
              </w:rPr>
            </w:pPr>
            <w:r w:rsidRPr="00C70402">
              <w:rPr>
                <w:rFonts w:eastAsia="細明體"/>
                <w:color w:val="000000"/>
                <w:lang w:eastAsia="zh-TW"/>
              </w:rPr>
              <w:t>1</w:t>
            </w:r>
          </w:p>
        </w:tc>
        <w:tc>
          <w:tcPr>
            <w:tcW w:w="3148" w:type="dxa"/>
          </w:tcPr>
          <w:p w:rsidR="00C70402" w:rsidRPr="00C70402" w:rsidRDefault="00C70402" w:rsidP="00C70402">
            <w:pPr>
              <w:widowControl w:val="0"/>
              <w:autoSpaceDE w:val="0"/>
              <w:autoSpaceDN w:val="0"/>
              <w:adjustRightInd w:val="0"/>
              <w:spacing w:after="120" w:line="240" w:lineRule="atLeast"/>
              <w:ind w:right="28"/>
              <w:rPr>
                <w:rFonts w:eastAsia="細明體"/>
                <w:color w:val="000000"/>
                <w:lang w:eastAsia="zh-TW"/>
              </w:rPr>
            </w:pPr>
            <w:r w:rsidRPr="00C70402">
              <w:rPr>
                <w:rFonts w:eastAsia="細明體"/>
                <w:color w:val="000000"/>
                <w:lang w:eastAsia="zh-TW"/>
              </w:rPr>
              <w:t>21;</w:t>
            </w:r>
          </w:p>
        </w:tc>
      </w:tr>
      <w:tr w:rsidR="00C70402" w:rsidTr="00FD5C99">
        <w:tblPrEx>
          <w:tblCellMar>
            <w:top w:w="0" w:type="dxa"/>
            <w:bottom w:w="0" w:type="dxa"/>
          </w:tblCellMar>
        </w:tblPrEx>
        <w:trPr>
          <w:trHeight w:val="199"/>
        </w:trPr>
        <w:tc>
          <w:tcPr>
            <w:tcW w:w="720" w:type="dxa"/>
          </w:tcPr>
          <w:p w:rsidR="00C70402" w:rsidRPr="00C70402" w:rsidRDefault="00C70402" w:rsidP="00C70402">
            <w:pPr>
              <w:keepNext/>
              <w:keepLines/>
              <w:widowControl w:val="0"/>
              <w:autoSpaceDE w:val="0"/>
              <w:autoSpaceDN w:val="0"/>
              <w:adjustRightInd w:val="0"/>
              <w:spacing w:after="120" w:line="240" w:lineRule="atLeast"/>
              <w:ind w:left="15"/>
              <w:rPr>
                <w:rFonts w:eastAsia="細明體"/>
                <w:bCs/>
                <w:lang w:eastAsia="zh-TW"/>
              </w:rPr>
            </w:pPr>
            <w:r w:rsidRPr="00C70402">
              <w:rPr>
                <w:rFonts w:eastAsia="細明體"/>
                <w:bCs/>
                <w:lang w:eastAsia="zh-TW"/>
              </w:rPr>
              <w:t>USB</w:t>
            </w:r>
          </w:p>
        </w:tc>
        <w:tc>
          <w:tcPr>
            <w:tcW w:w="1730" w:type="dxa"/>
          </w:tcPr>
          <w:p w:rsidR="00C70402" w:rsidRPr="00C70402" w:rsidRDefault="00C70402" w:rsidP="00C70402">
            <w:pPr>
              <w:widowControl w:val="0"/>
              <w:autoSpaceDE w:val="0"/>
              <w:autoSpaceDN w:val="0"/>
              <w:adjustRightInd w:val="0"/>
              <w:spacing w:after="120" w:line="240" w:lineRule="atLeast"/>
              <w:ind w:left="28" w:right="28"/>
              <w:rPr>
                <w:rFonts w:eastAsia="細明體"/>
                <w:bCs/>
                <w:lang w:eastAsia="zh-TW"/>
              </w:rPr>
            </w:pPr>
            <w:r w:rsidRPr="00C70402">
              <w:rPr>
                <w:rFonts w:eastAsia="細明體"/>
                <w:bCs/>
                <w:lang w:eastAsia="zh-TW"/>
              </w:rPr>
              <w:t>GetIDByEpNo</w:t>
            </w:r>
          </w:p>
        </w:tc>
        <w:tc>
          <w:tcPr>
            <w:tcW w:w="1276" w:type="dxa"/>
          </w:tcPr>
          <w:p w:rsidR="00C70402" w:rsidRPr="00C70402" w:rsidRDefault="00C70402" w:rsidP="00C70402">
            <w:pPr>
              <w:widowControl w:val="0"/>
              <w:autoSpaceDE w:val="0"/>
              <w:autoSpaceDN w:val="0"/>
              <w:adjustRightInd w:val="0"/>
              <w:spacing w:after="120" w:line="240" w:lineRule="atLeast"/>
              <w:ind w:left="15" w:right="28"/>
              <w:rPr>
                <w:rFonts w:eastAsia="細明體"/>
                <w:color w:val="000000"/>
                <w:lang w:eastAsia="zh-TW"/>
              </w:rPr>
            </w:pPr>
            <w:r w:rsidRPr="00C70402">
              <w:rPr>
                <w:rFonts w:eastAsia="細明體"/>
                <w:color w:val="000000"/>
                <w:lang w:eastAsia="zh-TW"/>
              </w:rPr>
              <w:t>20</w:t>
            </w:r>
          </w:p>
        </w:tc>
        <w:tc>
          <w:tcPr>
            <w:tcW w:w="2126" w:type="dxa"/>
          </w:tcPr>
          <w:p w:rsidR="00C70402" w:rsidRPr="00C70402" w:rsidRDefault="00C70402" w:rsidP="00C70402">
            <w:pPr>
              <w:widowControl w:val="0"/>
              <w:autoSpaceDE w:val="0"/>
              <w:autoSpaceDN w:val="0"/>
              <w:adjustRightInd w:val="0"/>
              <w:spacing w:after="120" w:line="240" w:lineRule="atLeast"/>
              <w:ind w:left="28" w:right="28"/>
              <w:rPr>
                <w:rFonts w:eastAsia="細明體"/>
                <w:color w:val="000000"/>
                <w:lang w:eastAsia="zh-TW"/>
              </w:rPr>
            </w:pPr>
            <w:r w:rsidRPr="00C70402">
              <w:rPr>
                <w:rFonts w:eastAsia="細明體"/>
                <w:color w:val="000000"/>
                <w:lang w:eastAsia="zh-TW"/>
              </w:rPr>
              <w:t>2</w:t>
            </w:r>
          </w:p>
        </w:tc>
        <w:tc>
          <w:tcPr>
            <w:tcW w:w="3148" w:type="dxa"/>
          </w:tcPr>
          <w:p w:rsidR="00C70402" w:rsidRPr="00C70402" w:rsidRDefault="00C70402" w:rsidP="00C70402">
            <w:pPr>
              <w:widowControl w:val="0"/>
              <w:autoSpaceDE w:val="0"/>
              <w:autoSpaceDN w:val="0"/>
              <w:adjustRightInd w:val="0"/>
              <w:spacing w:after="120" w:line="240" w:lineRule="atLeast"/>
              <w:ind w:right="28"/>
              <w:rPr>
                <w:rFonts w:eastAsia="細明體"/>
                <w:color w:val="000000"/>
                <w:lang w:eastAsia="zh-TW"/>
              </w:rPr>
            </w:pPr>
            <w:r w:rsidRPr="00C70402">
              <w:rPr>
                <w:rFonts w:eastAsia="細明體"/>
                <w:color w:val="000000"/>
                <w:lang w:eastAsia="zh-TW"/>
              </w:rPr>
              <w:t>22;</w:t>
            </w:r>
          </w:p>
        </w:tc>
      </w:tr>
    </w:tbl>
    <w:p w:rsidR="00C70402" w:rsidRDefault="00C70402" w:rsidP="00C70402">
      <w:pPr>
        <w:pStyle w:val="3"/>
        <w:rPr>
          <w:rFonts w:cs="Arial"/>
        </w:rPr>
      </w:pPr>
      <w:bookmarkStart w:id="79" w:name="_4.3.11_(USB)_GetUSBPortTree"/>
      <w:bookmarkStart w:id="80" w:name="_Toc42174814"/>
      <w:bookmarkEnd w:id="79"/>
      <w:r>
        <w:rPr>
          <w:rFonts w:hint="eastAsia"/>
        </w:rPr>
        <w:t>4.3</w:t>
      </w:r>
      <w:r w:rsidRPr="00C70402">
        <w:rPr>
          <w:rFonts w:cs="Arial"/>
        </w:rPr>
        <w:t>.11 (USB) GetUSBPortTree</w:t>
      </w:r>
      <w:bookmarkEnd w:id="80"/>
    </w:p>
    <w:p w:rsidR="00C70402" w:rsidRPr="00C70402" w:rsidRDefault="00C70402" w:rsidP="00C70402">
      <w:pPr>
        <w:rPr>
          <w:lang w:eastAsia="zh-TW"/>
        </w:rPr>
      </w:pPr>
      <w:r w:rsidRPr="000E427F">
        <w:rPr>
          <w:rFonts w:hint="eastAsia"/>
          <w:b/>
          <w:lang w:eastAsia="zh-TW"/>
        </w:rPr>
        <w:t>Purpose</w:t>
      </w:r>
      <w:r w:rsidRPr="00C70402">
        <w:rPr>
          <w:rFonts w:hint="eastAsia"/>
          <w:b/>
          <w:lang w:eastAsia="zh-TW"/>
        </w:rPr>
        <w:t>:</w:t>
      </w:r>
      <w:r>
        <w:rPr>
          <w:b/>
          <w:lang w:eastAsia="zh-TW"/>
        </w:rPr>
        <w:t xml:space="preserve"> </w:t>
      </w:r>
      <w:r w:rsidR="00BF53CF" w:rsidRPr="00BF53CF">
        <w:rPr>
          <w:lang w:eastAsia="zh-TW"/>
        </w:rPr>
        <w:t>No</w:t>
      </w:r>
      <w:r w:rsidR="00BF53CF">
        <w:rPr>
          <w:lang w:eastAsia="zh-TW"/>
        </w:rPr>
        <w:t xml:space="preserve"> matter</w:t>
      </w:r>
      <w:r w:rsidR="006823C8">
        <w:rPr>
          <w:rFonts w:hint="eastAsia"/>
          <w:lang w:eastAsia="zh-TW"/>
        </w:rPr>
        <w:t xml:space="preserve"> device ID</w:t>
      </w:r>
      <w:r w:rsidR="00BF53CF">
        <w:rPr>
          <w:lang w:eastAsia="zh-TW"/>
        </w:rPr>
        <w:t xml:space="preserve"> selected or not, g</w:t>
      </w:r>
      <w:r>
        <w:rPr>
          <w:lang w:eastAsia="zh-TW"/>
        </w:rPr>
        <w:t xml:space="preserve">et USB port tree by </w:t>
      </w:r>
      <w:r w:rsidRPr="00BF53CF">
        <w:rPr>
          <w:b/>
          <w:lang w:eastAsia="zh-TW"/>
        </w:rPr>
        <w:t>Device ID</w:t>
      </w:r>
      <w:r>
        <w:rPr>
          <w:lang w:eastAsia="zh-TW"/>
        </w:rPr>
        <w:t>.</w:t>
      </w:r>
    </w:p>
    <w:p w:rsidR="00C70402" w:rsidRDefault="00C70402" w:rsidP="00C70402">
      <w:pPr>
        <w:rPr>
          <w:b/>
          <w:lang w:eastAsia="zh-TW"/>
        </w:rPr>
      </w:pPr>
      <w:r w:rsidRPr="00DB4006">
        <w:rPr>
          <w:rFonts w:hint="eastAsia"/>
          <w:b/>
          <w:lang w:eastAsia="zh-TW"/>
        </w:rPr>
        <w:t>For example:</w:t>
      </w:r>
    </w:p>
    <w:tbl>
      <w:tblPr>
        <w:tblpPr w:leftFromText="181" w:rightFromText="181" w:vertAnchor="text" w:horzAnchor="margin" w:tblpXSpec="center" w:tblpY="336"/>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1872"/>
        <w:gridCol w:w="1276"/>
        <w:gridCol w:w="6662"/>
      </w:tblGrid>
      <w:tr w:rsidR="0047014E" w:rsidRPr="003605C6" w:rsidTr="0047014E">
        <w:tblPrEx>
          <w:tblCellMar>
            <w:top w:w="0" w:type="dxa"/>
            <w:bottom w:w="0" w:type="dxa"/>
          </w:tblCellMar>
        </w:tblPrEx>
        <w:trPr>
          <w:tblHeader/>
        </w:trPr>
        <w:tc>
          <w:tcPr>
            <w:tcW w:w="720" w:type="dxa"/>
            <w:shd w:val="clear" w:color="auto" w:fill="7030A0"/>
          </w:tcPr>
          <w:p w:rsidR="0047014E" w:rsidRPr="00C70402" w:rsidRDefault="0047014E" w:rsidP="0047014E">
            <w:pPr>
              <w:widowControl w:val="0"/>
              <w:autoSpaceDE w:val="0"/>
              <w:autoSpaceDN w:val="0"/>
              <w:adjustRightInd w:val="0"/>
              <w:spacing w:line="240" w:lineRule="atLeast"/>
              <w:ind w:right="28"/>
              <w:rPr>
                <w:rFonts w:eastAsia="細明體"/>
                <w:b/>
                <w:bCs/>
                <w:color w:val="FFFF00"/>
                <w:lang w:eastAsia="zh-TW"/>
              </w:rPr>
            </w:pPr>
            <w:r w:rsidRPr="00C70402">
              <w:rPr>
                <w:rFonts w:eastAsia="細明體"/>
                <w:b/>
                <w:bCs/>
                <w:color w:val="FFFF00"/>
                <w:lang w:eastAsia="zh-TW"/>
              </w:rPr>
              <w:t>P3</w:t>
            </w:r>
          </w:p>
          <w:p w:rsidR="0047014E" w:rsidRPr="00C70402" w:rsidRDefault="0047014E" w:rsidP="0047014E">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USB</w:t>
            </w:r>
          </w:p>
        </w:tc>
        <w:tc>
          <w:tcPr>
            <w:tcW w:w="1872" w:type="dxa"/>
            <w:shd w:val="clear" w:color="auto" w:fill="7030A0"/>
          </w:tcPr>
          <w:p w:rsidR="0047014E" w:rsidRPr="00C70402" w:rsidRDefault="0047014E" w:rsidP="0047014E">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P4</w:t>
            </w:r>
          </w:p>
          <w:p w:rsidR="0047014E" w:rsidRPr="00C70402" w:rsidRDefault="0047014E" w:rsidP="0047014E">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Function Name</w:t>
            </w:r>
          </w:p>
        </w:tc>
        <w:tc>
          <w:tcPr>
            <w:tcW w:w="1276" w:type="dxa"/>
            <w:shd w:val="clear" w:color="auto" w:fill="7030A0"/>
          </w:tcPr>
          <w:p w:rsidR="0047014E" w:rsidRDefault="0047014E" w:rsidP="0047014E">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P5</w:t>
            </w:r>
          </w:p>
          <w:p w:rsidR="0047014E" w:rsidRPr="00C70402" w:rsidRDefault="0047014E" w:rsidP="0047014E">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Device ID</w:t>
            </w:r>
          </w:p>
        </w:tc>
        <w:tc>
          <w:tcPr>
            <w:tcW w:w="6662" w:type="dxa"/>
            <w:shd w:val="clear" w:color="auto" w:fill="7030A0"/>
          </w:tcPr>
          <w:p w:rsidR="0047014E" w:rsidRPr="00C70402" w:rsidRDefault="0047014E" w:rsidP="0047014E">
            <w:pPr>
              <w:rPr>
                <w:rFonts w:eastAsia="細明體"/>
                <w:b/>
                <w:bCs/>
                <w:color w:val="FFFF00"/>
                <w:lang w:eastAsia="zh-TW"/>
              </w:rPr>
            </w:pPr>
            <w:r w:rsidRPr="00C70402">
              <w:rPr>
                <w:rFonts w:eastAsia="細明體"/>
                <w:b/>
                <w:bCs/>
                <w:color w:val="FFFF00"/>
                <w:lang w:eastAsia="zh-TW"/>
              </w:rPr>
              <w:t>Result</w:t>
            </w:r>
          </w:p>
          <w:p w:rsidR="0047014E" w:rsidRPr="00C70402" w:rsidRDefault="0047014E" w:rsidP="0047014E">
            <w:pPr>
              <w:widowControl w:val="0"/>
              <w:autoSpaceDE w:val="0"/>
              <w:autoSpaceDN w:val="0"/>
              <w:adjustRightInd w:val="0"/>
              <w:spacing w:line="240" w:lineRule="atLeast"/>
              <w:ind w:right="28"/>
              <w:rPr>
                <w:rFonts w:eastAsia="細明體"/>
                <w:b/>
                <w:bCs/>
                <w:color w:val="FFFF00"/>
                <w:lang w:eastAsia="zh-TW"/>
              </w:rPr>
            </w:pPr>
          </w:p>
        </w:tc>
      </w:tr>
      <w:tr w:rsidR="0047014E" w:rsidTr="0047014E">
        <w:tblPrEx>
          <w:tblCellMar>
            <w:top w:w="0" w:type="dxa"/>
            <w:bottom w:w="0" w:type="dxa"/>
          </w:tblCellMar>
        </w:tblPrEx>
        <w:trPr>
          <w:trHeight w:val="345"/>
        </w:trPr>
        <w:tc>
          <w:tcPr>
            <w:tcW w:w="720" w:type="dxa"/>
          </w:tcPr>
          <w:p w:rsidR="0047014E" w:rsidRPr="00C70402" w:rsidRDefault="0047014E" w:rsidP="0047014E">
            <w:pPr>
              <w:keepNext/>
              <w:keepLines/>
              <w:widowControl w:val="0"/>
              <w:autoSpaceDE w:val="0"/>
              <w:autoSpaceDN w:val="0"/>
              <w:adjustRightInd w:val="0"/>
              <w:spacing w:after="120" w:line="240" w:lineRule="atLeast"/>
              <w:ind w:left="15"/>
              <w:rPr>
                <w:rFonts w:eastAsia="細明體"/>
                <w:bCs/>
                <w:lang w:eastAsia="zh-TW"/>
              </w:rPr>
            </w:pPr>
            <w:r w:rsidRPr="00C70402">
              <w:rPr>
                <w:rFonts w:eastAsia="細明體"/>
                <w:bCs/>
                <w:lang w:eastAsia="zh-TW"/>
              </w:rPr>
              <w:t>USB</w:t>
            </w:r>
          </w:p>
        </w:tc>
        <w:tc>
          <w:tcPr>
            <w:tcW w:w="1872" w:type="dxa"/>
          </w:tcPr>
          <w:p w:rsidR="0047014E" w:rsidRPr="0047014E" w:rsidRDefault="0047014E" w:rsidP="0047014E">
            <w:pPr>
              <w:widowControl w:val="0"/>
              <w:autoSpaceDE w:val="0"/>
              <w:autoSpaceDN w:val="0"/>
              <w:adjustRightInd w:val="0"/>
              <w:spacing w:after="120" w:line="240" w:lineRule="atLeast"/>
              <w:ind w:left="28" w:right="28"/>
              <w:rPr>
                <w:rFonts w:eastAsia="細明體"/>
                <w:bCs/>
                <w:lang w:eastAsia="zh-TW"/>
              </w:rPr>
            </w:pPr>
            <w:r w:rsidRPr="0047014E">
              <w:rPr>
                <w:lang w:eastAsia="zh-TW"/>
              </w:rPr>
              <w:t>GetUSBPortTree</w:t>
            </w:r>
          </w:p>
        </w:tc>
        <w:tc>
          <w:tcPr>
            <w:tcW w:w="1276" w:type="dxa"/>
          </w:tcPr>
          <w:p w:rsidR="0047014E" w:rsidRPr="00C70402" w:rsidRDefault="0047014E" w:rsidP="0047014E">
            <w:pPr>
              <w:widowControl w:val="0"/>
              <w:autoSpaceDE w:val="0"/>
              <w:autoSpaceDN w:val="0"/>
              <w:adjustRightInd w:val="0"/>
              <w:spacing w:after="120" w:line="240" w:lineRule="atLeast"/>
              <w:ind w:left="15" w:right="28"/>
              <w:rPr>
                <w:rFonts w:eastAsia="細明體"/>
                <w:color w:val="000000"/>
                <w:lang w:eastAsia="zh-TW"/>
              </w:rPr>
            </w:pPr>
            <w:r>
              <w:rPr>
                <w:rFonts w:eastAsia="細明體"/>
                <w:color w:val="000000"/>
                <w:lang w:eastAsia="zh-TW"/>
              </w:rPr>
              <w:t>36</w:t>
            </w:r>
          </w:p>
        </w:tc>
        <w:tc>
          <w:tcPr>
            <w:tcW w:w="6662" w:type="dxa"/>
          </w:tcPr>
          <w:p w:rsidR="0047014E" w:rsidRDefault="0047014E" w:rsidP="0047014E">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 xml:space="preserve">Port Tree: </w:t>
            </w:r>
            <w:r>
              <w:rPr>
                <w:rFonts w:eastAsia="細明體" w:hint="eastAsia"/>
                <w:color w:val="000000"/>
                <w:lang w:eastAsia="zh-TW"/>
              </w:rPr>
              <w:t>00001</w:t>
            </w:r>
            <w:r>
              <w:rPr>
                <w:rFonts w:eastAsia="細明體"/>
                <w:color w:val="000000"/>
                <w:lang w:eastAsia="zh-TW"/>
              </w:rPr>
              <w:t>7</w:t>
            </w:r>
            <w:r>
              <w:rPr>
                <w:rFonts w:eastAsia="細明體" w:hint="eastAsia"/>
                <w:color w:val="000000"/>
                <w:lang w:eastAsia="zh-TW"/>
              </w:rPr>
              <w:t>88</w:t>
            </w:r>
          </w:p>
          <w:p w:rsidR="0047014E" w:rsidRDefault="0047014E" w:rsidP="0047014E">
            <w:pPr>
              <w:widowControl w:val="0"/>
              <w:autoSpaceDE w:val="0"/>
              <w:autoSpaceDN w:val="0"/>
              <w:adjustRightInd w:val="0"/>
              <w:spacing w:after="120" w:line="240" w:lineRule="atLeast"/>
              <w:ind w:right="28"/>
              <w:rPr>
                <w:rFonts w:eastAsia="細明體" w:hint="eastAsia"/>
                <w:color w:val="000000"/>
                <w:lang w:eastAsia="zh-TW"/>
              </w:rPr>
            </w:pPr>
            <w:r>
              <w:rPr>
                <w:rFonts w:eastAsia="細明體"/>
                <w:color w:val="000000"/>
                <w:lang w:eastAsia="zh-TW"/>
              </w:rPr>
              <w:t>Device</w:t>
            </w:r>
            <w:r w:rsidR="00F72C9F">
              <w:rPr>
                <w:rFonts w:eastAsia="細明體"/>
                <w:color w:val="000000"/>
                <w:lang w:eastAsia="zh-TW"/>
              </w:rPr>
              <w:t xml:space="preserve"> ID</w:t>
            </w:r>
            <w:r w:rsidR="008A15D9">
              <w:rPr>
                <w:rFonts w:eastAsia="細明體"/>
                <w:color w:val="000000"/>
                <w:lang w:eastAsia="zh-TW"/>
              </w:rPr>
              <w:t xml:space="preserve"> </w:t>
            </w:r>
            <w:r w:rsidR="008A15D9">
              <w:rPr>
                <w:rFonts w:eastAsia="細明體" w:hint="eastAsia"/>
                <w:color w:val="000000"/>
                <w:lang w:eastAsia="zh-TW"/>
              </w:rPr>
              <w:t>(</w:t>
            </w:r>
            <w:r>
              <w:rPr>
                <w:rFonts w:eastAsia="細明體"/>
                <w:color w:val="000000"/>
                <w:lang w:eastAsia="zh-TW"/>
              </w:rPr>
              <w:t>Port</w:t>
            </w:r>
            <w:r w:rsidR="008A15D9">
              <w:rPr>
                <w:rFonts w:eastAsia="細明體" w:hint="eastAsia"/>
                <w:color w:val="000000"/>
                <w:lang w:eastAsia="zh-TW"/>
              </w:rPr>
              <w:t>)</w:t>
            </w:r>
            <w:r>
              <w:rPr>
                <w:rFonts w:eastAsia="細明體"/>
                <w:color w:val="000000"/>
                <w:lang w:eastAsia="zh-TW"/>
              </w:rPr>
              <w:t xml:space="preserve"> Tree:</w:t>
            </w:r>
          </w:p>
          <w:p w:rsidR="0047014E" w:rsidRPr="00C70402" w:rsidRDefault="0047014E" w:rsidP="0047014E">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0(0)&lt;--0(0)&lt;--0(0)&lt;--0(0)&lt;--9(0)&lt;--12(1)&lt;--32(7)&lt;--34(8)&lt;--36(8)</w:t>
            </w:r>
          </w:p>
        </w:tc>
      </w:tr>
    </w:tbl>
    <w:p w:rsidR="001D7B5F" w:rsidRDefault="001D7B5F" w:rsidP="00BF53CF">
      <w:pPr>
        <w:pStyle w:val="3"/>
        <w:rPr>
          <w:rFonts w:hint="eastAsia"/>
        </w:rPr>
      </w:pPr>
      <w:bookmarkStart w:id="81" w:name="_4.3.12_(USB)_GetUSBPortDevIDByCOMNu"/>
      <w:bookmarkEnd w:id="81"/>
    </w:p>
    <w:p w:rsidR="001D7B5F" w:rsidRDefault="001D7B5F" w:rsidP="00BF53CF">
      <w:pPr>
        <w:pStyle w:val="3"/>
        <w:rPr>
          <w:rFonts w:hint="eastAsia"/>
        </w:rPr>
      </w:pPr>
    </w:p>
    <w:p w:rsidR="001D7B5F" w:rsidRDefault="001D7B5F" w:rsidP="00BF53CF">
      <w:pPr>
        <w:pStyle w:val="3"/>
        <w:rPr>
          <w:rFonts w:hint="eastAsia"/>
        </w:rPr>
      </w:pPr>
    </w:p>
    <w:p w:rsidR="001D7B5F" w:rsidRDefault="001D7B5F" w:rsidP="00BF53CF">
      <w:pPr>
        <w:pStyle w:val="3"/>
        <w:rPr>
          <w:rFonts w:hint="eastAsia"/>
        </w:rPr>
      </w:pPr>
    </w:p>
    <w:p w:rsidR="001D7B5F" w:rsidRDefault="001D7B5F" w:rsidP="00BF53CF">
      <w:pPr>
        <w:pStyle w:val="3"/>
        <w:rPr>
          <w:rFonts w:hint="eastAsia"/>
        </w:rPr>
      </w:pPr>
    </w:p>
    <w:p w:rsidR="00BF53CF" w:rsidRDefault="00BF53CF" w:rsidP="00BF53CF">
      <w:pPr>
        <w:pStyle w:val="3"/>
        <w:rPr>
          <w:rFonts w:cs="Arial"/>
        </w:rPr>
      </w:pPr>
      <w:bookmarkStart w:id="82" w:name="_Toc42174815"/>
      <w:r>
        <w:rPr>
          <w:rFonts w:hint="eastAsia"/>
        </w:rPr>
        <w:lastRenderedPageBreak/>
        <w:t>4.3.12 (</w:t>
      </w:r>
      <w:r>
        <w:t>USB</w:t>
      </w:r>
      <w:r>
        <w:rPr>
          <w:rFonts w:hint="eastAsia"/>
        </w:rPr>
        <w:t>)</w:t>
      </w:r>
      <w:r>
        <w:t xml:space="preserve"> </w:t>
      </w:r>
      <w:r w:rsidRPr="00BF53CF">
        <w:rPr>
          <w:rFonts w:cs="Arial"/>
        </w:rPr>
        <w:t>GetUSBPortDevIDByCOMNumber</w:t>
      </w:r>
      <w:bookmarkEnd w:id="82"/>
    </w:p>
    <w:p w:rsidR="00BF53CF" w:rsidRPr="00C70402" w:rsidRDefault="00BF53CF" w:rsidP="00BF53CF">
      <w:pPr>
        <w:rPr>
          <w:lang w:eastAsia="zh-TW"/>
        </w:rPr>
      </w:pPr>
      <w:r w:rsidRPr="000E427F">
        <w:rPr>
          <w:rFonts w:hint="eastAsia"/>
          <w:b/>
          <w:lang w:eastAsia="zh-TW"/>
        </w:rPr>
        <w:t>Purpose</w:t>
      </w:r>
      <w:r w:rsidRPr="00C70402">
        <w:rPr>
          <w:rFonts w:hint="eastAsia"/>
          <w:b/>
          <w:lang w:eastAsia="zh-TW"/>
        </w:rPr>
        <w:t>:</w:t>
      </w:r>
      <w:r>
        <w:rPr>
          <w:b/>
          <w:lang w:eastAsia="zh-TW"/>
        </w:rPr>
        <w:t xml:space="preserve"> </w:t>
      </w:r>
      <w:r w:rsidRPr="00BF53CF">
        <w:rPr>
          <w:lang w:eastAsia="zh-TW"/>
        </w:rPr>
        <w:t>No</w:t>
      </w:r>
      <w:r>
        <w:rPr>
          <w:lang w:eastAsia="zh-TW"/>
        </w:rPr>
        <w:t xml:space="preserve"> matter </w:t>
      </w:r>
      <w:r w:rsidR="006823C8">
        <w:rPr>
          <w:rFonts w:hint="eastAsia"/>
          <w:lang w:eastAsia="zh-TW"/>
        </w:rPr>
        <w:t xml:space="preserve">device ID </w:t>
      </w:r>
      <w:r>
        <w:rPr>
          <w:lang w:eastAsia="zh-TW"/>
        </w:rPr>
        <w:t xml:space="preserve">selected or not, get USB port tree by </w:t>
      </w:r>
      <w:r w:rsidRPr="00BF53CF">
        <w:rPr>
          <w:b/>
          <w:lang w:eastAsia="zh-TW"/>
        </w:rPr>
        <w:t>COM Number</w:t>
      </w:r>
      <w:r>
        <w:rPr>
          <w:lang w:eastAsia="zh-TW"/>
        </w:rPr>
        <w:t>.</w:t>
      </w:r>
    </w:p>
    <w:p w:rsidR="00BF53CF" w:rsidRDefault="00BF53CF" w:rsidP="00BF53CF">
      <w:pPr>
        <w:rPr>
          <w:b/>
          <w:lang w:eastAsia="zh-TW"/>
        </w:rPr>
      </w:pPr>
      <w:r w:rsidRPr="00DB4006">
        <w:rPr>
          <w:rFonts w:hint="eastAsia"/>
          <w:b/>
          <w:lang w:eastAsia="zh-TW"/>
        </w:rPr>
        <w:t>For example:</w:t>
      </w:r>
    </w:p>
    <w:tbl>
      <w:tblPr>
        <w:tblpPr w:leftFromText="181" w:rightFromText="181" w:vertAnchor="text" w:horzAnchor="margin" w:tblpXSpec="center" w:tblpY="336"/>
        <w:tblOverlap w:val="never"/>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2014"/>
        <w:gridCol w:w="1701"/>
        <w:gridCol w:w="6662"/>
      </w:tblGrid>
      <w:tr w:rsidR="00BF53CF" w:rsidRPr="003605C6" w:rsidTr="00BF53CF">
        <w:tblPrEx>
          <w:tblCellMar>
            <w:top w:w="0" w:type="dxa"/>
            <w:bottom w:w="0" w:type="dxa"/>
          </w:tblCellMar>
        </w:tblPrEx>
        <w:trPr>
          <w:tblHeader/>
        </w:trPr>
        <w:tc>
          <w:tcPr>
            <w:tcW w:w="720" w:type="dxa"/>
            <w:shd w:val="clear" w:color="auto" w:fill="7030A0"/>
          </w:tcPr>
          <w:p w:rsidR="00BF53CF" w:rsidRPr="00C70402" w:rsidRDefault="00BF53CF" w:rsidP="006E1946">
            <w:pPr>
              <w:widowControl w:val="0"/>
              <w:autoSpaceDE w:val="0"/>
              <w:autoSpaceDN w:val="0"/>
              <w:adjustRightInd w:val="0"/>
              <w:spacing w:line="240" w:lineRule="atLeast"/>
              <w:ind w:right="28"/>
              <w:rPr>
                <w:rFonts w:eastAsia="細明體"/>
                <w:b/>
                <w:bCs/>
                <w:color w:val="FFFF00"/>
                <w:lang w:eastAsia="zh-TW"/>
              </w:rPr>
            </w:pPr>
            <w:r w:rsidRPr="00C70402">
              <w:rPr>
                <w:rFonts w:eastAsia="細明體"/>
                <w:b/>
                <w:bCs/>
                <w:color w:val="FFFF00"/>
                <w:lang w:eastAsia="zh-TW"/>
              </w:rPr>
              <w:t>P3</w:t>
            </w:r>
          </w:p>
          <w:p w:rsidR="00BF53CF" w:rsidRPr="00C70402" w:rsidRDefault="00BF53CF" w:rsidP="006E1946">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USB</w:t>
            </w:r>
          </w:p>
        </w:tc>
        <w:tc>
          <w:tcPr>
            <w:tcW w:w="2014" w:type="dxa"/>
            <w:shd w:val="clear" w:color="auto" w:fill="7030A0"/>
          </w:tcPr>
          <w:p w:rsidR="00BF53CF" w:rsidRPr="00C70402" w:rsidRDefault="00BF53CF" w:rsidP="006E1946">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P4</w:t>
            </w:r>
          </w:p>
          <w:p w:rsidR="00BF53CF" w:rsidRPr="00C70402" w:rsidRDefault="00BF53CF" w:rsidP="006E1946">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Function Name</w:t>
            </w:r>
          </w:p>
        </w:tc>
        <w:tc>
          <w:tcPr>
            <w:tcW w:w="1701" w:type="dxa"/>
            <w:shd w:val="clear" w:color="auto" w:fill="7030A0"/>
          </w:tcPr>
          <w:p w:rsidR="00BF53CF" w:rsidRDefault="00BF53CF" w:rsidP="006E1946">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P5</w:t>
            </w:r>
          </w:p>
          <w:p w:rsidR="00BF53CF" w:rsidRPr="00BF53CF" w:rsidRDefault="00BF53CF" w:rsidP="006E1946">
            <w:pPr>
              <w:widowControl w:val="0"/>
              <w:autoSpaceDE w:val="0"/>
              <w:autoSpaceDN w:val="0"/>
              <w:adjustRightInd w:val="0"/>
              <w:spacing w:line="240" w:lineRule="atLeast"/>
              <w:ind w:left="28" w:right="28"/>
              <w:rPr>
                <w:rFonts w:eastAsia="細明體"/>
                <w:b/>
                <w:bCs/>
                <w:color w:val="FFFF00"/>
                <w:lang w:eastAsia="zh-TW"/>
              </w:rPr>
            </w:pPr>
            <w:r w:rsidRPr="00BF53CF">
              <w:rPr>
                <w:b/>
                <w:color w:val="FFFF00"/>
                <w:lang w:eastAsia="zh-TW"/>
              </w:rPr>
              <w:t>COM Number</w:t>
            </w:r>
          </w:p>
        </w:tc>
        <w:tc>
          <w:tcPr>
            <w:tcW w:w="6662" w:type="dxa"/>
            <w:shd w:val="clear" w:color="auto" w:fill="7030A0"/>
          </w:tcPr>
          <w:p w:rsidR="00BF53CF" w:rsidRPr="00C70402" w:rsidRDefault="00BF53CF" w:rsidP="006E1946">
            <w:pPr>
              <w:rPr>
                <w:rFonts w:eastAsia="細明體"/>
                <w:b/>
                <w:bCs/>
                <w:color w:val="FFFF00"/>
                <w:lang w:eastAsia="zh-TW"/>
              </w:rPr>
            </w:pPr>
            <w:r w:rsidRPr="00C70402">
              <w:rPr>
                <w:rFonts w:eastAsia="細明體"/>
                <w:b/>
                <w:bCs/>
                <w:color w:val="FFFF00"/>
                <w:lang w:eastAsia="zh-TW"/>
              </w:rPr>
              <w:t>Result</w:t>
            </w:r>
          </w:p>
          <w:p w:rsidR="00BF53CF" w:rsidRPr="00C70402" w:rsidRDefault="00BF53CF" w:rsidP="006E1946">
            <w:pPr>
              <w:widowControl w:val="0"/>
              <w:autoSpaceDE w:val="0"/>
              <w:autoSpaceDN w:val="0"/>
              <w:adjustRightInd w:val="0"/>
              <w:spacing w:line="240" w:lineRule="atLeast"/>
              <w:ind w:right="28"/>
              <w:rPr>
                <w:rFonts w:eastAsia="細明體"/>
                <w:b/>
                <w:bCs/>
                <w:color w:val="FFFF00"/>
                <w:lang w:eastAsia="zh-TW"/>
              </w:rPr>
            </w:pPr>
          </w:p>
        </w:tc>
      </w:tr>
      <w:tr w:rsidR="00BF53CF" w:rsidTr="00BF53CF">
        <w:tblPrEx>
          <w:tblCellMar>
            <w:top w:w="0" w:type="dxa"/>
            <w:bottom w:w="0" w:type="dxa"/>
          </w:tblCellMar>
        </w:tblPrEx>
        <w:trPr>
          <w:trHeight w:val="345"/>
        </w:trPr>
        <w:tc>
          <w:tcPr>
            <w:tcW w:w="720" w:type="dxa"/>
          </w:tcPr>
          <w:p w:rsidR="00BF53CF" w:rsidRPr="00C70402" w:rsidRDefault="00BF53CF" w:rsidP="006E1946">
            <w:pPr>
              <w:keepNext/>
              <w:keepLines/>
              <w:widowControl w:val="0"/>
              <w:autoSpaceDE w:val="0"/>
              <w:autoSpaceDN w:val="0"/>
              <w:adjustRightInd w:val="0"/>
              <w:spacing w:after="120" w:line="240" w:lineRule="atLeast"/>
              <w:ind w:left="15"/>
              <w:rPr>
                <w:rFonts w:eastAsia="細明體"/>
                <w:bCs/>
                <w:lang w:eastAsia="zh-TW"/>
              </w:rPr>
            </w:pPr>
            <w:r w:rsidRPr="00C70402">
              <w:rPr>
                <w:rFonts w:eastAsia="細明體"/>
                <w:bCs/>
                <w:lang w:eastAsia="zh-TW"/>
              </w:rPr>
              <w:t>USB</w:t>
            </w:r>
          </w:p>
        </w:tc>
        <w:tc>
          <w:tcPr>
            <w:tcW w:w="2014" w:type="dxa"/>
          </w:tcPr>
          <w:p w:rsidR="00BF53CF" w:rsidRPr="00BF53CF" w:rsidRDefault="00BF53CF" w:rsidP="006E1946">
            <w:pPr>
              <w:widowControl w:val="0"/>
              <w:autoSpaceDE w:val="0"/>
              <w:autoSpaceDN w:val="0"/>
              <w:adjustRightInd w:val="0"/>
              <w:spacing w:after="120" w:line="240" w:lineRule="atLeast"/>
              <w:ind w:left="28" w:right="28"/>
              <w:rPr>
                <w:rFonts w:eastAsia="細明體"/>
                <w:bCs/>
                <w:lang w:eastAsia="zh-TW"/>
              </w:rPr>
            </w:pPr>
            <w:r w:rsidRPr="00BF53CF">
              <w:rPr>
                <w:color w:val="000000"/>
                <w:lang w:eastAsia="zh-TW"/>
              </w:rPr>
              <w:t>GetUSBPortDevIDByCOMNumber</w:t>
            </w:r>
          </w:p>
        </w:tc>
        <w:tc>
          <w:tcPr>
            <w:tcW w:w="1701" w:type="dxa"/>
          </w:tcPr>
          <w:p w:rsidR="00BF53CF" w:rsidRPr="00C70402" w:rsidRDefault="00710E24" w:rsidP="006E1946">
            <w:pPr>
              <w:widowControl w:val="0"/>
              <w:autoSpaceDE w:val="0"/>
              <w:autoSpaceDN w:val="0"/>
              <w:adjustRightInd w:val="0"/>
              <w:spacing w:after="120" w:line="240" w:lineRule="atLeast"/>
              <w:ind w:left="15" w:right="28"/>
              <w:rPr>
                <w:rFonts w:eastAsia="細明體"/>
                <w:color w:val="000000"/>
                <w:lang w:eastAsia="zh-TW"/>
              </w:rPr>
            </w:pPr>
            <w:r>
              <w:rPr>
                <w:rFonts w:eastAsia="細明體" w:hint="eastAsia"/>
                <w:color w:val="000000"/>
                <w:lang w:eastAsia="zh-TW"/>
              </w:rPr>
              <w:t>20</w:t>
            </w:r>
          </w:p>
        </w:tc>
        <w:tc>
          <w:tcPr>
            <w:tcW w:w="6662" w:type="dxa"/>
          </w:tcPr>
          <w:p w:rsidR="00BF53CF" w:rsidRDefault="00BF53CF" w:rsidP="006E1946">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 xml:space="preserve">Port Tree: </w:t>
            </w:r>
            <w:r>
              <w:rPr>
                <w:rFonts w:eastAsia="細明體" w:hint="eastAsia"/>
                <w:color w:val="000000"/>
                <w:lang w:eastAsia="zh-TW"/>
              </w:rPr>
              <w:t>000018</w:t>
            </w:r>
            <w:r>
              <w:rPr>
                <w:rFonts w:eastAsia="細明體"/>
                <w:color w:val="000000"/>
                <w:lang w:eastAsia="zh-TW"/>
              </w:rPr>
              <w:t>22</w:t>
            </w:r>
          </w:p>
          <w:p w:rsidR="00BF53CF" w:rsidRDefault="00BF53CF" w:rsidP="006E1946">
            <w:pPr>
              <w:widowControl w:val="0"/>
              <w:autoSpaceDE w:val="0"/>
              <w:autoSpaceDN w:val="0"/>
              <w:adjustRightInd w:val="0"/>
              <w:spacing w:after="120" w:line="240" w:lineRule="atLeast"/>
              <w:ind w:right="28"/>
              <w:rPr>
                <w:rFonts w:eastAsia="細明體" w:hint="eastAsia"/>
                <w:color w:val="000000"/>
                <w:lang w:eastAsia="zh-TW"/>
              </w:rPr>
            </w:pPr>
            <w:r>
              <w:rPr>
                <w:rFonts w:eastAsia="細明體"/>
                <w:color w:val="000000"/>
                <w:lang w:eastAsia="zh-TW"/>
              </w:rPr>
              <w:t>Device</w:t>
            </w:r>
            <w:r w:rsidR="00F72C9F">
              <w:rPr>
                <w:rFonts w:eastAsia="細明體"/>
                <w:color w:val="000000"/>
                <w:lang w:eastAsia="zh-TW"/>
              </w:rPr>
              <w:t xml:space="preserve"> ID</w:t>
            </w:r>
            <w:r w:rsidR="008A15D9">
              <w:rPr>
                <w:rFonts w:eastAsia="細明體"/>
                <w:color w:val="000000"/>
                <w:lang w:eastAsia="zh-TW"/>
              </w:rPr>
              <w:t xml:space="preserve"> </w:t>
            </w:r>
            <w:r w:rsidR="008A15D9">
              <w:rPr>
                <w:rFonts w:eastAsia="細明體" w:hint="eastAsia"/>
                <w:color w:val="000000"/>
                <w:lang w:eastAsia="zh-TW"/>
              </w:rPr>
              <w:t>(</w:t>
            </w:r>
            <w:r>
              <w:rPr>
                <w:rFonts w:eastAsia="細明體"/>
                <w:color w:val="000000"/>
                <w:lang w:eastAsia="zh-TW"/>
              </w:rPr>
              <w:t>Port</w:t>
            </w:r>
            <w:r w:rsidR="008A15D9">
              <w:rPr>
                <w:rFonts w:eastAsia="細明體" w:hint="eastAsia"/>
                <w:color w:val="000000"/>
                <w:lang w:eastAsia="zh-TW"/>
              </w:rPr>
              <w:t>)</w:t>
            </w:r>
            <w:r>
              <w:rPr>
                <w:rFonts w:eastAsia="細明體"/>
                <w:color w:val="000000"/>
                <w:lang w:eastAsia="zh-TW"/>
              </w:rPr>
              <w:t xml:space="preserve"> Tree:</w:t>
            </w:r>
          </w:p>
          <w:p w:rsidR="00BF53CF" w:rsidRPr="00C70402" w:rsidRDefault="00BF53CF" w:rsidP="006E1946">
            <w:pPr>
              <w:widowControl w:val="0"/>
              <w:autoSpaceDE w:val="0"/>
              <w:autoSpaceDN w:val="0"/>
              <w:adjustRightInd w:val="0"/>
              <w:spacing w:after="120" w:line="240" w:lineRule="atLeast"/>
              <w:ind w:right="28"/>
              <w:rPr>
                <w:rFonts w:eastAsia="細明體"/>
                <w:color w:val="000000"/>
                <w:lang w:eastAsia="zh-TW"/>
              </w:rPr>
            </w:pPr>
            <w:r>
              <w:rPr>
                <w:rFonts w:eastAsia="細明體"/>
                <w:color w:val="000000"/>
                <w:lang w:eastAsia="zh-TW"/>
              </w:rPr>
              <w:t>0(0)&lt;--0(0)&lt;--0(0)&lt;--0(0)&lt;--9(0)&lt;--12(1)&lt;--44(8)&lt;--46(2)&lt;--47(2)</w:t>
            </w:r>
          </w:p>
        </w:tc>
      </w:tr>
    </w:tbl>
    <w:p w:rsidR="001D7B5F" w:rsidRDefault="001D7B5F" w:rsidP="00BF53CF">
      <w:pPr>
        <w:rPr>
          <w:rFonts w:hint="eastAsia"/>
          <w:lang w:eastAsia="zh-TW"/>
        </w:rPr>
      </w:pPr>
      <w:r>
        <w:rPr>
          <w:lang w:eastAsia="zh-TW"/>
        </w:rPr>
        <w:t>F</w:t>
      </w:r>
      <w:r>
        <w:rPr>
          <w:rFonts w:hint="eastAsia"/>
          <w:lang w:eastAsia="zh-TW"/>
        </w:rPr>
        <w:t>or example:</w:t>
      </w:r>
    </w:p>
    <w:p w:rsidR="001D7B5F" w:rsidRDefault="001D7B5F" w:rsidP="00BF53CF">
      <w:pPr>
        <w:rPr>
          <w:rFonts w:hint="eastAsia"/>
          <w:lang w:eastAsia="zh-TW"/>
        </w:rPr>
      </w:pPr>
      <w:r>
        <w:rPr>
          <w:lang w:eastAsia="zh-TW"/>
        </w:rPr>
        <w:t>I</w:t>
      </w:r>
      <w:r>
        <w:rPr>
          <w:rFonts w:hint="eastAsia"/>
          <w:lang w:eastAsia="zh-TW"/>
        </w:rPr>
        <w:t xml:space="preserve">nput COM port number 74 </w:t>
      </w:r>
    </w:p>
    <w:p w:rsidR="001D7B5F" w:rsidRDefault="001D7B5F" w:rsidP="001D7B5F">
      <w:pPr>
        <w:widowControl w:val="0"/>
        <w:autoSpaceDE w:val="0"/>
        <w:autoSpaceDN w:val="0"/>
        <w:adjustRightInd w:val="0"/>
        <w:spacing w:after="120" w:line="240" w:lineRule="atLeast"/>
        <w:ind w:right="28"/>
        <w:rPr>
          <w:rFonts w:hint="eastAsia"/>
          <w:lang w:eastAsia="zh-TW"/>
        </w:rPr>
      </w:pPr>
      <w:r>
        <w:rPr>
          <w:rFonts w:hint="eastAsia"/>
          <w:lang w:eastAsia="zh-TW"/>
        </w:rPr>
        <w:t xml:space="preserve">Result:  </w:t>
      </w:r>
    </w:p>
    <w:p w:rsidR="001D7B5F" w:rsidRDefault="001D7B5F" w:rsidP="001D7B5F">
      <w:pPr>
        <w:widowControl w:val="0"/>
        <w:autoSpaceDE w:val="0"/>
        <w:autoSpaceDN w:val="0"/>
        <w:adjustRightInd w:val="0"/>
        <w:spacing w:after="120" w:line="240" w:lineRule="atLeast"/>
        <w:ind w:right="28" w:firstLineChars="50" w:firstLine="120"/>
        <w:rPr>
          <w:rFonts w:eastAsia="細明體" w:hint="eastAsia"/>
          <w:color w:val="000000"/>
          <w:lang w:eastAsia="zh-TW"/>
        </w:rPr>
      </w:pPr>
      <w:r>
        <w:rPr>
          <w:rFonts w:hint="eastAsia"/>
          <w:lang w:eastAsia="zh-TW"/>
        </w:rPr>
        <w:t xml:space="preserve"> </w:t>
      </w:r>
      <w:r>
        <w:rPr>
          <w:rFonts w:eastAsia="細明體"/>
          <w:color w:val="000000"/>
          <w:lang w:eastAsia="zh-TW"/>
        </w:rPr>
        <w:t>Port Tree:</w:t>
      </w:r>
      <w:r>
        <w:rPr>
          <w:rFonts w:eastAsia="細明體" w:hint="eastAsia"/>
          <w:color w:val="000000"/>
          <w:lang w:eastAsia="zh-TW"/>
        </w:rPr>
        <w:t xml:space="preserve">   00000143</w:t>
      </w:r>
    </w:p>
    <w:p w:rsidR="001D7B5F" w:rsidRDefault="00135E50" w:rsidP="00135E50">
      <w:pPr>
        <w:widowControl w:val="0"/>
        <w:autoSpaceDE w:val="0"/>
        <w:autoSpaceDN w:val="0"/>
        <w:adjustRightInd w:val="0"/>
        <w:spacing w:after="120" w:line="240" w:lineRule="atLeast"/>
        <w:ind w:right="28" w:firstLineChars="50" w:firstLine="120"/>
        <w:rPr>
          <w:rFonts w:hint="eastAsia"/>
          <w:lang w:eastAsia="zh-TW"/>
        </w:rPr>
      </w:pPr>
      <w:r>
        <w:rPr>
          <w:rFonts w:eastAsia="細明體" w:hint="eastAsia"/>
          <w:color w:val="000000"/>
          <w:lang w:eastAsia="zh-TW"/>
        </w:rPr>
        <w:t xml:space="preserve">Tree: </w:t>
      </w:r>
      <w:r>
        <w:rPr>
          <w:rFonts w:eastAsia="細明體"/>
          <w:color w:val="000000"/>
          <w:lang w:eastAsia="zh-TW"/>
        </w:rPr>
        <w:t>0(0)&lt;--0(0)&lt;--0(0)&lt;--0(0)&lt;--</w:t>
      </w:r>
      <w:r>
        <w:rPr>
          <w:rFonts w:eastAsia="細明體" w:hint="eastAsia"/>
          <w:color w:val="000000"/>
          <w:lang w:eastAsia="zh-TW"/>
        </w:rPr>
        <w:t>13</w:t>
      </w:r>
      <w:r>
        <w:rPr>
          <w:rFonts w:eastAsia="細明體"/>
          <w:color w:val="000000"/>
          <w:lang w:eastAsia="zh-TW"/>
        </w:rPr>
        <w:t>(0)&lt;--</w:t>
      </w:r>
      <w:r>
        <w:rPr>
          <w:rFonts w:eastAsia="細明體" w:hint="eastAsia"/>
          <w:color w:val="000000"/>
          <w:lang w:eastAsia="zh-TW"/>
        </w:rPr>
        <w:t>20</w:t>
      </w:r>
      <w:r>
        <w:rPr>
          <w:rFonts w:eastAsia="細明體"/>
          <w:color w:val="000000"/>
          <w:lang w:eastAsia="zh-TW"/>
        </w:rPr>
        <w:t>(</w:t>
      </w:r>
      <w:r>
        <w:rPr>
          <w:rFonts w:eastAsia="細明體" w:hint="eastAsia"/>
          <w:color w:val="000000"/>
          <w:lang w:eastAsia="zh-TW"/>
        </w:rPr>
        <w:t>0</w:t>
      </w:r>
      <w:r>
        <w:rPr>
          <w:rFonts w:eastAsia="細明體"/>
          <w:color w:val="000000"/>
          <w:lang w:eastAsia="zh-TW"/>
        </w:rPr>
        <w:t>)&lt;--</w:t>
      </w:r>
      <w:r>
        <w:rPr>
          <w:rFonts w:eastAsia="細明體" w:hint="eastAsia"/>
          <w:color w:val="000000"/>
          <w:lang w:eastAsia="zh-TW"/>
        </w:rPr>
        <w:t>25</w:t>
      </w:r>
      <w:r>
        <w:rPr>
          <w:rFonts w:eastAsia="細明體"/>
          <w:color w:val="000000"/>
          <w:lang w:eastAsia="zh-TW"/>
        </w:rPr>
        <w:t>(</w:t>
      </w:r>
      <w:r>
        <w:rPr>
          <w:rFonts w:eastAsia="細明體" w:hint="eastAsia"/>
          <w:color w:val="000000"/>
          <w:lang w:eastAsia="zh-TW"/>
        </w:rPr>
        <w:t>1</w:t>
      </w:r>
      <w:r>
        <w:rPr>
          <w:rFonts w:eastAsia="細明體"/>
          <w:color w:val="000000"/>
          <w:lang w:eastAsia="zh-TW"/>
        </w:rPr>
        <w:t>)&lt;--46(</w:t>
      </w:r>
      <w:r>
        <w:rPr>
          <w:rFonts w:eastAsia="細明體" w:hint="eastAsia"/>
          <w:color w:val="000000"/>
          <w:lang w:eastAsia="zh-TW"/>
        </w:rPr>
        <w:t>4</w:t>
      </w:r>
      <w:r>
        <w:rPr>
          <w:rFonts w:eastAsia="細明體"/>
          <w:color w:val="000000"/>
          <w:lang w:eastAsia="zh-TW"/>
        </w:rPr>
        <w:t>)&lt;--4</w:t>
      </w:r>
      <w:r>
        <w:rPr>
          <w:rFonts w:eastAsia="細明體" w:hint="eastAsia"/>
          <w:color w:val="000000"/>
          <w:lang w:eastAsia="zh-TW"/>
        </w:rPr>
        <w:t>9</w:t>
      </w:r>
      <w:r>
        <w:rPr>
          <w:rFonts w:eastAsia="細明體"/>
          <w:color w:val="000000"/>
          <w:lang w:eastAsia="zh-TW"/>
        </w:rPr>
        <w:t>(</w:t>
      </w:r>
      <w:r>
        <w:rPr>
          <w:rFonts w:eastAsia="細明體" w:hint="eastAsia"/>
          <w:color w:val="000000"/>
          <w:lang w:eastAsia="zh-TW"/>
        </w:rPr>
        <w:t>3</w:t>
      </w:r>
      <w:r>
        <w:rPr>
          <w:rFonts w:eastAsia="細明體"/>
          <w:color w:val="000000"/>
          <w:lang w:eastAsia="zh-TW"/>
        </w:rPr>
        <w:t>)</w:t>
      </w:r>
      <w:r w:rsidR="001D7B5F">
        <w:rPr>
          <w:rFonts w:hint="eastAsia"/>
          <w:lang w:eastAsia="zh-TW"/>
        </w:rPr>
        <w:t xml:space="preserve"> </w:t>
      </w:r>
      <w:r w:rsidR="006215F7">
        <w:rPr>
          <w:rFonts w:hint="eastAsia"/>
          <w:noProof/>
          <w:lang w:eastAsia="zh-TW"/>
        </w:rPr>
        <w:drawing>
          <wp:inline distT="0" distB="0" distL="0" distR="0">
            <wp:extent cx="5270500" cy="4459605"/>
            <wp:effectExtent l="0" t="0" r="635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0" cy="4459605"/>
                    </a:xfrm>
                    <a:prstGeom prst="rect">
                      <a:avLst/>
                    </a:prstGeom>
                    <a:noFill/>
                    <a:ln>
                      <a:noFill/>
                    </a:ln>
                  </pic:spPr>
                </pic:pic>
              </a:graphicData>
            </a:graphic>
          </wp:inline>
        </w:drawing>
      </w:r>
    </w:p>
    <w:p w:rsidR="001D7B5F" w:rsidRPr="00BF53CF" w:rsidRDefault="006215F7" w:rsidP="00BF53CF">
      <w:pPr>
        <w:rPr>
          <w:rFonts w:hint="eastAsia"/>
          <w:lang w:eastAsia="zh-TW"/>
        </w:rPr>
      </w:pPr>
      <w:r>
        <w:rPr>
          <w:rFonts w:hint="eastAsia"/>
          <w:noProof/>
          <w:lang w:eastAsia="zh-TW"/>
        </w:rPr>
        <w:lastRenderedPageBreak/>
        <w:drawing>
          <wp:inline distT="0" distB="0" distL="0" distR="0">
            <wp:extent cx="4235450" cy="225171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5450" cy="2251710"/>
                    </a:xfrm>
                    <a:prstGeom prst="rect">
                      <a:avLst/>
                    </a:prstGeom>
                    <a:noFill/>
                    <a:ln>
                      <a:noFill/>
                    </a:ln>
                  </pic:spPr>
                </pic:pic>
              </a:graphicData>
            </a:graphic>
          </wp:inline>
        </w:drawing>
      </w:r>
    </w:p>
    <w:p w:rsidR="00616718" w:rsidRDefault="00616718" w:rsidP="00136D54">
      <w:pPr>
        <w:pStyle w:val="2"/>
        <w:rPr>
          <w:rFonts w:hint="eastAsia"/>
        </w:rPr>
      </w:pPr>
      <w:bookmarkStart w:id="83" w:name="_Toc42174816"/>
      <w:r>
        <w:rPr>
          <w:rFonts w:hint="eastAsia"/>
        </w:rPr>
        <w:t>PS2 Section</w:t>
      </w:r>
      <w:bookmarkEnd w:id="83"/>
    </w:p>
    <w:tbl>
      <w:tblPr>
        <w:tblpPr w:leftFromText="181" w:rightFromText="181" w:vertAnchor="text" w:horzAnchor="margin" w:tblpXSpec="center" w:tblpY="259"/>
        <w:tblOverlap w:val="never"/>
        <w:tblW w:w="6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9"/>
        <w:gridCol w:w="1843"/>
        <w:gridCol w:w="1417"/>
        <w:gridCol w:w="2552"/>
      </w:tblGrid>
      <w:tr w:rsidR="00C70402" w:rsidTr="00C70402">
        <w:tblPrEx>
          <w:tblCellMar>
            <w:top w:w="0" w:type="dxa"/>
            <w:bottom w:w="0" w:type="dxa"/>
          </w:tblCellMar>
        </w:tblPrEx>
        <w:trPr>
          <w:tblHeader/>
        </w:trPr>
        <w:tc>
          <w:tcPr>
            <w:tcW w:w="749" w:type="dxa"/>
            <w:shd w:val="clear" w:color="auto" w:fill="7030A0"/>
          </w:tcPr>
          <w:p w:rsidR="00C70402" w:rsidRPr="00C70402"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P3</w:t>
            </w:r>
          </w:p>
          <w:p w:rsidR="00C70402" w:rsidRPr="00C70402"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USB</w:t>
            </w:r>
          </w:p>
        </w:tc>
        <w:tc>
          <w:tcPr>
            <w:tcW w:w="1843" w:type="dxa"/>
            <w:shd w:val="clear" w:color="auto" w:fill="7030A0"/>
          </w:tcPr>
          <w:p w:rsidR="00C70402" w:rsidRPr="00C70402"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P4</w:t>
            </w:r>
          </w:p>
          <w:p w:rsidR="00C70402" w:rsidRPr="00C70402" w:rsidRDefault="00C70402" w:rsidP="00C70402">
            <w:pPr>
              <w:widowControl w:val="0"/>
              <w:autoSpaceDE w:val="0"/>
              <w:autoSpaceDN w:val="0"/>
              <w:adjustRightInd w:val="0"/>
              <w:spacing w:line="240" w:lineRule="atLeast"/>
              <w:ind w:left="28" w:right="28"/>
              <w:rPr>
                <w:rFonts w:eastAsia="細明體"/>
                <w:b/>
                <w:bCs/>
                <w:color w:val="FFFF00"/>
                <w:lang w:eastAsia="zh-TW"/>
              </w:rPr>
            </w:pPr>
            <w:r w:rsidRPr="00C70402">
              <w:rPr>
                <w:rFonts w:eastAsia="細明體"/>
                <w:b/>
                <w:bCs/>
                <w:color w:val="FFFF00"/>
                <w:lang w:eastAsia="zh-TW"/>
              </w:rPr>
              <w:t>Function Name</w:t>
            </w:r>
          </w:p>
        </w:tc>
        <w:tc>
          <w:tcPr>
            <w:tcW w:w="1417" w:type="dxa"/>
            <w:shd w:val="clear" w:color="auto" w:fill="7030A0"/>
          </w:tcPr>
          <w:p w:rsidR="00C70402" w:rsidRPr="00C70402" w:rsidRDefault="00C70402" w:rsidP="00C70402">
            <w:pPr>
              <w:widowControl w:val="0"/>
              <w:autoSpaceDE w:val="0"/>
              <w:autoSpaceDN w:val="0"/>
              <w:adjustRightInd w:val="0"/>
              <w:spacing w:after="120" w:line="240" w:lineRule="atLeast"/>
              <w:ind w:left="28" w:right="28"/>
              <w:rPr>
                <w:rFonts w:eastAsia="細明體"/>
                <w:b/>
                <w:bCs/>
                <w:color w:val="FFFF00"/>
                <w:lang w:eastAsia="zh-TW"/>
              </w:rPr>
            </w:pPr>
            <w:r w:rsidRPr="00C70402">
              <w:rPr>
                <w:rFonts w:eastAsia="細明體"/>
                <w:b/>
                <w:bCs/>
                <w:color w:val="FFFF00"/>
                <w:lang w:eastAsia="zh-TW"/>
              </w:rPr>
              <w:t>P5</w:t>
            </w:r>
          </w:p>
        </w:tc>
        <w:tc>
          <w:tcPr>
            <w:tcW w:w="2552" w:type="dxa"/>
            <w:shd w:val="clear" w:color="auto" w:fill="7030A0"/>
          </w:tcPr>
          <w:p w:rsidR="00C70402" w:rsidRPr="00C70402" w:rsidRDefault="00C70402" w:rsidP="00C70402">
            <w:pPr>
              <w:widowControl w:val="0"/>
              <w:autoSpaceDE w:val="0"/>
              <w:autoSpaceDN w:val="0"/>
              <w:adjustRightInd w:val="0"/>
              <w:spacing w:after="120"/>
              <w:ind w:left="28" w:right="28"/>
              <w:rPr>
                <w:rFonts w:eastAsia="細明體"/>
                <w:b/>
                <w:bCs/>
                <w:color w:val="FFFF00"/>
                <w:lang w:eastAsia="zh-TW"/>
              </w:rPr>
            </w:pPr>
            <w:r w:rsidRPr="00C70402">
              <w:rPr>
                <w:rFonts w:eastAsia="細明體"/>
                <w:b/>
                <w:bCs/>
                <w:color w:val="FFFF00"/>
                <w:lang w:eastAsia="zh-TW"/>
              </w:rPr>
              <w:t>Result</w:t>
            </w:r>
          </w:p>
        </w:tc>
      </w:tr>
      <w:tr w:rsidR="00C70402" w:rsidTr="00C70402">
        <w:tblPrEx>
          <w:tblCellMar>
            <w:top w:w="0" w:type="dxa"/>
            <w:bottom w:w="0" w:type="dxa"/>
          </w:tblCellMar>
        </w:tblPrEx>
        <w:tc>
          <w:tcPr>
            <w:tcW w:w="749" w:type="dxa"/>
          </w:tcPr>
          <w:p w:rsidR="00C70402" w:rsidRPr="00C70402" w:rsidRDefault="00C70402" w:rsidP="00C70402">
            <w:pPr>
              <w:keepNext/>
              <w:keepLines/>
              <w:widowControl w:val="0"/>
              <w:autoSpaceDE w:val="0"/>
              <w:autoSpaceDN w:val="0"/>
              <w:adjustRightInd w:val="0"/>
              <w:spacing w:after="120" w:line="240" w:lineRule="atLeast"/>
              <w:ind w:left="15"/>
              <w:rPr>
                <w:rFonts w:eastAsia="細明體"/>
                <w:bCs/>
                <w:lang w:eastAsia="zh-TW"/>
              </w:rPr>
            </w:pPr>
            <w:r w:rsidRPr="00C70402">
              <w:rPr>
                <w:rFonts w:eastAsia="細明體"/>
                <w:bCs/>
                <w:lang w:eastAsia="zh-TW"/>
              </w:rPr>
              <w:t>PS2</w:t>
            </w:r>
          </w:p>
        </w:tc>
        <w:tc>
          <w:tcPr>
            <w:tcW w:w="1843" w:type="dxa"/>
          </w:tcPr>
          <w:p w:rsidR="00C70402" w:rsidRPr="00C70402" w:rsidRDefault="00C70402" w:rsidP="00C70402">
            <w:pPr>
              <w:widowControl w:val="0"/>
              <w:autoSpaceDE w:val="0"/>
              <w:autoSpaceDN w:val="0"/>
              <w:adjustRightInd w:val="0"/>
              <w:spacing w:after="120" w:line="240" w:lineRule="atLeast"/>
              <w:ind w:left="28" w:right="28"/>
              <w:rPr>
                <w:rFonts w:eastAsia="細明體"/>
                <w:bCs/>
                <w:lang w:eastAsia="zh-TW"/>
              </w:rPr>
            </w:pPr>
            <w:r w:rsidRPr="00C70402">
              <w:rPr>
                <w:rFonts w:eastAsia="細明體"/>
                <w:bCs/>
                <w:lang w:eastAsia="zh-TW"/>
              </w:rPr>
              <w:t>OpenD</w:t>
            </w:r>
            <w:r w:rsidRPr="00C70402">
              <w:rPr>
                <w:rFonts w:eastAsia="細明體"/>
                <w:bCs/>
                <w:lang w:eastAsia="zh-TW"/>
              </w:rPr>
              <w:t>e</w:t>
            </w:r>
            <w:r w:rsidRPr="00C70402">
              <w:rPr>
                <w:rFonts w:eastAsia="細明體"/>
                <w:bCs/>
                <w:lang w:eastAsia="zh-TW"/>
              </w:rPr>
              <w:t>v</w:t>
            </w:r>
            <w:r w:rsidRPr="00C70402">
              <w:rPr>
                <w:rFonts w:eastAsia="細明體"/>
                <w:bCs/>
                <w:lang w:eastAsia="zh-TW"/>
              </w:rPr>
              <w:t>i</w:t>
            </w:r>
            <w:r w:rsidRPr="00C70402">
              <w:rPr>
                <w:rFonts w:eastAsia="細明體"/>
                <w:bCs/>
                <w:lang w:eastAsia="zh-TW"/>
              </w:rPr>
              <w:t>ce</w:t>
            </w:r>
          </w:p>
        </w:tc>
        <w:tc>
          <w:tcPr>
            <w:tcW w:w="1417" w:type="dxa"/>
          </w:tcPr>
          <w:p w:rsidR="00C70402" w:rsidRPr="00C70402" w:rsidRDefault="00C70402" w:rsidP="00C70402">
            <w:pPr>
              <w:rPr>
                <w:lang w:eastAsia="zh-TW"/>
              </w:rPr>
            </w:pPr>
            <w:r w:rsidRPr="00C70402">
              <w:rPr>
                <w:lang w:eastAsia="zh-TW"/>
              </w:rPr>
              <w:t>0: KBD</w:t>
            </w:r>
          </w:p>
          <w:p w:rsidR="00C70402" w:rsidRPr="00C70402" w:rsidRDefault="00C70402" w:rsidP="00C70402">
            <w:pPr>
              <w:rPr>
                <w:lang w:eastAsia="zh-TW"/>
              </w:rPr>
            </w:pPr>
            <w:r w:rsidRPr="00C70402">
              <w:rPr>
                <w:lang w:eastAsia="zh-TW"/>
              </w:rPr>
              <w:t>1: MSE</w:t>
            </w:r>
          </w:p>
        </w:tc>
        <w:tc>
          <w:tcPr>
            <w:tcW w:w="2552" w:type="dxa"/>
          </w:tcPr>
          <w:p w:rsidR="00C70402" w:rsidRPr="00C70402" w:rsidRDefault="00C70402" w:rsidP="00C70402">
            <w:pPr>
              <w:widowControl w:val="0"/>
              <w:autoSpaceDE w:val="0"/>
              <w:autoSpaceDN w:val="0"/>
              <w:adjustRightInd w:val="0"/>
              <w:rPr>
                <w:rFonts w:eastAsia="細明體"/>
                <w:b/>
                <w:bCs/>
                <w:color w:val="FF0000"/>
                <w:u w:val="single"/>
                <w:lang w:eastAsia="zh-TW"/>
              </w:rPr>
            </w:pPr>
            <w:r>
              <w:rPr>
                <w:rFonts w:eastAsia="細明體"/>
                <w:b/>
                <w:bCs/>
                <w:color w:val="FF0000"/>
                <w:u w:val="single"/>
                <w:lang w:eastAsia="zh-TW"/>
              </w:rPr>
              <w:t>Device ID;</w:t>
            </w:r>
          </w:p>
        </w:tc>
      </w:tr>
      <w:tr w:rsidR="00C70402" w:rsidTr="00C70402">
        <w:tblPrEx>
          <w:tblCellMar>
            <w:top w:w="0" w:type="dxa"/>
            <w:bottom w:w="0" w:type="dxa"/>
          </w:tblCellMar>
        </w:tblPrEx>
        <w:tc>
          <w:tcPr>
            <w:tcW w:w="749" w:type="dxa"/>
          </w:tcPr>
          <w:p w:rsidR="00C70402" w:rsidRPr="00C70402" w:rsidRDefault="00C70402" w:rsidP="00C70402">
            <w:pPr>
              <w:keepNext/>
              <w:keepLines/>
              <w:widowControl w:val="0"/>
              <w:autoSpaceDE w:val="0"/>
              <w:autoSpaceDN w:val="0"/>
              <w:adjustRightInd w:val="0"/>
              <w:spacing w:after="120" w:line="240" w:lineRule="atLeast"/>
              <w:ind w:left="15"/>
              <w:rPr>
                <w:rFonts w:eastAsia="細明體"/>
                <w:bCs/>
                <w:lang w:eastAsia="zh-TW"/>
              </w:rPr>
            </w:pPr>
            <w:r w:rsidRPr="00C70402">
              <w:rPr>
                <w:rFonts w:eastAsia="細明體"/>
                <w:bCs/>
                <w:lang w:eastAsia="zh-TW"/>
              </w:rPr>
              <w:t>PS2</w:t>
            </w:r>
          </w:p>
        </w:tc>
        <w:tc>
          <w:tcPr>
            <w:tcW w:w="1843" w:type="dxa"/>
          </w:tcPr>
          <w:p w:rsidR="00C70402" w:rsidRPr="00C70402" w:rsidRDefault="00C70402" w:rsidP="00C70402">
            <w:pPr>
              <w:keepNext/>
              <w:keepLines/>
              <w:widowControl w:val="0"/>
              <w:autoSpaceDE w:val="0"/>
              <w:autoSpaceDN w:val="0"/>
              <w:adjustRightInd w:val="0"/>
              <w:spacing w:after="120" w:line="240" w:lineRule="atLeast"/>
              <w:ind w:left="15"/>
              <w:rPr>
                <w:rFonts w:eastAsia="細明體"/>
                <w:bCs/>
                <w:lang w:eastAsia="zh-TW"/>
              </w:rPr>
            </w:pPr>
            <w:r w:rsidRPr="00C70402">
              <w:rPr>
                <w:rFonts w:eastAsia="細明體" w:hint="eastAsia"/>
                <w:bCs/>
                <w:lang w:eastAsia="zh-TW"/>
              </w:rPr>
              <w:t>Close</w:t>
            </w:r>
            <w:r w:rsidRPr="00C70402">
              <w:rPr>
                <w:rFonts w:eastAsia="細明體"/>
                <w:bCs/>
                <w:lang w:eastAsia="zh-TW"/>
              </w:rPr>
              <w:t>D</w:t>
            </w:r>
            <w:r w:rsidRPr="00C70402">
              <w:rPr>
                <w:rFonts w:eastAsia="細明體"/>
                <w:bCs/>
                <w:lang w:eastAsia="zh-TW"/>
              </w:rPr>
              <w:t>e</w:t>
            </w:r>
            <w:r w:rsidRPr="00C70402">
              <w:rPr>
                <w:rFonts w:eastAsia="細明體"/>
                <w:bCs/>
                <w:lang w:eastAsia="zh-TW"/>
              </w:rPr>
              <w:t>vice</w:t>
            </w:r>
          </w:p>
        </w:tc>
        <w:tc>
          <w:tcPr>
            <w:tcW w:w="1417" w:type="dxa"/>
          </w:tcPr>
          <w:p w:rsidR="00C70402" w:rsidRPr="00C70402" w:rsidRDefault="00C70402" w:rsidP="00C70402">
            <w:pPr>
              <w:keepNext/>
              <w:keepLines/>
              <w:widowControl w:val="0"/>
              <w:autoSpaceDE w:val="0"/>
              <w:autoSpaceDN w:val="0"/>
              <w:adjustRightInd w:val="0"/>
              <w:spacing w:after="120" w:line="240" w:lineRule="atLeast"/>
              <w:ind w:left="15"/>
              <w:rPr>
                <w:rFonts w:eastAsia="細明體"/>
                <w:color w:val="000000"/>
                <w:lang w:eastAsia="zh-TW"/>
              </w:rPr>
            </w:pPr>
            <w:r>
              <w:rPr>
                <w:rFonts w:eastAsia="細明體"/>
                <w:color w:val="000000"/>
                <w:lang w:eastAsia="zh-TW"/>
              </w:rPr>
              <w:t>Device ID</w:t>
            </w:r>
          </w:p>
        </w:tc>
        <w:tc>
          <w:tcPr>
            <w:tcW w:w="2552" w:type="dxa"/>
          </w:tcPr>
          <w:p w:rsidR="00C70402" w:rsidRPr="00C70402" w:rsidRDefault="00C70402" w:rsidP="00C70402">
            <w:pPr>
              <w:widowControl w:val="0"/>
              <w:autoSpaceDE w:val="0"/>
              <w:autoSpaceDN w:val="0"/>
              <w:adjustRightInd w:val="0"/>
              <w:rPr>
                <w:rFonts w:eastAsia="細明體"/>
                <w:b/>
                <w:bCs/>
                <w:color w:val="FF0000"/>
                <w:u w:val="single"/>
                <w:lang w:eastAsia="zh-TW"/>
              </w:rPr>
            </w:pPr>
          </w:p>
        </w:tc>
      </w:tr>
    </w:tbl>
    <w:p w:rsidR="00C41F3E" w:rsidRDefault="0011741B" w:rsidP="0069393B">
      <w:pPr>
        <w:pStyle w:val="3"/>
        <w:rPr>
          <w:rFonts w:hint="eastAsia"/>
        </w:rPr>
      </w:pPr>
      <w:bookmarkStart w:id="84" w:name="_Toc42174817"/>
      <w:r>
        <w:t xml:space="preserve">4.4.1 </w:t>
      </w:r>
      <w:r w:rsidR="00C41F3E">
        <w:rPr>
          <w:rFonts w:hint="eastAsia"/>
        </w:rPr>
        <w:t>(PS2) OpenDevice</w:t>
      </w:r>
      <w:bookmarkEnd w:id="84"/>
    </w:p>
    <w:p w:rsidR="00C41F3E" w:rsidRDefault="00C41F3E" w:rsidP="00164832">
      <w:pPr>
        <w:rPr>
          <w:rFonts w:hint="eastAsia"/>
          <w:lang w:eastAsia="zh-TW"/>
        </w:rPr>
      </w:pPr>
      <w:r w:rsidRPr="000E427F">
        <w:rPr>
          <w:rFonts w:hint="eastAsia"/>
          <w:b/>
          <w:lang w:eastAsia="zh-TW"/>
        </w:rPr>
        <w:t>Purpose</w:t>
      </w:r>
      <w:r w:rsidRPr="00BF53CF">
        <w:rPr>
          <w:rFonts w:hint="eastAsia"/>
          <w:b/>
          <w:lang w:eastAsia="zh-TW"/>
        </w:rPr>
        <w:t>:</w:t>
      </w:r>
      <w:r>
        <w:rPr>
          <w:rFonts w:hint="eastAsia"/>
          <w:lang w:eastAsia="zh-TW"/>
        </w:rPr>
        <w:t xml:space="preserve"> Before you use the other commands in PS2 section, you need to get the [Device ID] by this command.</w:t>
      </w:r>
    </w:p>
    <w:p w:rsidR="00C41F3E" w:rsidRDefault="00C41F3E" w:rsidP="00164832">
      <w:pPr>
        <w:rPr>
          <w:lang w:eastAsia="zh-TW"/>
        </w:rPr>
      </w:pPr>
      <w:r w:rsidRPr="009001FC">
        <w:rPr>
          <w:rFonts w:hint="eastAsia"/>
          <w:b/>
          <w:lang w:eastAsia="zh-TW"/>
        </w:rPr>
        <w:t>Recommend:</w:t>
      </w:r>
      <w:r>
        <w:rPr>
          <w:rFonts w:hint="eastAsia"/>
          <w:lang w:eastAsia="zh-TW"/>
        </w:rPr>
        <w:t xml:space="preserve"> You could put this command in </w:t>
      </w:r>
      <w:r w:rsidRPr="009001FC">
        <w:rPr>
          <w:lang w:eastAsia="zh-TW"/>
        </w:rPr>
        <w:t>[Initiation]</w:t>
      </w:r>
      <w:r>
        <w:rPr>
          <w:rFonts w:hint="eastAsia"/>
          <w:lang w:eastAsia="zh-TW"/>
        </w:rPr>
        <w:t xml:space="preserve"> group in your test plan.</w:t>
      </w:r>
    </w:p>
    <w:p w:rsidR="00C41F3E" w:rsidRDefault="0011741B" w:rsidP="0069393B">
      <w:pPr>
        <w:pStyle w:val="3"/>
        <w:rPr>
          <w:rFonts w:hint="eastAsia"/>
        </w:rPr>
      </w:pPr>
      <w:bookmarkStart w:id="85" w:name="_Toc42174818"/>
      <w:r>
        <w:t xml:space="preserve">4.4.2 </w:t>
      </w:r>
      <w:r w:rsidR="00C41F3E">
        <w:rPr>
          <w:rFonts w:hint="eastAsia"/>
        </w:rPr>
        <w:t>(PS2) CloseDevice</w:t>
      </w:r>
      <w:bookmarkEnd w:id="85"/>
    </w:p>
    <w:p w:rsidR="00C41F3E" w:rsidRDefault="00C41F3E" w:rsidP="00164832">
      <w:pPr>
        <w:rPr>
          <w:rFonts w:hint="eastAsia"/>
          <w:lang w:eastAsia="zh-TW"/>
        </w:rPr>
      </w:pPr>
      <w:r w:rsidRPr="000E427F">
        <w:rPr>
          <w:rFonts w:hint="eastAsia"/>
          <w:b/>
          <w:lang w:eastAsia="zh-TW"/>
        </w:rPr>
        <w:t>Purpose</w:t>
      </w:r>
      <w:r w:rsidRPr="00BF53CF">
        <w:rPr>
          <w:rFonts w:hint="eastAsia"/>
          <w:b/>
          <w:lang w:eastAsia="zh-TW"/>
        </w:rPr>
        <w:t>:</w:t>
      </w:r>
      <w:r>
        <w:rPr>
          <w:rFonts w:hint="eastAsia"/>
          <w:lang w:eastAsia="zh-TW"/>
        </w:rPr>
        <w:t xml:space="preserve"> It would un-select the device (including</w:t>
      </w:r>
      <w:r>
        <w:rPr>
          <w:lang w:eastAsia="zh-TW"/>
        </w:rPr>
        <w:t xml:space="preserve"> the</w:t>
      </w:r>
      <w:r>
        <w:rPr>
          <w:rFonts w:hint="eastAsia"/>
          <w:lang w:eastAsia="zh-TW"/>
        </w:rPr>
        <w:t xml:space="preserve"> endpoints which belong to this device) in Bus_hound driver and it would disable hide the PS2 data information to PC.</w:t>
      </w:r>
    </w:p>
    <w:p w:rsidR="00C41F3E" w:rsidRPr="00C70402" w:rsidRDefault="00C41F3E" w:rsidP="00164832">
      <w:pPr>
        <w:rPr>
          <w:rFonts w:hint="eastAsia"/>
          <w:lang w:eastAsia="zh-TW"/>
        </w:rPr>
      </w:pPr>
      <w:r w:rsidRPr="009001FC">
        <w:rPr>
          <w:rFonts w:hint="eastAsia"/>
          <w:b/>
          <w:lang w:eastAsia="zh-TW"/>
        </w:rPr>
        <w:t>Recommend:</w:t>
      </w:r>
      <w:r>
        <w:rPr>
          <w:rFonts w:hint="eastAsia"/>
          <w:lang w:eastAsia="zh-TW"/>
        </w:rPr>
        <w:t xml:space="preserve"> You could put this command in </w:t>
      </w:r>
      <w:r w:rsidRPr="009001FC">
        <w:rPr>
          <w:lang w:eastAsia="zh-TW"/>
        </w:rPr>
        <w:t>[Terminate]</w:t>
      </w:r>
      <w:r>
        <w:rPr>
          <w:rFonts w:hint="eastAsia"/>
          <w:lang w:eastAsia="zh-TW"/>
        </w:rPr>
        <w:t xml:space="preserve"> group in your test plan.</w:t>
      </w:r>
    </w:p>
    <w:tbl>
      <w:tblPr>
        <w:tblpPr w:leftFromText="181" w:rightFromText="181" w:vertAnchor="text" w:horzAnchor="margin" w:tblpXSpec="center" w:tblpY="663"/>
        <w:tblOverlap w:val="never"/>
        <w:tblW w:w="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1771"/>
        <w:gridCol w:w="1559"/>
        <w:gridCol w:w="851"/>
      </w:tblGrid>
      <w:tr w:rsidR="00BF53CF" w:rsidRPr="003605C6" w:rsidTr="00BF53CF">
        <w:tblPrEx>
          <w:tblCellMar>
            <w:top w:w="0" w:type="dxa"/>
            <w:bottom w:w="0" w:type="dxa"/>
          </w:tblCellMar>
        </w:tblPrEx>
        <w:trPr>
          <w:tblHeader/>
        </w:trPr>
        <w:tc>
          <w:tcPr>
            <w:tcW w:w="720" w:type="dxa"/>
            <w:shd w:val="clear" w:color="auto" w:fill="7030A0"/>
          </w:tcPr>
          <w:p w:rsidR="00BF53CF" w:rsidRPr="00BF53CF" w:rsidRDefault="00BF53CF" w:rsidP="00BF53CF">
            <w:pPr>
              <w:widowControl w:val="0"/>
              <w:autoSpaceDE w:val="0"/>
              <w:autoSpaceDN w:val="0"/>
              <w:adjustRightInd w:val="0"/>
              <w:spacing w:line="240" w:lineRule="atLeast"/>
              <w:ind w:right="28"/>
              <w:rPr>
                <w:rFonts w:eastAsia="細明體"/>
                <w:b/>
                <w:bCs/>
                <w:color w:val="FFFF00"/>
                <w:lang w:eastAsia="zh-TW"/>
              </w:rPr>
            </w:pPr>
            <w:r w:rsidRPr="00BF53CF">
              <w:rPr>
                <w:rFonts w:eastAsia="細明體"/>
                <w:b/>
                <w:bCs/>
                <w:color w:val="FFFF00"/>
                <w:lang w:eastAsia="zh-TW"/>
              </w:rPr>
              <w:t>P3</w:t>
            </w:r>
          </w:p>
          <w:p w:rsidR="00BF53CF" w:rsidRPr="00BF53CF" w:rsidRDefault="00BF53CF" w:rsidP="00BF53CF">
            <w:pPr>
              <w:widowControl w:val="0"/>
              <w:autoSpaceDE w:val="0"/>
              <w:autoSpaceDN w:val="0"/>
              <w:adjustRightInd w:val="0"/>
              <w:spacing w:line="240" w:lineRule="atLeast"/>
              <w:ind w:left="28" w:right="28"/>
              <w:rPr>
                <w:rFonts w:eastAsia="細明體"/>
                <w:b/>
                <w:bCs/>
                <w:color w:val="FFFF00"/>
                <w:lang w:eastAsia="zh-TW"/>
              </w:rPr>
            </w:pPr>
            <w:r w:rsidRPr="00BF53CF">
              <w:rPr>
                <w:rFonts w:eastAsia="細明體"/>
                <w:b/>
                <w:bCs/>
                <w:color w:val="FFFF00"/>
                <w:lang w:eastAsia="zh-TW"/>
              </w:rPr>
              <w:t>USB</w:t>
            </w:r>
          </w:p>
        </w:tc>
        <w:tc>
          <w:tcPr>
            <w:tcW w:w="1771" w:type="dxa"/>
            <w:shd w:val="clear" w:color="auto" w:fill="7030A0"/>
          </w:tcPr>
          <w:p w:rsidR="00BF53CF" w:rsidRPr="00BF53CF" w:rsidRDefault="00BF53CF" w:rsidP="00BF53CF">
            <w:pPr>
              <w:widowControl w:val="0"/>
              <w:autoSpaceDE w:val="0"/>
              <w:autoSpaceDN w:val="0"/>
              <w:adjustRightInd w:val="0"/>
              <w:spacing w:line="240" w:lineRule="atLeast"/>
              <w:ind w:left="28" w:right="28"/>
              <w:rPr>
                <w:rFonts w:eastAsia="細明體"/>
                <w:b/>
                <w:bCs/>
                <w:color w:val="FFFF00"/>
                <w:lang w:eastAsia="zh-TW"/>
              </w:rPr>
            </w:pPr>
            <w:r w:rsidRPr="00BF53CF">
              <w:rPr>
                <w:rFonts w:eastAsia="細明體"/>
                <w:b/>
                <w:bCs/>
                <w:color w:val="FFFF00"/>
                <w:lang w:eastAsia="zh-TW"/>
              </w:rPr>
              <w:t>P4</w:t>
            </w:r>
          </w:p>
          <w:p w:rsidR="00BF53CF" w:rsidRPr="00BF53CF" w:rsidRDefault="00BF53CF" w:rsidP="00BF53CF">
            <w:pPr>
              <w:widowControl w:val="0"/>
              <w:autoSpaceDE w:val="0"/>
              <w:autoSpaceDN w:val="0"/>
              <w:adjustRightInd w:val="0"/>
              <w:spacing w:line="240" w:lineRule="atLeast"/>
              <w:ind w:left="28" w:right="28"/>
              <w:rPr>
                <w:rFonts w:eastAsia="細明體"/>
                <w:b/>
                <w:bCs/>
                <w:color w:val="FFFF00"/>
                <w:lang w:eastAsia="zh-TW"/>
              </w:rPr>
            </w:pPr>
            <w:r w:rsidRPr="00BF53CF">
              <w:rPr>
                <w:rFonts w:eastAsia="細明體"/>
                <w:b/>
                <w:bCs/>
                <w:color w:val="FFFF00"/>
                <w:lang w:eastAsia="zh-TW"/>
              </w:rPr>
              <w:t>Function Name</w:t>
            </w:r>
          </w:p>
        </w:tc>
        <w:tc>
          <w:tcPr>
            <w:tcW w:w="1559" w:type="dxa"/>
            <w:shd w:val="clear" w:color="auto" w:fill="7030A0"/>
          </w:tcPr>
          <w:p w:rsidR="00BF53CF" w:rsidRDefault="00BF53CF" w:rsidP="00BF53CF">
            <w:pPr>
              <w:widowControl w:val="0"/>
              <w:autoSpaceDE w:val="0"/>
              <w:autoSpaceDN w:val="0"/>
              <w:adjustRightInd w:val="0"/>
              <w:spacing w:line="240" w:lineRule="atLeast"/>
              <w:ind w:left="28" w:right="28"/>
              <w:rPr>
                <w:rFonts w:eastAsia="細明體"/>
                <w:b/>
                <w:bCs/>
                <w:color w:val="FFFF00"/>
                <w:lang w:eastAsia="zh-TW"/>
              </w:rPr>
            </w:pPr>
            <w:r w:rsidRPr="00BF53CF">
              <w:rPr>
                <w:rFonts w:eastAsia="細明體"/>
                <w:b/>
                <w:bCs/>
                <w:color w:val="FFFF00"/>
                <w:lang w:eastAsia="zh-TW"/>
              </w:rPr>
              <w:t>P5</w:t>
            </w:r>
          </w:p>
          <w:p w:rsidR="00BF53CF" w:rsidRPr="00BF53CF" w:rsidRDefault="00BF53CF" w:rsidP="00BF53CF">
            <w:pPr>
              <w:widowControl w:val="0"/>
              <w:autoSpaceDE w:val="0"/>
              <w:autoSpaceDN w:val="0"/>
              <w:adjustRightInd w:val="0"/>
              <w:spacing w:line="240" w:lineRule="atLeast"/>
              <w:ind w:left="28" w:right="28"/>
              <w:rPr>
                <w:rFonts w:eastAsia="細明體"/>
                <w:b/>
                <w:bCs/>
                <w:color w:val="FFFF00"/>
                <w:lang w:eastAsia="zh-TW"/>
              </w:rPr>
            </w:pPr>
            <w:r w:rsidRPr="00BF53CF">
              <w:rPr>
                <w:rFonts w:eastAsia="細明體"/>
                <w:b/>
                <w:bCs/>
                <w:color w:val="FFFF00"/>
                <w:lang w:eastAsia="zh-TW"/>
              </w:rPr>
              <w:t>Device ID</w:t>
            </w:r>
          </w:p>
        </w:tc>
        <w:tc>
          <w:tcPr>
            <w:tcW w:w="851" w:type="dxa"/>
            <w:shd w:val="clear" w:color="auto" w:fill="7030A0"/>
          </w:tcPr>
          <w:p w:rsidR="00BF53CF" w:rsidRPr="00BF53CF" w:rsidRDefault="00BF53CF" w:rsidP="00BF53CF">
            <w:pPr>
              <w:rPr>
                <w:rFonts w:eastAsia="細明體" w:hint="eastAsia"/>
                <w:b/>
                <w:bCs/>
                <w:color w:val="FFFF00"/>
                <w:lang w:eastAsia="zh-TW"/>
              </w:rPr>
            </w:pPr>
            <w:r w:rsidRPr="00BF53CF">
              <w:rPr>
                <w:rFonts w:eastAsia="細明體"/>
                <w:b/>
                <w:bCs/>
                <w:color w:val="FFFF00"/>
                <w:lang w:eastAsia="zh-TW"/>
              </w:rPr>
              <w:t>Result</w:t>
            </w:r>
          </w:p>
        </w:tc>
      </w:tr>
      <w:tr w:rsidR="00BF53CF" w:rsidTr="00BF53CF">
        <w:tblPrEx>
          <w:tblCellMar>
            <w:top w:w="0" w:type="dxa"/>
            <w:bottom w:w="0" w:type="dxa"/>
          </w:tblCellMar>
        </w:tblPrEx>
        <w:trPr>
          <w:trHeight w:val="375"/>
        </w:trPr>
        <w:tc>
          <w:tcPr>
            <w:tcW w:w="720" w:type="dxa"/>
          </w:tcPr>
          <w:p w:rsidR="00BF53CF" w:rsidRPr="00BF53CF" w:rsidRDefault="00BF53CF" w:rsidP="00BF53CF">
            <w:pPr>
              <w:keepNext/>
              <w:keepLines/>
              <w:widowControl w:val="0"/>
              <w:autoSpaceDE w:val="0"/>
              <w:autoSpaceDN w:val="0"/>
              <w:adjustRightInd w:val="0"/>
              <w:spacing w:after="120" w:line="240" w:lineRule="atLeast"/>
              <w:ind w:left="15"/>
              <w:rPr>
                <w:rFonts w:eastAsia="細明體"/>
                <w:bCs/>
                <w:lang w:eastAsia="zh-TW"/>
              </w:rPr>
            </w:pPr>
            <w:r w:rsidRPr="00BF53CF">
              <w:rPr>
                <w:rFonts w:eastAsia="細明體"/>
                <w:bCs/>
                <w:lang w:eastAsia="zh-TW"/>
              </w:rPr>
              <w:t>PS2</w:t>
            </w:r>
          </w:p>
        </w:tc>
        <w:tc>
          <w:tcPr>
            <w:tcW w:w="1771" w:type="dxa"/>
          </w:tcPr>
          <w:p w:rsidR="00BF53CF" w:rsidRPr="00BF53CF" w:rsidRDefault="00BF53CF" w:rsidP="00BF53CF">
            <w:pPr>
              <w:widowControl w:val="0"/>
              <w:autoSpaceDE w:val="0"/>
              <w:autoSpaceDN w:val="0"/>
              <w:adjustRightInd w:val="0"/>
              <w:spacing w:after="120" w:line="240" w:lineRule="atLeast"/>
              <w:ind w:left="28" w:right="28"/>
              <w:rPr>
                <w:rFonts w:eastAsia="細明體"/>
                <w:bCs/>
                <w:lang w:eastAsia="zh-TW"/>
              </w:rPr>
            </w:pPr>
            <w:r w:rsidRPr="00BF53CF">
              <w:rPr>
                <w:rFonts w:eastAsia="細明體"/>
                <w:bCs/>
                <w:lang w:eastAsia="zh-TW"/>
              </w:rPr>
              <w:t>CloseDevice</w:t>
            </w:r>
          </w:p>
        </w:tc>
        <w:tc>
          <w:tcPr>
            <w:tcW w:w="1559" w:type="dxa"/>
          </w:tcPr>
          <w:p w:rsidR="00BF53CF" w:rsidRPr="00BF53CF" w:rsidRDefault="00BF53CF" w:rsidP="00BF53CF">
            <w:pPr>
              <w:widowControl w:val="0"/>
              <w:autoSpaceDE w:val="0"/>
              <w:autoSpaceDN w:val="0"/>
              <w:adjustRightInd w:val="0"/>
              <w:spacing w:after="120" w:line="240" w:lineRule="atLeast"/>
              <w:ind w:left="15" w:right="28"/>
              <w:rPr>
                <w:rFonts w:eastAsia="細明體"/>
                <w:color w:val="000000"/>
                <w:lang w:eastAsia="zh-TW"/>
              </w:rPr>
            </w:pPr>
            <w:r w:rsidRPr="00BF53CF">
              <w:rPr>
                <w:rFonts w:eastAsia="細明體"/>
                <w:color w:val="000000"/>
                <w:lang w:eastAsia="zh-TW"/>
              </w:rPr>
              <w:t>10</w:t>
            </w:r>
          </w:p>
        </w:tc>
        <w:tc>
          <w:tcPr>
            <w:tcW w:w="851" w:type="dxa"/>
          </w:tcPr>
          <w:p w:rsidR="00BF53CF" w:rsidRPr="00BF53CF" w:rsidRDefault="00BF53CF" w:rsidP="00BF53CF">
            <w:pPr>
              <w:widowControl w:val="0"/>
              <w:autoSpaceDE w:val="0"/>
              <w:autoSpaceDN w:val="0"/>
              <w:adjustRightInd w:val="0"/>
              <w:spacing w:after="120" w:line="240" w:lineRule="atLeast"/>
              <w:ind w:right="28"/>
              <w:rPr>
                <w:rFonts w:eastAsia="細明體"/>
                <w:color w:val="000000"/>
                <w:lang w:eastAsia="zh-TW"/>
              </w:rPr>
            </w:pPr>
            <w:r w:rsidRPr="00BF53CF">
              <w:rPr>
                <w:rFonts w:eastAsia="細明體"/>
                <w:color w:val="000000"/>
                <w:lang w:eastAsia="zh-TW"/>
              </w:rPr>
              <w:t>PASS</w:t>
            </w:r>
          </w:p>
        </w:tc>
      </w:tr>
      <w:tr w:rsidR="00BF53CF" w:rsidTr="00BF53CF">
        <w:tblPrEx>
          <w:tblCellMar>
            <w:top w:w="0" w:type="dxa"/>
            <w:bottom w:w="0" w:type="dxa"/>
          </w:tblCellMar>
        </w:tblPrEx>
        <w:trPr>
          <w:trHeight w:val="585"/>
        </w:trPr>
        <w:tc>
          <w:tcPr>
            <w:tcW w:w="720" w:type="dxa"/>
            <w:tcBorders>
              <w:bottom w:val="single" w:sz="4" w:space="0" w:color="auto"/>
            </w:tcBorders>
          </w:tcPr>
          <w:p w:rsidR="00BF53CF" w:rsidRPr="00BF53CF" w:rsidRDefault="00BF53CF" w:rsidP="00BF53CF">
            <w:pPr>
              <w:keepNext/>
              <w:keepLines/>
              <w:widowControl w:val="0"/>
              <w:autoSpaceDE w:val="0"/>
              <w:autoSpaceDN w:val="0"/>
              <w:adjustRightInd w:val="0"/>
              <w:spacing w:after="120" w:line="240" w:lineRule="atLeast"/>
              <w:ind w:left="15"/>
              <w:rPr>
                <w:rFonts w:eastAsia="細明體"/>
                <w:bCs/>
                <w:lang w:eastAsia="zh-TW"/>
              </w:rPr>
            </w:pPr>
            <w:r w:rsidRPr="00BF53CF">
              <w:rPr>
                <w:rFonts w:eastAsia="細明體"/>
                <w:bCs/>
                <w:lang w:eastAsia="zh-TW"/>
              </w:rPr>
              <w:t>PS2</w:t>
            </w:r>
          </w:p>
        </w:tc>
        <w:tc>
          <w:tcPr>
            <w:tcW w:w="1771" w:type="dxa"/>
            <w:tcBorders>
              <w:bottom w:val="single" w:sz="4" w:space="0" w:color="auto"/>
            </w:tcBorders>
          </w:tcPr>
          <w:p w:rsidR="00BF53CF" w:rsidRPr="00BF53CF" w:rsidRDefault="00BF53CF" w:rsidP="00BF53CF">
            <w:pPr>
              <w:widowControl w:val="0"/>
              <w:autoSpaceDE w:val="0"/>
              <w:autoSpaceDN w:val="0"/>
              <w:adjustRightInd w:val="0"/>
              <w:spacing w:after="120" w:line="240" w:lineRule="atLeast"/>
              <w:ind w:left="28" w:right="28"/>
              <w:rPr>
                <w:rFonts w:eastAsia="細明體"/>
                <w:bCs/>
                <w:lang w:eastAsia="zh-TW"/>
              </w:rPr>
            </w:pPr>
            <w:r w:rsidRPr="00BF53CF">
              <w:rPr>
                <w:rFonts w:eastAsia="細明體"/>
                <w:bCs/>
                <w:lang w:eastAsia="zh-TW"/>
              </w:rPr>
              <w:t>CloseDevice</w:t>
            </w:r>
          </w:p>
        </w:tc>
        <w:tc>
          <w:tcPr>
            <w:tcW w:w="1559" w:type="dxa"/>
            <w:tcBorders>
              <w:bottom w:val="single" w:sz="4" w:space="0" w:color="auto"/>
            </w:tcBorders>
          </w:tcPr>
          <w:p w:rsidR="00BF53CF" w:rsidRPr="00BF53CF" w:rsidRDefault="00BF53CF" w:rsidP="00BF53CF">
            <w:pPr>
              <w:widowControl w:val="0"/>
              <w:autoSpaceDE w:val="0"/>
              <w:autoSpaceDN w:val="0"/>
              <w:adjustRightInd w:val="0"/>
              <w:spacing w:after="120" w:line="240" w:lineRule="atLeast"/>
              <w:ind w:left="15" w:right="28"/>
              <w:rPr>
                <w:rFonts w:eastAsia="細明體"/>
                <w:color w:val="000000"/>
                <w:lang w:eastAsia="zh-TW"/>
              </w:rPr>
            </w:pPr>
            <w:r w:rsidRPr="00BF53CF">
              <w:rPr>
                <w:rFonts w:eastAsia="細明體"/>
                <w:color w:val="000000"/>
                <w:lang w:eastAsia="zh-TW"/>
              </w:rPr>
              <w:t>[&amp;Var:DevID]</w:t>
            </w:r>
          </w:p>
        </w:tc>
        <w:tc>
          <w:tcPr>
            <w:tcW w:w="851" w:type="dxa"/>
            <w:tcBorders>
              <w:bottom w:val="single" w:sz="4" w:space="0" w:color="auto"/>
            </w:tcBorders>
          </w:tcPr>
          <w:p w:rsidR="00BF53CF" w:rsidRPr="00BF53CF" w:rsidRDefault="00BF53CF" w:rsidP="00BF53CF">
            <w:pPr>
              <w:widowControl w:val="0"/>
              <w:autoSpaceDE w:val="0"/>
              <w:autoSpaceDN w:val="0"/>
              <w:adjustRightInd w:val="0"/>
              <w:spacing w:after="120" w:line="240" w:lineRule="atLeast"/>
              <w:ind w:right="28"/>
              <w:rPr>
                <w:rFonts w:eastAsia="細明體"/>
                <w:color w:val="000000"/>
                <w:lang w:eastAsia="zh-TW"/>
              </w:rPr>
            </w:pPr>
            <w:r w:rsidRPr="00BF53CF">
              <w:rPr>
                <w:rFonts w:eastAsia="細明體"/>
                <w:color w:val="000000"/>
                <w:lang w:eastAsia="zh-TW"/>
              </w:rPr>
              <w:t>PASS</w:t>
            </w:r>
          </w:p>
        </w:tc>
      </w:tr>
    </w:tbl>
    <w:p w:rsidR="00C41F3E" w:rsidRDefault="00BF53CF" w:rsidP="00164832">
      <w:pPr>
        <w:rPr>
          <w:b/>
          <w:lang w:eastAsia="zh-TW"/>
        </w:rPr>
      </w:pPr>
      <w:r>
        <w:rPr>
          <w:rFonts w:hint="eastAsia"/>
          <w:b/>
          <w:lang w:eastAsia="zh-TW"/>
        </w:rPr>
        <w:t>For example:</w:t>
      </w:r>
      <w:r>
        <w:rPr>
          <w:b/>
          <w:lang w:eastAsia="zh-TW"/>
        </w:rPr>
        <w:br w:type="textWrapping" w:clear="all"/>
      </w:r>
    </w:p>
    <w:p w:rsidR="00BF53CF" w:rsidRDefault="00BF53CF" w:rsidP="00164832">
      <w:pPr>
        <w:rPr>
          <w:b/>
          <w:lang w:eastAsia="zh-TW"/>
        </w:rPr>
      </w:pPr>
    </w:p>
    <w:p w:rsidR="00BF53CF" w:rsidRDefault="00BF53CF" w:rsidP="00164832">
      <w:pPr>
        <w:rPr>
          <w:b/>
          <w:lang w:eastAsia="zh-TW"/>
        </w:rPr>
      </w:pPr>
    </w:p>
    <w:p w:rsidR="00BF53CF" w:rsidRDefault="00BF53CF" w:rsidP="00164832">
      <w:pPr>
        <w:rPr>
          <w:b/>
          <w:lang w:eastAsia="zh-TW"/>
        </w:rPr>
      </w:pPr>
    </w:p>
    <w:p w:rsidR="00BF53CF" w:rsidRDefault="00BF53CF" w:rsidP="00164832">
      <w:pPr>
        <w:rPr>
          <w:b/>
          <w:lang w:eastAsia="zh-TW"/>
        </w:rPr>
      </w:pPr>
    </w:p>
    <w:p w:rsidR="00BF53CF" w:rsidRPr="00DB4006" w:rsidRDefault="00BF53CF" w:rsidP="00164832">
      <w:pPr>
        <w:rPr>
          <w:rFonts w:hint="eastAsia"/>
          <w:b/>
          <w:lang w:eastAsia="zh-TW"/>
        </w:rPr>
      </w:pPr>
    </w:p>
    <w:p w:rsidR="002A2467" w:rsidRDefault="002A2467" w:rsidP="00136D54">
      <w:pPr>
        <w:pStyle w:val="2"/>
        <w:rPr>
          <w:rFonts w:hint="eastAsia"/>
        </w:rPr>
      </w:pPr>
      <w:bookmarkStart w:id="86" w:name="_Toc42174819"/>
      <w:r>
        <w:lastRenderedPageBreak/>
        <w:t>Extra function</w:t>
      </w:r>
      <w:bookmarkEnd w:id="86"/>
    </w:p>
    <w:p w:rsidR="002A2467" w:rsidRDefault="002A2467" w:rsidP="00164832">
      <w:pPr>
        <w:ind w:firstLine="480"/>
        <w:rPr>
          <w:lang w:eastAsia="zh-TW"/>
        </w:rPr>
      </w:pPr>
      <w:r>
        <w:rPr>
          <w:lang w:eastAsia="zh-TW"/>
        </w:rPr>
        <w:t>For each command, you can add the parameter which name is “Format” to change to result string.</w:t>
      </w:r>
    </w:p>
    <w:p w:rsidR="002A2467" w:rsidRDefault="002A2467" w:rsidP="00164832">
      <w:pPr>
        <w:ind w:firstLine="480"/>
        <w:rPr>
          <w:lang w:eastAsia="zh-TW"/>
        </w:rPr>
      </w:pPr>
      <w:r>
        <w:rPr>
          <w:lang w:eastAsia="zh-TW"/>
        </w:rPr>
        <w:t>For example, if you read the BT address of the DUT and its result is “0000 1234 005B 0002”. You can add a parameter “Format” to ask the main program to change the result to “0002:5B:001234” by the translation format “S([16][17][18][19]:[ 13][14]:[3][4][6][7][ 8][9])”</w:t>
      </w:r>
    </w:p>
    <w:p w:rsidR="002A2467" w:rsidRDefault="002A2467" w:rsidP="00164832">
      <w:pPr>
        <w:rPr>
          <w:lang w:eastAsia="zh-TW"/>
        </w:rPr>
      </w:pPr>
      <w:r>
        <w:rPr>
          <w:lang w:eastAsia="zh-TW"/>
        </w:rPr>
        <w:t>In Test Plan:</w:t>
      </w:r>
    </w:p>
    <w:tbl>
      <w:tblPr>
        <w:tblpPr w:leftFromText="181" w:rightFromText="181"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2216"/>
        <w:gridCol w:w="5145"/>
      </w:tblGrid>
      <w:tr w:rsidR="002A2467" w:rsidTr="00BF53CF">
        <w:trPr>
          <w:cantSplit/>
          <w:trHeight w:val="345"/>
        </w:trPr>
        <w:tc>
          <w:tcPr>
            <w:tcW w:w="2539" w:type="dxa"/>
            <w:shd w:val="clear" w:color="auto" w:fill="008000"/>
          </w:tcPr>
          <w:p w:rsidR="002A2467" w:rsidRDefault="002A2467" w:rsidP="004B053E">
            <w:pPr>
              <w:rPr>
                <w:b/>
                <w:bCs/>
                <w:color w:val="FFFF00"/>
                <w:lang w:eastAsia="zh-TW"/>
              </w:rPr>
            </w:pPr>
            <w:r>
              <w:rPr>
                <w:b/>
                <w:bCs/>
                <w:color w:val="FFFF00"/>
                <w:lang w:eastAsia="zh-TW"/>
              </w:rPr>
              <w:t>V6</w:t>
            </w:r>
          </w:p>
        </w:tc>
        <w:tc>
          <w:tcPr>
            <w:tcW w:w="2216" w:type="dxa"/>
            <w:shd w:val="clear" w:color="auto" w:fill="008000"/>
          </w:tcPr>
          <w:p w:rsidR="002A2467" w:rsidRDefault="002A2467" w:rsidP="004B053E">
            <w:pPr>
              <w:rPr>
                <w:color w:val="FFFFFF"/>
                <w:lang w:eastAsia="zh-TW"/>
              </w:rPr>
            </w:pPr>
            <w:r>
              <w:rPr>
                <w:rFonts w:hint="eastAsia"/>
                <w:color w:val="FFFFFF"/>
                <w:lang w:eastAsia="zh-TW"/>
              </w:rPr>
              <w:t>Format</w:t>
            </w:r>
          </w:p>
        </w:tc>
        <w:tc>
          <w:tcPr>
            <w:tcW w:w="5145" w:type="dxa"/>
            <w:shd w:val="clear" w:color="auto" w:fill="008000"/>
          </w:tcPr>
          <w:p w:rsidR="002A2467" w:rsidRDefault="002A2467" w:rsidP="004B053E">
            <w:pPr>
              <w:rPr>
                <w:color w:val="FFFF00"/>
                <w:lang w:eastAsia="zh-TW"/>
              </w:rPr>
            </w:pPr>
            <w:r>
              <w:rPr>
                <w:color w:val="FFFF00"/>
                <w:lang w:eastAsia="zh-TW"/>
              </w:rPr>
              <w:t>“S([16][17][18][19]:[ 13][14]:[3][4][6][7][ 8][9])”</w:t>
            </w:r>
          </w:p>
        </w:tc>
      </w:tr>
    </w:tbl>
    <w:p w:rsidR="002A2467" w:rsidRDefault="002A2467" w:rsidP="00164832">
      <w:pPr>
        <w:rPr>
          <w:lang w:eastAsia="zh-TW"/>
        </w:rPr>
      </w:pPr>
      <w:r>
        <w:rPr>
          <w:lang w:eastAsia="zh-TW"/>
        </w:rPr>
        <w:t>Result:</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2216"/>
        <w:gridCol w:w="5145"/>
      </w:tblGrid>
      <w:tr w:rsidR="002A2467" w:rsidTr="00BF53CF">
        <w:trPr>
          <w:cantSplit/>
          <w:trHeight w:val="260"/>
        </w:trPr>
        <w:tc>
          <w:tcPr>
            <w:tcW w:w="2539" w:type="dxa"/>
            <w:shd w:val="clear" w:color="auto" w:fill="008000"/>
          </w:tcPr>
          <w:p w:rsidR="002A2467" w:rsidRDefault="002A2467" w:rsidP="00164832">
            <w:pPr>
              <w:rPr>
                <w:b/>
                <w:bCs/>
                <w:color w:val="FFFF00"/>
                <w:lang w:eastAsia="zh-TW"/>
              </w:rPr>
            </w:pPr>
            <w:r>
              <w:rPr>
                <w:b/>
                <w:bCs/>
                <w:color w:val="FFFF00"/>
                <w:lang w:eastAsia="zh-TW"/>
              </w:rPr>
              <w:t>Result</w:t>
            </w:r>
          </w:p>
        </w:tc>
        <w:tc>
          <w:tcPr>
            <w:tcW w:w="2216" w:type="dxa"/>
            <w:shd w:val="clear" w:color="auto" w:fill="008000"/>
          </w:tcPr>
          <w:p w:rsidR="002A2467" w:rsidRDefault="002A2467" w:rsidP="00164832">
            <w:pPr>
              <w:rPr>
                <w:color w:val="FFFFFF"/>
                <w:lang w:eastAsia="zh-TW"/>
              </w:rPr>
            </w:pPr>
            <w:r>
              <w:rPr>
                <w:color w:val="FFFFFF"/>
                <w:lang w:eastAsia="zh-TW"/>
              </w:rPr>
              <w:t>PSKey</w:t>
            </w:r>
          </w:p>
        </w:tc>
        <w:tc>
          <w:tcPr>
            <w:tcW w:w="5145" w:type="dxa"/>
            <w:shd w:val="clear" w:color="auto" w:fill="008000"/>
          </w:tcPr>
          <w:p w:rsidR="002A2467" w:rsidRDefault="002A2467" w:rsidP="00164832">
            <w:pPr>
              <w:rPr>
                <w:rFonts w:hint="eastAsia"/>
                <w:color w:val="FFFF00"/>
                <w:lang w:eastAsia="zh-TW"/>
              </w:rPr>
            </w:pPr>
            <w:r>
              <w:rPr>
                <w:color w:val="FFFF00"/>
                <w:lang w:eastAsia="zh-TW"/>
              </w:rPr>
              <w:t>“0002:5B: 001234”</w:t>
            </w:r>
          </w:p>
        </w:tc>
      </w:tr>
    </w:tbl>
    <w:p w:rsidR="002A2467" w:rsidRDefault="002A2467" w:rsidP="00164832">
      <w:pPr>
        <w:rPr>
          <w:lang w:eastAsia="zh-TW"/>
        </w:rPr>
      </w:pPr>
    </w:p>
    <w:p w:rsidR="0020058D" w:rsidRDefault="0020058D" w:rsidP="006F193C">
      <w:pPr>
        <w:pStyle w:val="1"/>
        <w:rPr>
          <w:rFonts w:hint="eastAsia"/>
          <w:lang w:eastAsia="zh-TW"/>
        </w:rPr>
      </w:pPr>
      <w:bookmarkStart w:id="87" w:name="_Toc42174820"/>
      <w:r>
        <w:rPr>
          <w:rFonts w:hint="eastAsia"/>
          <w:lang w:eastAsia="zh-TW"/>
        </w:rPr>
        <w:lastRenderedPageBreak/>
        <w:t>DLL Installation Guide</w:t>
      </w:r>
      <w:bookmarkEnd w:id="87"/>
    </w:p>
    <w:p w:rsidR="0020058D" w:rsidRDefault="0020058D" w:rsidP="00136D54">
      <w:pPr>
        <w:pStyle w:val="2"/>
        <w:rPr>
          <w:rFonts w:hint="eastAsia"/>
        </w:rPr>
      </w:pPr>
      <w:bookmarkStart w:id="88" w:name="_UTS_IMicrosira_DLL_Installation"/>
      <w:bookmarkStart w:id="89" w:name="_Toc42174821"/>
      <w:bookmarkEnd w:id="88"/>
      <w:r>
        <w:rPr>
          <w:rFonts w:hint="eastAsia"/>
        </w:rPr>
        <w:t>UTS_</w:t>
      </w:r>
      <w:r w:rsidR="005661A1">
        <w:rPr>
          <w:rFonts w:hint="eastAsia"/>
        </w:rPr>
        <w:t>Drivers</w:t>
      </w:r>
      <w:r>
        <w:rPr>
          <w:rFonts w:hint="eastAsia"/>
        </w:rPr>
        <w:t xml:space="preserve"> DLL Installation</w:t>
      </w:r>
      <w:bookmarkEnd w:id="89"/>
      <w:r>
        <w:rPr>
          <w:rFonts w:hint="eastAsia"/>
        </w:rPr>
        <w:t xml:space="preserve"> </w:t>
      </w:r>
    </w:p>
    <w:p w:rsidR="00481F32" w:rsidRDefault="00481F32" w:rsidP="00BF4D71">
      <w:pPr>
        <w:numPr>
          <w:ilvl w:val="0"/>
          <w:numId w:val="2"/>
        </w:numPr>
        <w:rPr>
          <w:rFonts w:hint="eastAsia"/>
          <w:lang w:eastAsia="zh-TW"/>
        </w:rPr>
      </w:pPr>
      <w:r>
        <w:rPr>
          <w:rFonts w:hint="eastAsia"/>
          <w:lang w:eastAsia="zh-TW"/>
        </w:rPr>
        <w:t>Befor</w:t>
      </w:r>
      <w:r w:rsidR="00B7715F">
        <w:rPr>
          <w:rFonts w:hint="eastAsia"/>
          <w:lang w:eastAsia="zh-TW"/>
        </w:rPr>
        <w:t>e</w:t>
      </w:r>
      <w:r>
        <w:rPr>
          <w:rFonts w:hint="eastAsia"/>
          <w:lang w:eastAsia="zh-TW"/>
        </w:rPr>
        <w:t xml:space="preserve"> you install the UTS_</w:t>
      </w:r>
      <w:r w:rsidR="005661A1">
        <w:rPr>
          <w:rFonts w:hint="eastAsia"/>
          <w:lang w:eastAsia="zh-TW"/>
        </w:rPr>
        <w:t>Drivers</w:t>
      </w:r>
      <w:r>
        <w:rPr>
          <w:rFonts w:hint="eastAsia"/>
          <w:lang w:eastAsia="zh-TW"/>
        </w:rPr>
        <w:t>.DLL, you need to make sure you had removed the old UTS_</w:t>
      </w:r>
      <w:r w:rsidR="005661A1">
        <w:rPr>
          <w:rFonts w:hint="eastAsia"/>
          <w:lang w:eastAsia="zh-TW"/>
        </w:rPr>
        <w:t>Drivers</w:t>
      </w:r>
      <w:r>
        <w:rPr>
          <w:rFonts w:hint="eastAsia"/>
          <w:lang w:eastAsia="zh-TW"/>
        </w:rPr>
        <w:t xml:space="preserve"> if you once installed that.</w:t>
      </w:r>
      <w:r w:rsidR="002C7400">
        <w:rPr>
          <w:rFonts w:hint="eastAsia"/>
          <w:lang w:eastAsia="zh-TW"/>
        </w:rPr>
        <w:t xml:space="preserve"> You can use </w:t>
      </w:r>
      <w:r w:rsidR="002C7400">
        <w:rPr>
          <w:lang w:eastAsia="zh-TW"/>
        </w:rPr>
        <w:t>‘</w:t>
      </w:r>
      <w:r w:rsidR="002C7400">
        <w:rPr>
          <w:rFonts w:hint="eastAsia"/>
          <w:lang w:eastAsia="zh-TW"/>
        </w:rPr>
        <w:t>Add/remove program</w:t>
      </w:r>
      <w:r w:rsidR="002C7400">
        <w:rPr>
          <w:lang w:eastAsia="zh-TW"/>
        </w:rPr>
        <w:t>’</w:t>
      </w:r>
      <w:r w:rsidR="002C7400">
        <w:rPr>
          <w:rFonts w:hint="eastAsia"/>
          <w:lang w:eastAsia="zh-TW"/>
        </w:rPr>
        <w:t xml:space="preserve"> in the </w:t>
      </w:r>
      <w:r w:rsidR="002C7400">
        <w:rPr>
          <w:lang w:eastAsia="zh-TW"/>
        </w:rPr>
        <w:t>‘</w:t>
      </w:r>
      <w:r w:rsidR="002C7400">
        <w:rPr>
          <w:rFonts w:hint="eastAsia"/>
          <w:lang w:eastAsia="zh-TW"/>
        </w:rPr>
        <w:t>control panel</w:t>
      </w:r>
      <w:r w:rsidR="002C7400">
        <w:rPr>
          <w:lang w:eastAsia="zh-TW"/>
        </w:rPr>
        <w:t>’</w:t>
      </w:r>
      <w:r w:rsidR="002C7400">
        <w:rPr>
          <w:rFonts w:hint="eastAsia"/>
          <w:lang w:eastAsia="zh-TW"/>
        </w:rPr>
        <w:t xml:space="preserve"> to remove that.</w:t>
      </w:r>
    </w:p>
    <w:p w:rsidR="002C7400" w:rsidRPr="002C7400" w:rsidRDefault="002C7400" w:rsidP="00164832">
      <w:pPr>
        <w:rPr>
          <w:rFonts w:hint="eastAsia"/>
          <w:lang w:eastAsia="zh-TW"/>
        </w:rPr>
      </w:pPr>
    </w:p>
    <w:p w:rsidR="00481F32" w:rsidRDefault="002C7400" w:rsidP="00BF4D71">
      <w:pPr>
        <w:numPr>
          <w:ilvl w:val="0"/>
          <w:numId w:val="2"/>
        </w:numPr>
        <w:rPr>
          <w:rFonts w:hint="eastAsia"/>
          <w:lang w:eastAsia="zh-TW"/>
        </w:rPr>
      </w:pPr>
      <w:r>
        <w:rPr>
          <w:rFonts w:hint="eastAsia"/>
          <w:lang w:eastAsia="zh-TW"/>
        </w:rPr>
        <w:t>Make sure you already install the UTS main program. (Part ID</w:t>
      </w:r>
      <w:r w:rsidRPr="002C7400">
        <w:rPr>
          <w:lang w:eastAsia="zh-TW"/>
        </w:rPr>
        <w:t xml:space="preserve"> 780192-0000 PART,TDE,SW, UTS</w:t>
      </w:r>
      <w:r>
        <w:rPr>
          <w:rFonts w:hint="eastAsia"/>
          <w:lang w:eastAsia="zh-TW"/>
        </w:rPr>
        <w:t>)</w:t>
      </w:r>
      <w:r w:rsidR="000E65BE">
        <w:rPr>
          <w:rFonts w:hint="eastAsia"/>
          <w:lang w:eastAsia="zh-TW"/>
        </w:rPr>
        <w:t>.</w:t>
      </w:r>
      <w:r w:rsidR="000E65BE" w:rsidRPr="000E65BE">
        <w:rPr>
          <w:rFonts w:hint="eastAsia"/>
          <w:lang w:eastAsia="zh-TW"/>
        </w:rPr>
        <w:t xml:space="preserve"> </w:t>
      </w:r>
      <w:r w:rsidR="000E65BE">
        <w:rPr>
          <w:rFonts w:hint="eastAsia"/>
          <w:lang w:eastAsia="zh-TW"/>
        </w:rPr>
        <w:t>Or you will get the following error message.</w:t>
      </w:r>
    </w:p>
    <w:p w:rsidR="000E65BE" w:rsidRDefault="006215F7" w:rsidP="00164832">
      <w:pPr>
        <w:rPr>
          <w:rFonts w:hint="eastAsia"/>
          <w:lang w:eastAsia="zh-TW"/>
        </w:rPr>
      </w:pPr>
      <w:r>
        <w:rPr>
          <w:rFonts w:hint="eastAsia"/>
          <w:noProof/>
          <w:lang w:eastAsia="zh-TW"/>
        </w:rPr>
        <w:drawing>
          <wp:inline distT="0" distB="0" distL="0" distR="0">
            <wp:extent cx="2769235" cy="1155700"/>
            <wp:effectExtent l="0" t="0" r="0" b="635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9235" cy="1155700"/>
                    </a:xfrm>
                    <a:prstGeom prst="rect">
                      <a:avLst/>
                    </a:prstGeom>
                    <a:noFill/>
                    <a:ln>
                      <a:noFill/>
                    </a:ln>
                  </pic:spPr>
                </pic:pic>
              </a:graphicData>
            </a:graphic>
          </wp:inline>
        </w:drawing>
      </w:r>
    </w:p>
    <w:p w:rsidR="003F19CD" w:rsidRDefault="003F19CD" w:rsidP="00BF4D71">
      <w:pPr>
        <w:numPr>
          <w:ilvl w:val="0"/>
          <w:numId w:val="2"/>
        </w:numPr>
        <w:rPr>
          <w:rFonts w:hint="eastAsia"/>
          <w:lang w:eastAsia="zh-TW"/>
        </w:rPr>
      </w:pPr>
      <w:r>
        <w:rPr>
          <w:rFonts w:hint="eastAsia"/>
          <w:lang w:eastAsia="zh-TW"/>
        </w:rPr>
        <w:t xml:space="preserve">In the setup zip file, there has three exe files: </w:t>
      </w:r>
      <w:r w:rsidRPr="003F19CD">
        <w:rPr>
          <w:lang w:eastAsia="zh-TW"/>
        </w:rPr>
        <w:t>setup.exe</w:t>
      </w:r>
      <w:r>
        <w:rPr>
          <w:rFonts w:hint="eastAsia"/>
          <w:lang w:eastAsia="zh-TW"/>
        </w:rPr>
        <w:t>, DrvS</w:t>
      </w:r>
      <w:r w:rsidRPr="003F19CD">
        <w:rPr>
          <w:lang w:eastAsia="zh-TW"/>
        </w:rPr>
        <w:t>etup.exe</w:t>
      </w:r>
      <w:r>
        <w:rPr>
          <w:rFonts w:hint="eastAsia"/>
          <w:lang w:eastAsia="zh-TW"/>
        </w:rPr>
        <w:t xml:space="preserve">, </w:t>
      </w:r>
      <w:r>
        <w:rPr>
          <w:lang w:eastAsia="zh-TW"/>
        </w:rPr>
        <w:t>UTS_Drivers</w:t>
      </w:r>
      <w:r>
        <w:rPr>
          <w:rFonts w:hint="eastAsia"/>
          <w:lang w:eastAsia="zh-TW"/>
        </w:rPr>
        <w:t>XXXXXXXX</w:t>
      </w:r>
      <w:r w:rsidRPr="003F19CD">
        <w:rPr>
          <w:lang w:eastAsia="zh-TW"/>
        </w:rPr>
        <w:t>.exe</w:t>
      </w:r>
      <w:r>
        <w:rPr>
          <w:rFonts w:hint="eastAsia"/>
          <w:lang w:eastAsia="zh-TW"/>
        </w:rPr>
        <w:t xml:space="preserve">. </w:t>
      </w:r>
      <w:r>
        <w:rPr>
          <w:rFonts w:hint="eastAsia"/>
          <w:lang w:eastAsia="zh-TW"/>
        </w:rPr>
        <w:br/>
      </w:r>
      <w:r w:rsidRPr="003F19CD">
        <w:rPr>
          <w:b/>
          <w:lang w:eastAsia="zh-TW"/>
        </w:rPr>
        <w:t>UTS_Drivers</w:t>
      </w:r>
      <w:r w:rsidRPr="003F19CD">
        <w:rPr>
          <w:rFonts w:hint="eastAsia"/>
          <w:b/>
          <w:lang w:eastAsia="zh-TW"/>
        </w:rPr>
        <w:t>XXXXXXXX</w:t>
      </w:r>
      <w:r w:rsidRPr="003F19CD">
        <w:rPr>
          <w:b/>
          <w:lang w:eastAsia="zh-TW"/>
        </w:rPr>
        <w:t>.exe</w:t>
      </w:r>
      <w:r>
        <w:rPr>
          <w:rFonts w:hint="eastAsia"/>
          <w:lang w:eastAsia="zh-TW"/>
        </w:rPr>
        <w:t>: install UTS_Drivers.dll. But this DLL need that you install the bus_hound filter driver.</w:t>
      </w:r>
      <w:r>
        <w:rPr>
          <w:rFonts w:hint="eastAsia"/>
          <w:lang w:eastAsia="zh-TW"/>
        </w:rPr>
        <w:br/>
      </w:r>
      <w:r w:rsidRPr="003F19CD">
        <w:rPr>
          <w:rFonts w:hint="eastAsia"/>
          <w:b/>
          <w:lang w:eastAsia="zh-TW"/>
        </w:rPr>
        <w:t>DrvS</w:t>
      </w:r>
      <w:r w:rsidRPr="003F19CD">
        <w:rPr>
          <w:b/>
          <w:lang w:eastAsia="zh-TW"/>
        </w:rPr>
        <w:t>etup.exe</w:t>
      </w:r>
      <w:r>
        <w:rPr>
          <w:rFonts w:hint="eastAsia"/>
          <w:lang w:eastAsia="zh-TW"/>
        </w:rPr>
        <w:t>: install bus_hound filter driver.</w:t>
      </w:r>
      <w:r>
        <w:rPr>
          <w:rFonts w:hint="eastAsia"/>
          <w:lang w:eastAsia="zh-TW"/>
        </w:rPr>
        <w:br/>
      </w:r>
      <w:r w:rsidRPr="003F19CD">
        <w:rPr>
          <w:b/>
          <w:lang w:eastAsia="zh-TW"/>
        </w:rPr>
        <w:t>setup.exe</w:t>
      </w:r>
      <w:r>
        <w:rPr>
          <w:rFonts w:hint="eastAsia"/>
          <w:lang w:eastAsia="zh-TW"/>
        </w:rPr>
        <w:t>: install both bus_hound filter driver and UTS_Drivers.dll.</w:t>
      </w:r>
    </w:p>
    <w:p w:rsidR="003F19CD" w:rsidRDefault="003F19CD" w:rsidP="00BF4D71">
      <w:pPr>
        <w:numPr>
          <w:ilvl w:val="0"/>
          <w:numId w:val="2"/>
        </w:numPr>
        <w:rPr>
          <w:rFonts w:hint="eastAsia"/>
          <w:lang w:eastAsia="zh-TW"/>
        </w:rPr>
      </w:pPr>
      <w:r>
        <w:rPr>
          <w:rFonts w:hint="eastAsia"/>
          <w:lang w:eastAsia="zh-TW"/>
        </w:rPr>
        <w:lastRenderedPageBreak/>
        <w:t>If you run setup.exe. It would run bus_hound (Logitech KBD/Mouse Driver) setup and UTS_Drivers setup.</w:t>
      </w:r>
      <w:r>
        <w:rPr>
          <w:rFonts w:hint="eastAsia"/>
          <w:lang w:eastAsia="zh-TW"/>
        </w:rPr>
        <w:br/>
      </w:r>
      <w:r w:rsidR="006215F7">
        <w:rPr>
          <w:rFonts w:hint="eastAsia"/>
          <w:noProof/>
          <w:lang w:eastAsia="zh-TW"/>
        </w:rPr>
        <w:drawing>
          <wp:inline distT="0" distB="0" distL="0" distR="0">
            <wp:extent cx="4727575" cy="3347085"/>
            <wp:effectExtent l="0" t="0" r="0"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27575" cy="3347085"/>
                    </a:xfrm>
                    <a:prstGeom prst="rect">
                      <a:avLst/>
                    </a:prstGeom>
                    <a:noFill/>
                    <a:ln>
                      <a:noFill/>
                    </a:ln>
                  </pic:spPr>
                </pic:pic>
              </a:graphicData>
            </a:graphic>
          </wp:inline>
        </w:drawing>
      </w:r>
    </w:p>
    <w:p w:rsidR="005661A1" w:rsidRDefault="003F19CD" w:rsidP="00BF4D71">
      <w:pPr>
        <w:numPr>
          <w:ilvl w:val="0"/>
          <w:numId w:val="2"/>
        </w:numPr>
        <w:rPr>
          <w:rFonts w:hint="eastAsia"/>
          <w:lang w:eastAsia="zh-TW"/>
        </w:rPr>
      </w:pPr>
      <w:r>
        <w:rPr>
          <w:rFonts w:hint="eastAsia"/>
          <w:lang w:eastAsia="zh-TW"/>
        </w:rPr>
        <w:t>The Logitech KBD/MOUSE driver install form could be as the following:</w:t>
      </w:r>
      <w:r>
        <w:rPr>
          <w:lang w:eastAsia="zh-TW"/>
        </w:rPr>
        <w:br/>
      </w:r>
      <w:r w:rsidR="006215F7">
        <w:rPr>
          <w:noProof/>
          <w:lang w:eastAsia="zh-TW"/>
        </w:rPr>
        <w:drawing>
          <wp:inline distT="0" distB="0" distL="0" distR="0">
            <wp:extent cx="3580130" cy="3062605"/>
            <wp:effectExtent l="0" t="0" r="1270" b="444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0130" cy="3062605"/>
                    </a:xfrm>
                    <a:prstGeom prst="rect">
                      <a:avLst/>
                    </a:prstGeom>
                    <a:noFill/>
                    <a:ln>
                      <a:noFill/>
                    </a:ln>
                  </pic:spPr>
                </pic:pic>
              </a:graphicData>
            </a:graphic>
          </wp:inline>
        </w:drawing>
      </w:r>
      <w:r w:rsidR="00DD7B9E">
        <w:rPr>
          <w:lang w:eastAsia="zh-TW"/>
        </w:rPr>
        <w:br/>
      </w:r>
    </w:p>
    <w:p w:rsidR="0020058D" w:rsidRDefault="00D6614A" w:rsidP="00BF4D71">
      <w:pPr>
        <w:numPr>
          <w:ilvl w:val="0"/>
          <w:numId w:val="2"/>
        </w:numPr>
        <w:rPr>
          <w:lang w:eastAsia="zh-TW"/>
        </w:rPr>
      </w:pPr>
      <w:r>
        <w:rPr>
          <w:rFonts w:hint="eastAsia"/>
          <w:lang w:eastAsia="zh-TW"/>
        </w:rPr>
        <w:t>In UTS_Drivers setup file, i</w:t>
      </w:r>
      <w:r w:rsidR="00CC2295">
        <w:rPr>
          <w:rFonts w:hint="eastAsia"/>
          <w:lang w:eastAsia="zh-TW"/>
        </w:rPr>
        <w:t>f you got the following information, then the installation is f</w:t>
      </w:r>
      <w:r w:rsidR="000D1776">
        <w:rPr>
          <w:rFonts w:hint="eastAsia"/>
          <w:lang w:eastAsia="zh-TW"/>
        </w:rPr>
        <w:t>inish</w:t>
      </w:r>
      <w:r w:rsidR="00CC2295">
        <w:rPr>
          <w:rFonts w:hint="eastAsia"/>
          <w:lang w:eastAsia="zh-TW"/>
        </w:rPr>
        <w:t>ed</w:t>
      </w:r>
      <w:r w:rsidR="000D1776">
        <w:rPr>
          <w:rFonts w:hint="eastAsia"/>
          <w:lang w:eastAsia="zh-TW"/>
        </w:rPr>
        <w:t xml:space="preserve">. </w:t>
      </w:r>
      <w:r w:rsidR="00CC2295">
        <w:rPr>
          <w:rFonts w:hint="eastAsia"/>
          <w:lang w:eastAsia="zh-TW"/>
        </w:rPr>
        <w:br/>
      </w:r>
      <w:r w:rsidR="006215F7">
        <w:rPr>
          <w:rFonts w:hint="eastAsia"/>
          <w:noProof/>
          <w:lang w:eastAsia="zh-TW"/>
        </w:rPr>
        <w:lastRenderedPageBreak/>
        <w:drawing>
          <wp:inline distT="0" distB="0" distL="0" distR="0">
            <wp:extent cx="4805045" cy="3674745"/>
            <wp:effectExtent l="0" t="0" r="0" b="190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05045" cy="3674745"/>
                    </a:xfrm>
                    <a:prstGeom prst="rect">
                      <a:avLst/>
                    </a:prstGeom>
                    <a:noFill/>
                    <a:ln>
                      <a:noFill/>
                    </a:ln>
                  </pic:spPr>
                </pic:pic>
              </a:graphicData>
            </a:graphic>
          </wp:inline>
        </w:drawing>
      </w:r>
      <w:r w:rsidR="00CC2295">
        <w:rPr>
          <w:lang w:eastAsia="zh-TW"/>
        </w:rPr>
        <w:br/>
      </w:r>
      <w:r w:rsidR="0020058D">
        <w:rPr>
          <w:rFonts w:hint="eastAsia"/>
          <w:lang w:eastAsia="zh-TW"/>
        </w:rPr>
        <w:t>UTS</w:t>
      </w:r>
      <w:r w:rsidR="0020058D">
        <w:rPr>
          <w:lang w:eastAsia="zh-TW"/>
        </w:rPr>
        <w:t>_</w:t>
      </w:r>
      <w:r w:rsidR="00185F46">
        <w:rPr>
          <w:rFonts w:hint="eastAsia"/>
          <w:lang w:eastAsia="zh-TW"/>
        </w:rPr>
        <w:t>Driver</w:t>
      </w:r>
      <w:r w:rsidR="0020058D">
        <w:rPr>
          <w:lang w:eastAsia="zh-TW"/>
        </w:rPr>
        <w:t>.DLL should be in the “.\</w:t>
      </w:r>
      <w:r w:rsidR="0020058D">
        <w:rPr>
          <w:rFonts w:hint="eastAsia"/>
          <w:lang w:eastAsia="zh-TW"/>
        </w:rPr>
        <w:t>UTS_</w:t>
      </w:r>
      <w:r w:rsidR="00185F46">
        <w:rPr>
          <w:rFonts w:hint="eastAsia"/>
          <w:lang w:eastAsia="zh-TW"/>
        </w:rPr>
        <w:t>Driver</w:t>
      </w:r>
      <w:r w:rsidR="0020058D">
        <w:rPr>
          <w:lang w:eastAsia="zh-TW"/>
        </w:rPr>
        <w:t>” folder</w:t>
      </w:r>
      <w:r w:rsidR="0020058D">
        <w:rPr>
          <w:rFonts w:hint="eastAsia"/>
          <w:lang w:eastAsia="zh-TW"/>
        </w:rPr>
        <w:t xml:space="preserve"> relative to UTS main software</w:t>
      </w:r>
      <w:r w:rsidR="0020058D">
        <w:rPr>
          <w:lang w:eastAsia="zh-TW"/>
        </w:rPr>
        <w:t xml:space="preserve"> so the commands to load the DLL </w:t>
      </w:r>
      <w:r w:rsidR="000D1776">
        <w:rPr>
          <w:rFonts w:hint="eastAsia"/>
          <w:lang w:eastAsia="zh-TW"/>
        </w:rPr>
        <w:t>will</w:t>
      </w:r>
      <w:r w:rsidR="0020058D">
        <w:rPr>
          <w:lang w:eastAsia="zh-TW"/>
        </w:rPr>
        <w:t xml:space="preserve"> as:</w:t>
      </w:r>
    </w:p>
    <w:p w:rsidR="0020058D" w:rsidRDefault="0020058D" w:rsidP="00164832">
      <w:pPr>
        <w:rPr>
          <w:lang w:eastAsia="zh-TW"/>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800"/>
        <w:gridCol w:w="1980"/>
        <w:gridCol w:w="3240"/>
      </w:tblGrid>
      <w:tr w:rsidR="0020058D">
        <w:trPr>
          <w:cantSplit/>
        </w:trPr>
        <w:tc>
          <w:tcPr>
            <w:tcW w:w="2880" w:type="dxa"/>
            <w:tcBorders>
              <w:top w:val="single" w:sz="4" w:space="0" w:color="000080"/>
              <w:left w:val="single" w:sz="4" w:space="0" w:color="000080"/>
              <w:bottom w:val="double" w:sz="4" w:space="0" w:color="auto"/>
              <w:right w:val="single" w:sz="4" w:space="0" w:color="000080"/>
            </w:tcBorders>
            <w:shd w:val="solid" w:color="000080" w:fill="000080"/>
          </w:tcPr>
          <w:p w:rsidR="0020058D" w:rsidRDefault="0020058D" w:rsidP="00164832">
            <w:pPr>
              <w:rPr>
                <w:rFonts w:hint="eastAsia"/>
                <w:b/>
                <w:color w:val="FFCC00"/>
                <w:lang w:eastAsia="zh-TW"/>
              </w:rPr>
            </w:pPr>
            <w:r>
              <w:rPr>
                <w:rFonts w:hint="eastAsia"/>
                <w:b/>
                <w:color w:val="FFCC00"/>
                <w:lang w:eastAsia="zh-TW"/>
              </w:rPr>
              <w:t>Purpose</w:t>
            </w:r>
          </w:p>
        </w:tc>
        <w:tc>
          <w:tcPr>
            <w:tcW w:w="1800" w:type="dxa"/>
            <w:tcBorders>
              <w:top w:val="single" w:sz="4" w:space="0" w:color="000080"/>
              <w:left w:val="single" w:sz="4" w:space="0" w:color="000080"/>
              <w:bottom w:val="double" w:sz="4" w:space="0" w:color="auto"/>
              <w:right w:val="single" w:sz="4" w:space="0" w:color="000080"/>
            </w:tcBorders>
            <w:shd w:val="solid" w:color="000080" w:fill="000080"/>
          </w:tcPr>
          <w:p w:rsidR="0020058D" w:rsidRDefault="0020058D" w:rsidP="00164832">
            <w:pPr>
              <w:rPr>
                <w:b/>
                <w:color w:val="FFCC00"/>
                <w:lang w:eastAsia="zh-TW"/>
              </w:rPr>
            </w:pPr>
            <w:r>
              <w:rPr>
                <w:b/>
                <w:color w:val="FFCC00"/>
                <w:lang w:eastAsia="zh-TW"/>
              </w:rPr>
              <w:t>Parameters</w:t>
            </w:r>
          </w:p>
        </w:tc>
        <w:tc>
          <w:tcPr>
            <w:tcW w:w="1980" w:type="dxa"/>
            <w:tcBorders>
              <w:top w:val="single" w:sz="4" w:space="0" w:color="000080"/>
              <w:left w:val="single" w:sz="4" w:space="0" w:color="000080"/>
              <w:bottom w:val="double" w:sz="4" w:space="0" w:color="auto"/>
              <w:right w:val="single" w:sz="4" w:space="0" w:color="000080"/>
            </w:tcBorders>
            <w:shd w:val="solid" w:color="000080" w:fill="000080"/>
          </w:tcPr>
          <w:p w:rsidR="0020058D" w:rsidRDefault="0020058D" w:rsidP="00164832">
            <w:pPr>
              <w:rPr>
                <w:b/>
                <w:color w:val="FFCC00"/>
                <w:lang w:eastAsia="zh-TW"/>
              </w:rPr>
            </w:pPr>
            <w:r>
              <w:rPr>
                <w:b/>
                <w:color w:val="FFCC00"/>
                <w:lang w:eastAsia="zh-TW"/>
              </w:rPr>
              <w:t>Values</w:t>
            </w:r>
          </w:p>
        </w:tc>
        <w:tc>
          <w:tcPr>
            <w:tcW w:w="3240" w:type="dxa"/>
            <w:tcBorders>
              <w:top w:val="single" w:sz="4" w:space="0" w:color="000080"/>
              <w:left w:val="single" w:sz="4" w:space="0" w:color="000080"/>
              <w:bottom w:val="double" w:sz="4" w:space="0" w:color="auto"/>
              <w:right w:val="single" w:sz="4" w:space="0" w:color="000080"/>
            </w:tcBorders>
            <w:shd w:val="solid" w:color="000080" w:fill="000080"/>
          </w:tcPr>
          <w:p w:rsidR="0020058D" w:rsidRDefault="0020058D" w:rsidP="00164832">
            <w:pPr>
              <w:rPr>
                <w:rFonts w:hint="eastAsia"/>
                <w:b/>
                <w:color w:val="FFCC00"/>
                <w:lang w:eastAsia="zh-TW"/>
              </w:rPr>
            </w:pPr>
          </w:p>
        </w:tc>
      </w:tr>
      <w:tr w:rsidR="0020058D">
        <w:trPr>
          <w:cantSplit/>
        </w:trPr>
        <w:tc>
          <w:tcPr>
            <w:tcW w:w="2880" w:type="dxa"/>
            <w:vMerge w:val="restart"/>
            <w:tcBorders>
              <w:top w:val="double" w:sz="4" w:space="0" w:color="auto"/>
            </w:tcBorders>
            <w:shd w:val="clear" w:color="auto" w:fill="008000"/>
          </w:tcPr>
          <w:p w:rsidR="0020058D" w:rsidRDefault="0020058D" w:rsidP="00164832">
            <w:pPr>
              <w:rPr>
                <w:color w:val="FFFFFF"/>
                <w:lang w:eastAsia="zh-TW"/>
              </w:rPr>
            </w:pPr>
            <w:r>
              <w:rPr>
                <w:color w:val="FFFFFF"/>
                <w:lang w:eastAsia="zh-TW"/>
              </w:rPr>
              <w:t xml:space="preserve">Load </w:t>
            </w:r>
            <w:r>
              <w:rPr>
                <w:rFonts w:hint="eastAsia"/>
                <w:color w:val="FFFFFF"/>
                <w:lang w:eastAsia="zh-TW"/>
              </w:rPr>
              <w:t>UTS</w:t>
            </w:r>
            <w:r>
              <w:rPr>
                <w:color w:val="FFFFFF"/>
                <w:lang w:eastAsia="zh-TW"/>
              </w:rPr>
              <w:t>_Imicrosira.DLL</w:t>
            </w:r>
          </w:p>
          <w:p w:rsidR="0020058D" w:rsidRDefault="0020058D" w:rsidP="00164832">
            <w:pPr>
              <w:rPr>
                <w:color w:val="FFFFFF"/>
                <w:lang w:eastAsia="zh-TW"/>
              </w:rPr>
            </w:pPr>
          </w:p>
          <w:p w:rsidR="0020058D" w:rsidRDefault="0020058D" w:rsidP="00164832">
            <w:pPr>
              <w:rPr>
                <w:color w:val="FFFFFF"/>
                <w:lang w:eastAsia="zh-TW"/>
              </w:rPr>
            </w:pPr>
          </w:p>
          <w:p w:rsidR="0020058D" w:rsidRDefault="0020058D" w:rsidP="00164832">
            <w:pPr>
              <w:rPr>
                <w:color w:val="FFFFFF"/>
                <w:lang w:eastAsia="zh-TW"/>
              </w:rPr>
            </w:pPr>
          </w:p>
        </w:tc>
        <w:tc>
          <w:tcPr>
            <w:tcW w:w="1800" w:type="dxa"/>
            <w:tcBorders>
              <w:top w:val="double" w:sz="4" w:space="0" w:color="auto"/>
            </w:tcBorders>
            <w:shd w:val="clear" w:color="auto" w:fill="008000"/>
          </w:tcPr>
          <w:p w:rsidR="0020058D" w:rsidRDefault="0020058D" w:rsidP="00164832">
            <w:pPr>
              <w:rPr>
                <w:b/>
                <w:bCs/>
                <w:color w:val="FFFF00"/>
                <w:lang w:eastAsia="zh-TW"/>
              </w:rPr>
            </w:pPr>
            <w:r>
              <w:rPr>
                <w:b/>
                <w:bCs/>
                <w:color w:val="FFFF00"/>
                <w:lang w:eastAsia="zh-TW"/>
              </w:rPr>
              <w:t>Section1</w:t>
            </w:r>
          </w:p>
        </w:tc>
        <w:tc>
          <w:tcPr>
            <w:tcW w:w="5220" w:type="dxa"/>
            <w:gridSpan w:val="2"/>
            <w:tcBorders>
              <w:top w:val="double" w:sz="4" w:space="0" w:color="auto"/>
            </w:tcBorders>
            <w:shd w:val="clear" w:color="auto" w:fill="008000"/>
          </w:tcPr>
          <w:p w:rsidR="0020058D" w:rsidRDefault="0020058D" w:rsidP="00164832">
            <w:pPr>
              <w:rPr>
                <w:color w:val="FFFFFF"/>
                <w:lang w:eastAsia="zh-TW"/>
              </w:rPr>
            </w:pPr>
            <w:r>
              <w:rPr>
                <w:color w:val="FFFFFF"/>
                <w:lang w:eastAsia="zh-TW"/>
              </w:rPr>
              <w:t>DLL</w:t>
            </w:r>
          </w:p>
        </w:tc>
      </w:tr>
      <w:tr w:rsidR="0020058D">
        <w:trPr>
          <w:cantSplit/>
          <w:trHeight w:val="278"/>
        </w:trPr>
        <w:tc>
          <w:tcPr>
            <w:tcW w:w="2880" w:type="dxa"/>
            <w:vMerge/>
          </w:tcPr>
          <w:p w:rsidR="0020058D" w:rsidRDefault="0020058D" w:rsidP="00164832">
            <w:pPr>
              <w:rPr>
                <w:rFonts w:hint="eastAsia"/>
                <w:color w:val="FF00FF"/>
                <w:lang w:eastAsia="zh-TW"/>
              </w:rPr>
            </w:pPr>
          </w:p>
        </w:tc>
        <w:tc>
          <w:tcPr>
            <w:tcW w:w="1800" w:type="dxa"/>
            <w:shd w:val="clear" w:color="auto" w:fill="008000"/>
          </w:tcPr>
          <w:p w:rsidR="0020058D" w:rsidRDefault="0020058D" w:rsidP="00164832">
            <w:pPr>
              <w:rPr>
                <w:b/>
                <w:bCs/>
                <w:color w:val="FFFF00"/>
                <w:lang w:eastAsia="zh-TW"/>
              </w:rPr>
            </w:pPr>
            <w:r>
              <w:rPr>
                <w:b/>
                <w:bCs/>
                <w:color w:val="FFFF00"/>
                <w:lang w:eastAsia="zh-TW"/>
              </w:rPr>
              <w:t>Section2</w:t>
            </w:r>
          </w:p>
        </w:tc>
        <w:tc>
          <w:tcPr>
            <w:tcW w:w="5220" w:type="dxa"/>
            <w:gridSpan w:val="2"/>
            <w:shd w:val="clear" w:color="auto" w:fill="008000"/>
          </w:tcPr>
          <w:p w:rsidR="0020058D" w:rsidRDefault="0020058D" w:rsidP="00164832">
            <w:pPr>
              <w:rPr>
                <w:color w:val="FFFFFF"/>
                <w:lang w:eastAsia="zh-TW"/>
              </w:rPr>
            </w:pPr>
            <w:r>
              <w:rPr>
                <w:color w:val="FFFFFF"/>
                <w:lang w:eastAsia="zh-TW"/>
              </w:rPr>
              <w:t>Load</w:t>
            </w:r>
          </w:p>
        </w:tc>
      </w:tr>
      <w:tr w:rsidR="0020058D">
        <w:trPr>
          <w:cantSplit/>
          <w:trHeight w:val="278"/>
        </w:trPr>
        <w:tc>
          <w:tcPr>
            <w:tcW w:w="2880" w:type="dxa"/>
            <w:vMerge/>
          </w:tcPr>
          <w:p w:rsidR="0020058D" w:rsidRDefault="0020058D" w:rsidP="00164832">
            <w:pPr>
              <w:rPr>
                <w:rFonts w:hint="eastAsia"/>
                <w:color w:val="FF00FF"/>
                <w:lang w:eastAsia="zh-TW"/>
              </w:rPr>
            </w:pPr>
          </w:p>
        </w:tc>
        <w:tc>
          <w:tcPr>
            <w:tcW w:w="1800" w:type="dxa"/>
            <w:shd w:val="clear" w:color="auto" w:fill="008000"/>
          </w:tcPr>
          <w:p w:rsidR="0020058D" w:rsidRDefault="0020058D" w:rsidP="00164832">
            <w:pPr>
              <w:rPr>
                <w:b/>
                <w:bCs/>
                <w:color w:val="FFFF00"/>
                <w:lang w:eastAsia="zh-TW"/>
              </w:rPr>
            </w:pPr>
            <w:r>
              <w:rPr>
                <w:b/>
                <w:bCs/>
                <w:color w:val="FFFF00"/>
                <w:lang w:eastAsia="zh-TW"/>
              </w:rPr>
              <w:t>Command</w:t>
            </w:r>
          </w:p>
        </w:tc>
        <w:tc>
          <w:tcPr>
            <w:tcW w:w="5220" w:type="dxa"/>
            <w:gridSpan w:val="2"/>
            <w:shd w:val="clear" w:color="auto" w:fill="008000"/>
          </w:tcPr>
          <w:p w:rsidR="0020058D" w:rsidRDefault="0020058D" w:rsidP="00164832">
            <w:pPr>
              <w:rPr>
                <w:color w:val="FFFFFF"/>
                <w:lang w:eastAsia="zh-TW"/>
              </w:rPr>
            </w:pPr>
            <w:r>
              <w:rPr>
                <w:color w:val="FFFFFF"/>
                <w:lang w:eastAsia="zh-TW"/>
              </w:rPr>
              <w:t>.\</w:t>
            </w:r>
            <w:r>
              <w:rPr>
                <w:rFonts w:hint="eastAsia"/>
                <w:color w:val="FFFFFF"/>
                <w:lang w:eastAsia="zh-TW"/>
              </w:rPr>
              <w:t>UTS_</w:t>
            </w:r>
            <w:r w:rsidR="00185F46">
              <w:rPr>
                <w:rFonts w:hint="eastAsia"/>
                <w:color w:val="FFFFFF"/>
                <w:lang w:eastAsia="zh-TW"/>
              </w:rPr>
              <w:t>Drivers</w:t>
            </w:r>
            <w:r>
              <w:rPr>
                <w:color w:val="FFFFFF"/>
                <w:lang w:eastAsia="zh-TW"/>
              </w:rPr>
              <w:t>\</w:t>
            </w:r>
            <w:r>
              <w:rPr>
                <w:rFonts w:hint="eastAsia"/>
                <w:color w:val="FFFFFF"/>
                <w:lang w:eastAsia="zh-TW"/>
              </w:rPr>
              <w:t>UTS</w:t>
            </w:r>
            <w:r w:rsidR="00185F46">
              <w:rPr>
                <w:color w:val="FFFFFF"/>
                <w:lang w:eastAsia="zh-TW"/>
              </w:rPr>
              <w:t>_</w:t>
            </w:r>
            <w:r w:rsidR="00185F46">
              <w:rPr>
                <w:rFonts w:hint="eastAsia"/>
                <w:color w:val="FFFFFF"/>
                <w:lang w:eastAsia="zh-TW"/>
              </w:rPr>
              <w:t>Drivers</w:t>
            </w:r>
            <w:r>
              <w:rPr>
                <w:color w:val="FFFFFF"/>
                <w:lang w:eastAsia="zh-TW"/>
              </w:rPr>
              <w:t>.DLL</w:t>
            </w:r>
          </w:p>
        </w:tc>
      </w:tr>
      <w:tr w:rsidR="0020058D">
        <w:trPr>
          <w:cantSplit/>
          <w:trHeight w:val="270"/>
        </w:trPr>
        <w:tc>
          <w:tcPr>
            <w:tcW w:w="2880" w:type="dxa"/>
            <w:vMerge/>
          </w:tcPr>
          <w:p w:rsidR="0020058D" w:rsidRDefault="0020058D" w:rsidP="00164832">
            <w:pPr>
              <w:rPr>
                <w:rFonts w:hint="eastAsia"/>
                <w:color w:val="FF00FF"/>
                <w:lang w:eastAsia="zh-TW"/>
              </w:rPr>
            </w:pPr>
          </w:p>
        </w:tc>
        <w:tc>
          <w:tcPr>
            <w:tcW w:w="1800" w:type="dxa"/>
            <w:shd w:val="clear" w:color="auto" w:fill="008000"/>
          </w:tcPr>
          <w:p w:rsidR="0020058D" w:rsidRDefault="0020058D" w:rsidP="00164832">
            <w:pPr>
              <w:rPr>
                <w:rFonts w:hint="eastAsia"/>
                <w:b/>
                <w:bCs/>
                <w:color w:val="FFFF00"/>
                <w:lang w:eastAsia="zh-TW"/>
              </w:rPr>
            </w:pPr>
            <w:r>
              <w:rPr>
                <w:rFonts w:hint="eastAsia"/>
                <w:b/>
                <w:bCs/>
                <w:color w:val="FFFF00"/>
                <w:lang w:eastAsia="zh-TW"/>
              </w:rPr>
              <w:t>V1(Min)</w:t>
            </w:r>
          </w:p>
        </w:tc>
        <w:tc>
          <w:tcPr>
            <w:tcW w:w="5220" w:type="dxa"/>
            <w:gridSpan w:val="2"/>
            <w:shd w:val="clear" w:color="auto" w:fill="008000"/>
          </w:tcPr>
          <w:p w:rsidR="0020058D" w:rsidRDefault="0020058D" w:rsidP="00164832">
            <w:pPr>
              <w:rPr>
                <w:rFonts w:hint="eastAsia"/>
                <w:color w:val="FFFF00"/>
                <w:lang w:eastAsia="zh-TW"/>
              </w:rPr>
            </w:pPr>
          </w:p>
        </w:tc>
      </w:tr>
      <w:tr w:rsidR="0020058D">
        <w:trPr>
          <w:cantSplit/>
          <w:trHeight w:val="435"/>
        </w:trPr>
        <w:tc>
          <w:tcPr>
            <w:tcW w:w="2880" w:type="dxa"/>
            <w:vMerge/>
          </w:tcPr>
          <w:p w:rsidR="0020058D" w:rsidRDefault="0020058D" w:rsidP="00164832">
            <w:pPr>
              <w:rPr>
                <w:rFonts w:hint="eastAsia"/>
                <w:color w:val="FF00FF"/>
                <w:lang w:eastAsia="zh-TW"/>
              </w:rPr>
            </w:pPr>
          </w:p>
        </w:tc>
        <w:tc>
          <w:tcPr>
            <w:tcW w:w="1800" w:type="dxa"/>
            <w:tcBorders>
              <w:bottom w:val="single" w:sz="4" w:space="0" w:color="auto"/>
            </w:tcBorders>
            <w:shd w:val="clear" w:color="auto" w:fill="008000"/>
          </w:tcPr>
          <w:p w:rsidR="0020058D" w:rsidRDefault="0020058D" w:rsidP="00164832">
            <w:pPr>
              <w:rPr>
                <w:rFonts w:hint="eastAsia"/>
                <w:b/>
                <w:bCs/>
                <w:color w:val="FFFF00"/>
                <w:lang w:eastAsia="zh-TW"/>
              </w:rPr>
            </w:pPr>
            <w:r>
              <w:rPr>
                <w:rFonts w:hint="eastAsia"/>
                <w:b/>
                <w:bCs/>
                <w:color w:val="FFFF00"/>
                <w:lang w:eastAsia="zh-TW"/>
              </w:rPr>
              <w:t>V2(Max)</w:t>
            </w:r>
          </w:p>
        </w:tc>
        <w:tc>
          <w:tcPr>
            <w:tcW w:w="5220" w:type="dxa"/>
            <w:gridSpan w:val="2"/>
            <w:shd w:val="clear" w:color="auto" w:fill="008000"/>
          </w:tcPr>
          <w:p w:rsidR="0020058D" w:rsidRDefault="0020058D" w:rsidP="00164832">
            <w:pPr>
              <w:rPr>
                <w:rFonts w:hint="eastAsia"/>
                <w:color w:val="FFFF00"/>
                <w:lang w:eastAsia="zh-TW"/>
              </w:rPr>
            </w:pPr>
          </w:p>
        </w:tc>
      </w:tr>
    </w:tbl>
    <w:p w:rsidR="0020058D" w:rsidRDefault="007555F4" w:rsidP="00BF4D71">
      <w:pPr>
        <w:numPr>
          <w:ilvl w:val="0"/>
          <w:numId w:val="2"/>
        </w:numPr>
        <w:rPr>
          <w:rFonts w:hint="eastAsia"/>
          <w:lang w:eastAsia="zh-TW"/>
        </w:rPr>
      </w:pPr>
      <w:r>
        <w:rPr>
          <w:rFonts w:hint="eastAsia"/>
          <w:lang w:eastAsia="zh-TW"/>
        </w:rPr>
        <w:t>Re-boot PC manually.</w:t>
      </w:r>
    </w:p>
    <w:p w:rsidR="0062464E" w:rsidRDefault="0062464E" w:rsidP="00164832">
      <w:pPr>
        <w:rPr>
          <w:rFonts w:hint="eastAsia"/>
          <w:lang w:eastAsia="zh-TW"/>
        </w:rPr>
      </w:pPr>
    </w:p>
    <w:p w:rsidR="0062464E" w:rsidRDefault="0062464E" w:rsidP="006F193C">
      <w:pPr>
        <w:pStyle w:val="1"/>
        <w:rPr>
          <w:rFonts w:hint="eastAsia"/>
          <w:lang w:eastAsia="zh-TW"/>
        </w:rPr>
      </w:pPr>
      <w:bookmarkStart w:id="90" w:name="_Toc42174822"/>
      <w:r>
        <w:rPr>
          <w:rFonts w:hint="eastAsia"/>
          <w:lang w:eastAsia="zh-TW"/>
        </w:rPr>
        <w:lastRenderedPageBreak/>
        <w:t>Appendix</w:t>
      </w:r>
      <w:r w:rsidR="00972D9F">
        <w:rPr>
          <w:rFonts w:hint="eastAsia"/>
          <w:lang w:eastAsia="zh-TW"/>
        </w:rPr>
        <w:t xml:space="preserve"> A</w:t>
      </w:r>
      <w:r>
        <w:rPr>
          <w:rFonts w:hint="eastAsia"/>
          <w:lang w:eastAsia="zh-TW"/>
        </w:rPr>
        <w:t>: Exported functions in UTS_Drivers</w:t>
      </w:r>
      <w:bookmarkEnd w:id="90"/>
    </w:p>
    <w:p w:rsidR="0062464E" w:rsidRDefault="0062464E" w:rsidP="00164832">
      <w:pPr>
        <w:rPr>
          <w:rFonts w:hint="eastAsia"/>
          <w:lang w:eastAsia="zh-TW"/>
        </w:rPr>
      </w:pPr>
      <w:r>
        <w:rPr>
          <w:rFonts w:hint="eastAsia"/>
          <w:lang w:eastAsia="zh-TW"/>
        </w:rPr>
        <w:t>For re-us</w:t>
      </w:r>
      <w:r w:rsidR="00EB1132">
        <w:rPr>
          <w:rFonts w:hint="eastAsia"/>
          <w:lang w:eastAsia="zh-TW"/>
        </w:rPr>
        <w:t xml:space="preserve">ing </w:t>
      </w:r>
      <w:r>
        <w:rPr>
          <w:rFonts w:hint="eastAsia"/>
          <w:lang w:eastAsia="zh-TW"/>
        </w:rPr>
        <w:t>the UTS_Drivers.dll, we export some useful functions for the other AP.</w:t>
      </w:r>
    </w:p>
    <w:p w:rsidR="004023E1" w:rsidRDefault="00323FF6" w:rsidP="004023E1">
      <w:pPr>
        <w:numPr>
          <w:ilvl w:val="0"/>
          <w:numId w:val="17"/>
        </w:numPr>
        <w:rPr>
          <w:lang w:eastAsia="zh-TW"/>
        </w:rPr>
      </w:pPr>
      <w:r w:rsidRPr="004D7BCF">
        <w:rPr>
          <w:color w:val="0070C0"/>
          <w:shd w:val="clear" w:color="auto" w:fill="FFE599"/>
          <w:lang w:eastAsia="zh-TW"/>
        </w:rPr>
        <w:t>UD_InitializeDriver</w:t>
      </w:r>
      <w:r w:rsidRPr="00323FF6">
        <w:rPr>
          <w:lang w:eastAsia="zh-TW"/>
        </w:rPr>
        <w:t>(int NotHideData,</w:t>
      </w:r>
      <w:r>
        <w:rPr>
          <w:lang w:eastAsia="zh-TW"/>
        </w:rPr>
        <w:t xml:space="preserve"> </w:t>
      </w:r>
      <w:r w:rsidRPr="00323FF6">
        <w:rPr>
          <w:lang w:eastAsia="zh-TW"/>
        </w:rPr>
        <w:t>int NotHideIncomingData,</w:t>
      </w:r>
      <w:r>
        <w:rPr>
          <w:lang w:eastAsia="zh-TW"/>
        </w:rPr>
        <w:t xml:space="preserve"> </w:t>
      </w:r>
      <w:r w:rsidRPr="00323FF6">
        <w:rPr>
          <w:lang w:eastAsia="zh-TW"/>
        </w:rPr>
        <w:t>int buffersize_k,</w:t>
      </w:r>
      <w:r>
        <w:rPr>
          <w:lang w:eastAsia="zh-TW"/>
        </w:rPr>
        <w:t xml:space="preserve"> </w:t>
      </w:r>
      <w:r w:rsidRPr="00323FF6">
        <w:rPr>
          <w:lang w:eastAsia="zh-TW"/>
        </w:rPr>
        <w:t>int Max_Record_Length);</w:t>
      </w:r>
    </w:p>
    <w:p w:rsidR="00A70F15" w:rsidRPr="004D7BCF" w:rsidRDefault="004023E1" w:rsidP="00A70F15">
      <w:pPr>
        <w:ind w:firstLine="360"/>
        <w:rPr>
          <w:color w:val="000000"/>
          <w:lang w:eastAsia="zh-TW"/>
        </w:rPr>
      </w:pPr>
      <w:r w:rsidRPr="004D7BCF">
        <w:rPr>
          <w:b/>
          <w:color w:val="000000"/>
          <w:lang w:eastAsia="zh-TW"/>
        </w:rPr>
        <w:t xml:space="preserve">Purpose: </w:t>
      </w:r>
      <w:r w:rsidRPr="004D7BCF">
        <w:rPr>
          <w:color w:val="000000"/>
          <w:lang w:eastAsia="zh-TW"/>
        </w:rPr>
        <w:t>Get driver handle and</w:t>
      </w:r>
      <w:r w:rsidR="00A70F15" w:rsidRPr="004D7BCF">
        <w:rPr>
          <w:color w:val="000000"/>
          <w:lang w:eastAsia="zh-TW"/>
        </w:rPr>
        <w:t xml:space="preserve"> set four parameters to</w:t>
      </w:r>
      <w:r w:rsidRPr="004D7BCF">
        <w:rPr>
          <w:color w:val="000000"/>
          <w:lang w:eastAsia="zh-TW"/>
        </w:rPr>
        <w:t xml:space="preserve"> initialize the driver</w:t>
      </w:r>
      <w:r w:rsidRPr="004D7BCF">
        <w:rPr>
          <w:rFonts w:hint="eastAsia"/>
          <w:color w:val="000000"/>
          <w:lang w:eastAsia="zh-TW"/>
        </w:rPr>
        <w:t>.</w:t>
      </w:r>
    </w:p>
    <w:p w:rsidR="00116FE6" w:rsidRPr="004D7BCF" w:rsidRDefault="00116FE6" w:rsidP="00116FE6">
      <w:pPr>
        <w:numPr>
          <w:ilvl w:val="0"/>
          <w:numId w:val="17"/>
        </w:numPr>
        <w:rPr>
          <w:color w:val="000000"/>
          <w:lang w:eastAsia="zh-TW"/>
        </w:rPr>
      </w:pPr>
      <w:r w:rsidRPr="004D7BCF">
        <w:rPr>
          <w:color w:val="0070C0"/>
          <w:shd w:val="clear" w:color="auto" w:fill="FFE599"/>
          <w:lang w:eastAsia="zh-TW"/>
        </w:rPr>
        <w:t>UD_Set_Parameter_IfNotHide</w:t>
      </w:r>
      <w:r w:rsidRPr="00323FF6">
        <w:rPr>
          <w:lang w:eastAsia="zh-TW"/>
        </w:rPr>
        <w:t>(int iIfNotHide);</w:t>
      </w:r>
    </w:p>
    <w:p w:rsidR="00116FE6" w:rsidRPr="004D7BCF" w:rsidRDefault="00116FE6" w:rsidP="00116FE6">
      <w:pPr>
        <w:ind w:left="360"/>
        <w:rPr>
          <w:color w:val="000000"/>
          <w:lang w:eastAsia="zh-TW"/>
        </w:rPr>
      </w:pPr>
      <w:r w:rsidRPr="00116FE6">
        <w:rPr>
          <w:b/>
          <w:color w:val="000000"/>
          <w:lang w:eastAsia="zh-TW"/>
        </w:rPr>
        <w:t>Purpose:</w:t>
      </w:r>
      <w:r>
        <w:rPr>
          <w:b/>
          <w:color w:val="000000"/>
          <w:lang w:eastAsia="zh-TW"/>
        </w:rPr>
        <w:t xml:space="preserve"> </w:t>
      </w:r>
      <w:r>
        <w:rPr>
          <w:rFonts w:hint="eastAsia"/>
          <w:color w:val="000000"/>
          <w:lang w:eastAsia="zh-TW"/>
        </w:rPr>
        <w:t xml:space="preserve">Directly set the parameter </w:t>
      </w:r>
      <w:r>
        <w:rPr>
          <w:color w:val="000000"/>
          <w:lang w:eastAsia="zh-TW"/>
        </w:rPr>
        <w:t>NotHideData.</w:t>
      </w:r>
    </w:p>
    <w:p w:rsidR="00A70F15" w:rsidRPr="004D7BCF" w:rsidRDefault="00A70F15" w:rsidP="00A70F15">
      <w:pPr>
        <w:numPr>
          <w:ilvl w:val="0"/>
          <w:numId w:val="17"/>
        </w:numPr>
        <w:rPr>
          <w:color w:val="FF0000"/>
          <w:shd w:val="clear" w:color="auto" w:fill="A8D08D"/>
          <w:lang w:eastAsia="zh-TW"/>
        </w:rPr>
      </w:pPr>
      <w:r w:rsidRPr="004D7BCF">
        <w:rPr>
          <w:color w:val="0070C0"/>
          <w:shd w:val="clear" w:color="auto" w:fill="FFE599"/>
          <w:lang w:eastAsia="zh-TW"/>
        </w:rPr>
        <w:t>UD_ReleaseDriver</w:t>
      </w:r>
      <w:r w:rsidRPr="004D7BCF">
        <w:rPr>
          <w:color w:val="000000"/>
          <w:shd w:val="clear" w:color="auto" w:fill="FFFFFF"/>
          <w:lang w:eastAsia="zh-TW"/>
        </w:rPr>
        <w:t>();</w:t>
      </w:r>
    </w:p>
    <w:p w:rsidR="00A70F15" w:rsidRDefault="00A70F15" w:rsidP="00A70F15">
      <w:pPr>
        <w:ind w:left="360"/>
        <w:rPr>
          <w:color w:val="000000"/>
          <w:lang w:eastAsia="zh-TW"/>
        </w:rPr>
      </w:pPr>
      <w:r w:rsidRPr="00A70F15">
        <w:rPr>
          <w:b/>
          <w:color w:val="000000"/>
          <w:lang w:eastAsia="zh-TW"/>
        </w:rPr>
        <w:t>Purpose:</w:t>
      </w:r>
      <w:r>
        <w:rPr>
          <w:b/>
          <w:color w:val="000000"/>
          <w:lang w:eastAsia="zh-TW"/>
        </w:rPr>
        <w:t xml:space="preserve"> </w:t>
      </w:r>
      <w:r>
        <w:rPr>
          <w:color w:val="000000"/>
          <w:lang w:eastAsia="zh-TW"/>
        </w:rPr>
        <w:t>Release driver handle.</w:t>
      </w:r>
    </w:p>
    <w:p w:rsidR="00A70F15" w:rsidRDefault="00A70F15" w:rsidP="00A70F15">
      <w:pPr>
        <w:numPr>
          <w:ilvl w:val="0"/>
          <w:numId w:val="17"/>
        </w:numPr>
        <w:rPr>
          <w:lang w:eastAsia="zh-TW"/>
        </w:rPr>
      </w:pPr>
      <w:r w:rsidRPr="004D7BCF">
        <w:rPr>
          <w:color w:val="0070C0"/>
          <w:shd w:val="clear" w:color="auto" w:fill="FFE599"/>
          <w:lang w:eastAsia="zh-TW"/>
        </w:rPr>
        <w:t>UD_BufferOpen</w:t>
      </w:r>
      <w:r w:rsidRPr="00323FF6">
        <w:rPr>
          <w:lang w:eastAsia="zh-TW"/>
        </w:rPr>
        <w:t>(int iIfExport);</w:t>
      </w:r>
    </w:p>
    <w:p w:rsidR="00A70F15" w:rsidRPr="00323FF6" w:rsidRDefault="00A70F15" w:rsidP="00A70F15">
      <w:pPr>
        <w:widowControl w:val="0"/>
        <w:autoSpaceDE w:val="0"/>
        <w:autoSpaceDN w:val="0"/>
        <w:adjustRightInd w:val="0"/>
        <w:ind w:left="360"/>
        <w:rPr>
          <w:lang w:eastAsia="zh-TW"/>
        </w:rPr>
      </w:pPr>
      <w:r w:rsidRPr="00323FF6">
        <w:rPr>
          <w:lang w:eastAsia="zh-TW"/>
        </w:rPr>
        <w:t>//0: not export (default value)</w:t>
      </w:r>
    </w:p>
    <w:p w:rsidR="00A70F15" w:rsidRPr="00323FF6" w:rsidRDefault="00116FE6" w:rsidP="00A70F15">
      <w:pPr>
        <w:widowControl w:val="0"/>
        <w:autoSpaceDE w:val="0"/>
        <w:autoSpaceDN w:val="0"/>
        <w:adjustRightInd w:val="0"/>
        <w:ind w:left="360"/>
        <w:rPr>
          <w:lang w:eastAsia="zh-TW"/>
        </w:rPr>
      </w:pPr>
      <w:r>
        <w:rPr>
          <w:lang w:eastAsia="zh-TW"/>
        </w:rPr>
        <w:t xml:space="preserve">//1: export </w:t>
      </w:r>
      <w:r w:rsidR="00A70F15" w:rsidRPr="00323FF6">
        <w:rPr>
          <w:lang w:eastAsia="zh-TW"/>
        </w:rPr>
        <w:t>and in the end of data</w:t>
      </w:r>
    </w:p>
    <w:p w:rsidR="00A70F15" w:rsidRPr="00323FF6" w:rsidRDefault="00A70F15" w:rsidP="00A70F15">
      <w:pPr>
        <w:widowControl w:val="0"/>
        <w:autoSpaceDE w:val="0"/>
        <w:autoSpaceDN w:val="0"/>
        <w:adjustRightInd w:val="0"/>
        <w:ind w:left="360"/>
        <w:rPr>
          <w:lang w:eastAsia="zh-TW"/>
        </w:rPr>
      </w:pPr>
      <w:r w:rsidRPr="00323FF6">
        <w:rPr>
          <w:lang w:eastAsia="zh-TW"/>
        </w:rPr>
        <w:t>//-1: not change</w:t>
      </w:r>
    </w:p>
    <w:p w:rsidR="00A70F15" w:rsidRPr="00A70F15" w:rsidRDefault="00A70F15" w:rsidP="00A70F15">
      <w:pPr>
        <w:ind w:left="360"/>
        <w:rPr>
          <w:lang w:eastAsia="zh-TW"/>
        </w:rPr>
      </w:pPr>
      <w:r w:rsidRPr="00A70F15">
        <w:rPr>
          <w:b/>
          <w:color w:val="000000"/>
          <w:lang w:eastAsia="zh-TW"/>
        </w:rPr>
        <w:t>Purpose:</w:t>
      </w:r>
      <w:r>
        <w:rPr>
          <w:b/>
          <w:color w:val="000000"/>
          <w:lang w:eastAsia="zh-TW"/>
        </w:rPr>
        <w:t xml:space="preserve"> </w:t>
      </w:r>
      <w:r>
        <w:rPr>
          <w:color w:val="000000"/>
          <w:lang w:eastAsia="zh-TW"/>
        </w:rPr>
        <w:t>Open the buffer.</w:t>
      </w:r>
    </w:p>
    <w:p w:rsidR="00A70F15" w:rsidRDefault="00A70F15" w:rsidP="00A70F15">
      <w:pPr>
        <w:numPr>
          <w:ilvl w:val="0"/>
          <w:numId w:val="17"/>
        </w:numPr>
        <w:rPr>
          <w:lang w:eastAsia="zh-TW"/>
        </w:rPr>
      </w:pPr>
      <w:r w:rsidRPr="004D7BCF">
        <w:rPr>
          <w:color w:val="0070C0"/>
          <w:shd w:val="clear" w:color="auto" w:fill="FFE599"/>
          <w:lang w:eastAsia="zh-TW"/>
        </w:rPr>
        <w:t>UD_BufferClose</w:t>
      </w:r>
      <w:r>
        <w:rPr>
          <w:lang w:eastAsia="zh-TW"/>
        </w:rPr>
        <w:t>();</w:t>
      </w:r>
    </w:p>
    <w:p w:rsidR="00A70F15" w:rsidRPr="00A70F15" w:rsidRDefault="00A70F15" w:rsidP="00A70F15">
      <w:pPr>
        <w:ind w:left="360"/>
        <w:rPr>
          <w:lang w:eastAsia="zh-TW"/>
        </w:rPr>
      </w:pPr>
      <w:r w:rsidRPr="00A70F15">
        <w:rPr>
          <w:b/>
          <w:color w:val="000000"/>
          <w:lang w:eastAsia="zh-TW"/>
        </w:rPr>
        <w:t>Purpose:</w:t>
      </w:r>
      <w:r>
        <w:rPr>
          <w:b/>
          <w:color w:val="000000"/>
          <w:lang w:eastAsia="zh-TW"/>
        </w:rPr>
        <w:t xml:space="preserve"> </w:t>
      </w:r>
      <w:r>
        <w:rPr>
          <w:color w:val="000000"/>
          <w:lang w:eastAsia="zh-TW"/>
        </w:rPr>
        <w:t>Close the buffer.</w:t>
      </w:r>
    </w:p>
    <w:p w:rsidR="00A70F15" w:rsidRPr="00A70F15" w:rsidRDefault="00A70F15" w:rsidP="00A70F15">
      <w:pPr>
        <w:numPr>
          <w:ilvl w:val="0"/>
          <w:numId w:val="17"/>
        </w:numPr>
        <w:rPr>
          <w:rFonts w:hint="eastAsia"/>
          <w:lang w:eastAsia="zh-TW"/>
        </w:rPr>
      </w:pPr>
      <w:r w:rsidRPr="004D7BCF">
        <w:rPr>
          <w:color w:val="0070C0"/>
          <w:shd w:val="clear" w:color="auto" w:fill="FFE599"/>
          <w:lang w:eastAsia="zh-TW"/>
        </w:rPr>
        <w:t>UD_BufferClearAll</w:t>
      </w:r>
      <w:r>
        <w:rPr>
          <w:lang w:eastAsia="zh-TW"/>
        </w:rPr>
        <w:t>();</w:t>
      </w:r>
    </w:p>
    <w:p w:rsidR="0062464E" w:rsidRDefault="00A70F15" w:rsidP="00A70F15">
      <w:pPr>
        <w:ind w:left="360"/>
        <w:rPr>
          <w:color w:val="000000"/>
          <w:lang w:eastAsia="zh-TW"/>
        </w:rPr>
      </w:pPr>
      <w:r w:rsidRPr="00A70F15">
        <w:rPr>
          <w:b/>
          <w:color w:val="000000"/>
          <w:lang w:eastAsia="zh-TW"/>
        </w:rPr>
        <w:t>Purpose:</w:t>
      </w:r>
      <w:r>
        <w:rPr>
          <w:b/>
          <w:color w:val="000000"/>
          <w:lang w:eastAsia="zh-TW"/>
        </w:rPr>
        <w:t xml:space="preserve"> </w:t>
      </w:r>
      <w:r>
        <w:rPr>
          <w:color w:val="000000"/>
          <w:lang w:eastAsia="zh-TW"/>
        </w:rPr>
        <w:t>Truly clear all buffer in driver.</w:t>
      </w:r>
    </w:p>
    <w:p w:rsidR="00A70F15" w:rsidRPr="00A70F15" w:rsidRDefault="00A70F15" w:rsidP="00A70F15">
      <w:pPr>
        <w:numPr>
          <w:ilvl w:val="0"/>
          <w:numId w:val="17"/>
        </w:numPr>
        <w:rPr>
          <w:lang w:eastAsia="zh-TW"/>
        </w:rPr>
      </w:pPr>
      <w:r w:rsidRPr="004D7BCF">
        <w:rPr>
          <w:color w:val="0070C0"/>
          <w:shd w:val="clear" w:color="auto" w:fill="FFE599"/>
          <w:lang w:eastAsia="zh-TW"/>
        </w:rPr>
        <w:t>UD_BufferClearDevIDFamily</w:t>
      </w:r>
      <w:r w:rsidRPr="00323FF6">
        <w:rPr>
          <w:lang w:eastAsia="zh-TW"/>
        </w:rPr>
        <w:t>(int DevID);</w:t>
      </w:r>
    </w:p>
    <w:p w:rsidR="005C41E9" w:rsidRPr="00A70F15" w:rsidRDefault="00A70F15" w:rsidP="00A70F15">
      <w:pPr>
        <w:widowControl w:val="0"/>
        <w:autoSpaceDE w:val="0"/>
        <w:autoSpaceDN w:val="0"/>
        <w:adjustRightInd w:val="0"/>
        <w:ind w:left="360"/>
        <w:rPr>
          <w:lang w:eastAsia="zh-TW"/>
        </w:rPr>
      </w:pPr>
      <w:r w:rsidRPr="00A70F15">
        <w:rPr>
          <w:b/>
          <w:color w:val="000000"/>
          <w:lang w:eastAsia="zh-TW"/>
        </w:rPr>
        <w:t>Purpose:</w:t>
      </w:r>
      <w:r>
        <w:rPr>
          <w:b/>
          <w:color w:val="000000"/>
          <w:lang w:eastAsia="zh-TW"/>
        </w:rPr>
        <w:t xml:space="preserve"> </w:t>
      </w:r>
      <w:r>
        <w:rPr>
          <w:color w:val="000000"/>
          <w:lang w:eastAsia="zh-TW"/>
        </w:rPr>
        <w:t>Clear device ID family buffer by any device ID in the family tree.</w:t>
      </w:r>
    </w:p>
    <w:p w:rsidR="005C41E9" w:rsidRPr="00323FF6" w:rsidRDefault="005C41E9" w:rsidP="00A70F15">
      <w:pPr>
        <w:widowControl w:val="0"/>
        <w:numPr>
          <w:ilvl w:val="0"/>
          <w:numId w:val="17"/>
        </w:numPr>
        <w:autoSpaceDE w:val="0"/>
        <w:autoSpaceDN w:val="0"/>
        <w:adjustRightInd w:val="0"/>
        <w:rPr>
          <w:lang w:eastAsia="zh-TW"/>
        </w:rPr>
      </w:pPr>
      <w:r w:rsidRPr="004D7BCF">
        <w:rPr>
          <w:color w:val="0070C0"/>
          <w:shd w:val="clear" w:color="auto" w:fill="FFE599"/>
          <w:lang w:eastAsia="zh-TW"/>
        </w:rPr>
        <w:t>UD_BufferClearDevIDSpecific</w:t>
      </w:r>
      <w:r w:rsidR="005A3349" w:rsidRPr="00323FF6">
        <w:rPr>
          <w:lang w:eastAsia="zh-TW"/>
        </w:rPr>
        <w:t>(int DevID);</w:t>
      </w:r>
    </w:p>
    <w:p w:rsidR="005A3349" w:rsidRDefault="00A70F15" w:rsidP="00A70F15">
      <w:pPr>
        <w:widowControl w:val="0"/>
        <w:autoSpaceDE w:val="0"/>
        <w:autoSpaceDN w:val="0"/>
        <w:adjustRightInd w:val="0"/>
        <w:rPr>
          <w:color w:val="000000"/>
          <w:lang w:eastAsia="zh-TW"/>
        </w:rPr>
      </w:pPr>
      <w:r>
        <w:rPr>
          <w:lang w:eastAsia="zh-TW"/>
        </w:rPr>
        <w:t xml:space="preserve">   </w:t>
      </w:r>
      <w:r w:rsidRPr="00A70F15">
        <w:rPr>
          <w:b/>
          <w:color w:val="000000"/>
          <w:lang w:eastAsia="zh-TW"/>
        </w:rPr>
        <w:t>Purpose:</w:t>
      </w:r>
      <w:r>
        <w:rPr>
          <w:b/>
          <w:color w:val="000000"/>
          <w:lang w:eastAsia="zh-TW"/>
        </w:rPr>
        <w:t xml:space="preserve"> </w:t>
      </w:r>
      <w:r w:rsidR="00591A57">
        <w:rPr>
          <w:color w:val="000000"/>
          <w:lang w:eastAsia="zh-TW"/>
        </w:rPr>
        <w:t>Clear the device ID buffer.</w:t>
      </w:r>
    </w:p>
    <w:p w:rsidR="00591A57" w:rsidRPr="00A70F15" w:rsidRDefault="00591A57" w:rsidP="00591A57">
      <w:pPr>
        <w:widowControl w:val="0"/>
        <w:numPr>
          <w:ilvl w:val="0"/>
          <w:numId w:val="17"/>
        </w:numPr>
        <w:autoSpaceDE w:val="0"/>
        <w:autoSpaceDN w:val="0"/>
        <w:adjustRightInd w:val="0"/>
        <w:rPr>
          <w:lang w:eastAsia="zh-TW"/>
        </w:rPr>
      </w:pPr>
      <w:r w:rsidRPr="004D7BCF">
        <w:rPr>
          <w:color w:val="0070C0"/>
          <w:shd w:val="clear" w:color="auto" w:fill="FFE599"/>
          <w:lang w:eastAsia="zh-TW"/>
        </w:rPr>
        <w:t>UD_BufferSetPattern</w:t>
      </w:r>
      <w:r w:rsidRPr="00323FF6">
        <w:rPr>
          <w:lang w:eastAsia="zh-TW"/>
        </w:rPr>
        <w:t>(int * MaskList, int MaskLen, int PatternTypes);</w:t>
      </w:r>
    </w:p>
    <w:p w:rsidR="005A3349" w:rsidRPr="00996C6D" w:rsidRDefault="00591A57" w:rsidP="00591A57">
      <w:pPr>
        <w:widowControl w:val="0"/>
        <w:autoSpaceDE w:val="0"/>
        <w:autoSpaceDN w:val="0"/>
        <w:adjustRightInd w:val="0"/>
        <w:ind w:left="360"/>
        <w:rPr>
          <w:color w:val="000000"/>
          <w:lang w:eastAsia="zh-TW"/>
        </w:rPr>
      </w:pPr>
      <w:r w:rsidRPr="00A70F15">
        <w:rPr>
          <w:b/>
          <w:color w:val="000000"/>
          <w:lang w:eastAsia="zh-TW"/>
        </w:rPr>
        <w:t>Purpose:</w:t>
      </w:r>
      <w:r>
        <w:rPr>
          <w:b/>
          <w:color w:val="000000"/>
          <w:lang w:eastAsia="zh-TW"/>
        </w:rPr>
        <w:t xml:space="preserve"> </w:t>
      </w:r>
      <w:r w:rsidR="00996C6D">
        <w:rPr>
          <w:color w:val="000000"/>
          <w:lang w:eastAsia="zh-TW"/>
        </w:rPr>
        <w:t xml:space="preserve">Select the </w:t>
      </w:r>
      <w:r w:rsidR="00996C6D" w:rsidRPr="00996C6D">
        <w:rPr>
          <w:b/>
          <w:color w:val="000000"/>
          <w:lang w:eastAsia="zh-TW"/>
        </w:rPr>
        <w:t>whole</w:t>
      </w:r>
      <w:r w:rsidR="00996C6D">
        <w:rPr>
          <w:color w:val="000000"/>
          <w:lang w:eastAsia="zh-TW"/>
        </w:rPr>
        <w:t xml:space="preserve"> phase type you want to capture.</w:t>
      </w:r>
    </w:p>
    <w:p w:rsidR="00996C6D" w:rsidRDefault="00996C6D" w:rsidP="00996C6D">
      <w:pPr>
        <w:widowControl w:val="0"/>
        <w:autoSpaceDE w:val="0"/>
        <w:autoSpaceDN w:val="0"/>
        <w:adjustRightInd w:val="0"/>
        <w:ind w:left="360"/>
        <w:rPr>
          <w:lang w:eastAsia="zh-TW"/>
        </w:rPr>
      </w:pPr>
      <w:r>
        <w:rPr>
          <w:rFonts w:hint="eastAsia"/>
          <w:b/>
          <w:color w:val="000000"/>
          <w:lang w:eastAsia="zh-TW"/>
        </w:rPr>
        <w:t xml:space="preserve">Parameter expand: </w:t>
      </w:r>
      <w:r>
        <w:rPr>
          <w:color w:val="000000"/>
          <w:lang w:eastAsia="zh-TW"/>
        </w:rPr>
        <w:t xml:space="preserve">MaskList </w:t>
      </w:r>
      <w:r>
        <w:rPr>
          <w:rFonts w:hint="eastAsia"/>
          <w:lang w:eastAsia="zh-TW"/>
        </w:rPr>
        <w:t xml:space="preserve">is used to </w:t>
      </w:r>
      <w:r>
        <w:rPr>
          <w:lang w:eastAsia="zh-TW"/>
        </w:rPr>
        <w:t>s</w:t>
      </w:r>
      <w:r w:rsidRPr="000131FD">
        <w:rPr>
          <w:lang w:eastAsia="zh-TW"/>
        </w:rPr>
        <w:t>et the pattern you hope bus_hound to search and once get this string, it would stop capture data</w:t>
      </w:r>
      <w:r>
        <w:rPr>
          <w:lang w:eastAsia="zh-TW"/>
        </w:rPr>
        <w:t xml:space="preserve">. And MaskLen is MaskList’s length. And PatternTypes values please reference </w:t>
      </w:r>
      <w:hyperlink w:anchor="_4.2.5_(Buffer)_Setpattern" w:history="1">
        <w:r w:rsidRPr="00996C6D">
          <w:rPr>
            <w:rStyle w:val="aa"/>
            <w:lang w:eastAsia="zh-TW"/>
          </w:rPr>
          <w:t xml:space="preserve">this </w:t>
        </w:r>
        <w:r w:rsidRPr="00996C6D">
          <w:rPr>
            <w:rStyle w:val="aa"/>
            <w:lang w:eastAsia="zh-TW"/>
          </w:rPr>
          <w:t>f</w:t>
        </w:r>
        <w:r w:rsidRPr="00996C6D">
          <w:rPr>
            <w:rStyle w:val="aa"/>
            <w:lang w:eastAsia="zh-TW"/>
          </w:rPr>
          <w:t>orm.</w:t>
        </w:r>
      </w:hyperlink>
    </w:p>
    <w:p w:rsidR="00996C6D" w:rsidRPr="00996C6D" w:rsidRDefault="00996C6D" w:rsidP="00996C6D">
      <w:pPr>
        <w:widowControl w:val="0"/>
        <w:numPr>
          <w:ilvl w:val="0"/>
          <w:numId w:val="17"/>
        </w:numPr>
        <w:autoSpaceDE w:val="0"/>
        <w:autoSpaceDN w:val="0"/>
        <w:adjustRightInd w:val="0"/>
        <w:rPr>
          <w:color w:val="000000"/>
          <w:lang w:eastAsia="zh-TW"/>
        </w:rPr>
      </w:pPr>
      <w:r w:rsidRPr="004D7BCF">
        <w:rPr>
          <w:color w:val="0070C0"/>
          <w:shd w:val="clear" w:color="auto" w:fill="FFE599"/>
          <w:lang w:eastAsia="zh-TW"/>
        </w:rPr>
        <w:t>UD_BufferSetPatternByName</w:t>
      </w:r>
      <w:r w:rsidRPr="00323FF6">
        <w:rPr>
          <w:lang w:eastAsia="zh-TW"/>
        </w:rPr>
        <w:t>(int * MaskList, int MaskLen, char* PatternTypes);</w:t>
      </w:r>
    </w:p>
    <w:p w:rsidR="00996C6D" w:rsidRPr="00996C6D" w:rsidRDefault="00996C6D" w:rsidP="00996C6D">
      <w:pPr>
        <w:widowControl w:val="0"/>
        <w:autoSpaceDE w:val="0"/>
        <w:autoSpaceDN w:val="0"/>
        <w:adjustRightInd w:val="0"/>
        <w:ind w:left="360"/>
        <w:rPr>
          <w:color w:val="000000"/>
          <w:lang w:eastAsia="zh-TW"/>
        </w:rPr>
      </w:pPr>
      <w:r w:rsidRPr="00A70F15">
        <w:rPr>
          <w:b/>
          <w:color w:val="000000"/>
          <w:lang w:eastAsia="zh-TW"/>
        </w:rPr>
        <w:t>Purpose:</w:t>
      </w:r>
      <w:r>
        <w:rPr>
          <w:b/>
          <w:color w:val="000000"/>
          <w:lang w:eastAsia="zh-TW"/>
        </w:rPr>
        <w:t xml:space="preserve"> </w:t>
      </w:r>
      <w:r>
        <w:rPr>
          <w:color w:val="000000"/>
          <w:lang w:eastAsia="zh-TW"/>
        </w:rPr>
        <w:t xml:space="preserve">Select the </w:t>
      </w:r>
      <w:r w:rsidRPr="00996C6D">
        <w:rPr>
          <w:b/>
          <w:color w:val="000000"/>
          <w:lang w:eastAsia="zh-TW"/>
        </w:rPr>
        <w:t>specific</w:t>
      </w:r>
      <w:r>
        <w:rPr>
          <w:color w:val="000000"/>
          <w:lang w:eastAsia="zh-TW"/>
        </w:rPr>
        <w:t xml:space="preserve"> phase type you want to capture or not.</w:t>
      </w:r>
    </w:p>
    <w:p w:rsidR="00996C6D" w:rsidRDefault="00996C6D" w:rsidP="00591A57">
      <w:pPr>
        <w:widowControl w:val="0"/>
        <w:autoSpaceDE w:val="0"/>
        <w:autoSpaceDN w:val="0"/>
        <w:adjustRightInd w:val="0"/>
        <w:ind w:left="360"/>
        <w:rPr>
          <w:color w:val="333333"/>
          <w:shd w:val="clear" w:color="auto" w:fill="FFFFFF"/>
          <w:lang w:eastAsia="zh-TW"/>
        </w:rPr>
      </w:pPr>
      <w:r>
        <w:rPr>
          <w:rFonts w:hint="eastAsia"/>
          <w:b/>
          <w:color w:val="000000"/>
          <w:lang w:eastAsia="zh-TW"/>
        </w:rPr>
        <w:t>Parameter expand:</w:t>
      </w:r>
      <w:r>
        <w:rPr>
          <w:b/>
          <w:color w:val="000000"/>
          <w:lang w:eastAsia="zh-TW"/>
        </w:rPr>
        <w:t xml:space="preserve"> </w:t>
      </w:r>
      <w:r>
        <w:rPr>
          <w:color w:val="000000"/>
          <w:lang w:eastAsia="zh-TW"/>
        </w:rPr>
        <w:t xml:space="preserve">MaskList is same as </w:t>
      </w:r>
      <w:r w:rsidRPr="004D7BCF">
        <w:rPr>
          <w:color w:val="0070C0"/>
          <w:shd w:val="clear" w:color="auto" w:fill="FFE599"/>
          <w:lang w:eastAsia="zh-TW"/>
        </w:rPr>
        <w:t>UD_BufferSetPattern</w:t>
      </w:r>
      <w:r>
        <w:rPr>
          <w:color w:val="000000"/>
          <w:lang w:eastAsia="zh-TW"/>
        </w:rPr>
        <w:t xml:space="preserve">. However, PatternTypes is a string, which is directly </w:t>
      </w:r>
      <w:r w:rsidR="00116FE6">
        <w:rPr>
          <w:color w:val="000000"/>
          <w:lang w:eastAsia="zh-TW"/>
        </w:rPr>
        <w:t>chose</w:t>
      </w:r>
      <w:r>
        <w:rPr>
          <w:color w:val="000000"/>
          <w:lang w:eastAsia="zh-TW"/>
        </w:rPr>
        <w:t xml:space="preserve"> </w:t>
      </w:r>
      <w:r w:rsidR="00116FE6">
        <w:rPr>
          <w:color w:val="000000"/>
          <w:lang w:eastAsia="zh-TW"/>
        </w:rPr>
        <w:t xml:space="preserve">on or off. For example, “in= 0 , Out =1”, which is </w:t>
      </w:r>
      <w:r w:rsidR="00116FE6" w:rsidRPr="000131FD">
        <w:rPr>
          <w:color w:val="333333"/>
          <w:shd w:val="clear" w:color="auto" w:fill="FFFFFF"/>
        </w:rPr>
        <w:t>case-insensitive</w:t>
      </w:r>
      <w:r w:rsidR="00116FE6" w:rsidRPr="000131FD">
        <w:rPr>
          <w:color w:val="333333"/>
          <w:shd w:val="clear" w:color="auto" w:fill="FFFFFF"/>
          <w:lang w:eastAsia="zh-TW"/>
        </w:rPr>
        <w:t xml:space="preserve">, </w:t>
      </w:r>
      <w:r w:rsidR="00116FE6">
        <w:rPr>
          <w:color w:val="333333"/>
          <w:shd w:val="clear" w:color="auto" w:fill="FFFFFF"/>
          <w:lang w:eastAsia="zh-TW"/>
        </w:rPr>
        <w:t xml:space="preserve">and </w:t>
      </w:r>
      <w:r w:rsidR="00116FE6" w:rsidRPr="000131FD">
        <w:rPr>
          <w:color w:val="333333"/>
          <w:shd w:val="clear" w:color="auto" w:fill="FFFFFF"/>
          <w:lang w:eastAsia="zh-TW"/>
        </w:rPr>
        <w:t>whitespace is OK and use comma to separate one by one.</w:t>
      </w:r>
    </w:p>
    <w:p w:rsidR="0027465F" w:rsidRPr="00996C6D" w:rsidRDefault="0027465F" w:rsidP="00591A57">
      <w:pPr>
        <w:widowControl w:val="0"/>
        <w:autoSpaceDE w:val="0"/>
        <w:autoSpaceDN w:val="0"/>
        <w:adjustRightInd w:val="0"/>
        <w:ind w:left="360"/>
        <w:rPr>
          <w:rFonts w:hint="eastAsia"/>
          <w:lang w:eastAsia="zh-TW"/>
        </w:rPr>
      </w:pPr>
    </w:p>
    <w:p w:rsidR="0062464E" w:rsidRPr="00323FF6" w:rsidRDefault="00591A57" w:rsidP="00116FE6">
      <w:pPr>
        <w:numPr>
          <w:ilvl w:val="0"/>
          <w:numId w:val="17"/>
        </w:numPr>
        <w:rPr>
          <w:lang w:eastAsia="zh-TW"/>
        </w:rPr>
      </w:pPr>
      <w:r w:rsidRPr="004D7BCF">
        <w:rPr>
          <w:color w:val="0070C0"/>
          <w:shd w:val="clear" w:color="auto" w:fill="FFE599"/>
          <w:lang w:eastAsia="zh-TW"/>
        </w:rPr>
        <w:lastRenderedPageBreak/>
        <w:t>UD_BufferRead</w:t>
      </w:r>
      <w:r w:rsidRPr="00323FF6">
        <w:rPr>
          <w:lang w:eastAsia="zh-TW"/>
        </w:rPr>
        <w:t>(int DevID, char * Buffer, int Buffer_len);</w:t>
      </w:r>
    </w:p>
    <w:p w:rsidR="0062464E" w:rsidRPr="00116FE6" w:rsidRDefault="00116FE6" w:rsidP="00116FE6">
      <w:pPr>
        <w:ind w:left="360"/>
        <w:rPr>
          <w:lang w:eastAsia="zh-TW"/>
        </w:rPr>
      </w:pPr>
      <w:r w:rsidRPr="00A70F15">
        <w:rPr>
          <w:b/>
          <w:color w:val="000000"/>
          <w:lang w:eastAsia="zh-TW"/>
        </w:rPr>
        <w:t>Purpose:</w:t>
      </w:r>
      <w:r>
        <w:rPr>
          <w:b/>
          <w:color w:val="000000"/>
          <w:lang w:eastAsia="zh-TW"/>
        </w:rPr>
        <w:t xml:space="preserve"> </w:t>
      </w:r>
      <w:r>
        <w:rPr>
          <w:rFonts w:hint="eastAsia"/>
          <w:lang w:eastAsia="zh-TW"/>
        </w:rPr>
        <w:t>Read the 1</w:t>
      </w:r>
      <w:r w:rsidRPr="00721235">
        <w:rPr>
          <w:rFonts w:hint="eastAsia"/>
          <w:vertAlign w:val="superscript"/>
          <w:lang w:eastAsia="zh-TW"/>
        </w:rPr>
        <w:t>st</w:t>
      </w:r>
      <w:r>
        <w:rPr>
          <w:rFonts w:hint="eastAsia"/>
          <w:lang w:eastAsia="zh-TW"/>
        </w:rPr>
        <w:t xml:space="preserve"> data in buffer which sent by Device you specify. So you must specify the Device ID for </w:t>
      </w:r>
      <w:r>
        <w:rPr>
          <w:lang w:eastAsia="zh-TW"/>
        </w:rPr>
        <w:t>what</w:t>
      </w:r>
      <w:r>
        <w:rPr>
          <w:rFonts w:hint="eastAsia"/>
          <w:lang w:eastAsia="zh-TW"/>
        </w:rPr>
        <w:t xml:space="preserve"> you want.</w:t>
      </w:r>
      <w:r>
        <w:rPr>
          <w:lang w:eastAsia="zh-TW"/>
        </w:rPr>
        <w:t xml:space="preserve"> And Buffer will be returned.</w:t>
      </w:r>
    </w:p>
    <w:p w:rsidR="00116FE6" w:rsidRDefault="00116FE6" w:rsidP="00116FE6">
      <w:pPr>
        <w:numPr>
          <w:ilvl w:val="0"/>
          <w:numId w:val="17"/>
        </w:numPr>
        <w:rPr>
          <w:lang w:eastAsia="zh-TW"/>
        </w:rPr>
      </w:pPr>
      <w:r w:rsidRPr="004D7BCF">
        <w:rPr>
          <w:color w:val="0070C0"/>
          <w:shd w:val="clear" w:color="auto" w:fill="FFE599"/>
          <w:lang w:eastAsia="zh-TW"/>
        </w:rPr>
        <w:t>UD_BufferSetFilter</w:t>
      </w:r>
      <w:r w:rsidRPr="00323FF6">
        <w:rPr>
          <w:lang w:eastAsia="zh-TW"/>
        </w:rPr>
        <w:t>(char * SetFilterString);</w:t>
      </w:r>
    </w:p>
    <w:p w:rsidR="00116FE6" w:rsidRPr="00116FE6" w:rsidRDefault="00116FE6" w:rsidP="00116FE6">
      <w:pPr>
        <w:ind w:left="360"/>
        <w:rPr>
          <w:lang w:eastAsia="zh-TW"/>
        </w:rPr>
      </w:pPr>
      <w:r w:rsidRPr="00A70F15">
        <w:rPr>
          <w:b/>
          <w:color w:val="000000"/>
          <w:lang w:eastAsia="zh-TW"/>
        </w:rPr>
        <w:t>Purpose:</w:t>
      </w:r>
      <w:r>
        <w:rPr>
          <w:b/>
          <w:color w:val="000000"/>
          <w:lang w:eastAsia="zh-TW"/>
        </w:rPr>
        <w:t xml:space="preserve"> </w:t>
      </w:r>
      <w:r>
        <w:rPr>
          <w:rFonts w:hint="eastAsia"/>
          <w:lang w:eastAsia="zh-TW"/>
        </w:rPr>
        <w:t>You can set the filter string for Buffer. Based on this string, you can screen out the data you want. The filter format will be the same as UTS Compare string format.</w:t>
      </w:r>
    </w:p>
    <w:p w:rsidR="005C41E9" w:rsidRPr="00323FF6" w:rsidRDefault="00116FE6" w:rsidP="00116FE6">
      <w:pPr>
        <w:numPr>
          <w:ilvl w:val="0"/>
          <w:numId w:val="17"/>
        </w:numPr>
        <w:rPr>
          <w:lang w:eastAsia="zh-TW"/>
        </w:rPr>
      </w:pPr>
      <w:r w:rsidRPr="004D7BCF">
        <w:rPr>
          <w:color w:val="0070C0"/>
          <w:shd w:val="clear" w:color="auto" w:fill="FFE599"/>
          <w:lang w:eastAsia="zh-TW"/>
        </w:rPr>
        <w:t>UD_OpenUSBDeviceByPIDVID</w:t>
      </w:r>
      <w:r w:rsidRPr="00323FF6">
        <w:rPr>
          <w:lang w:eastAsia="zh-TW"/>
        </w:rPr>
        <w:t>(int PID, int VID, int * DevID);</w:t>
      </w:r>
    </w:p>
    <w:p w:rsidR="0062464E" w:rsidRDefault="00116FE6" w:rsidP="00116FE6">
      <w:pPr>
        <w:ind w:left="360"/>
        <w:rPr>
          <w:color w:val="000000"/>
          <w:lang w:eastAsia="zh-TW"/>
        </w:rPr>
      </w:pPr>
      <w:r w:rsidRPr="00A70F15">
        <w:rPr>
          <w:b/>
          <w:color w:val="000000"/>
          <w:lang w:eastAsia="zh-TW"/>
        </w:rPr>
        <w:t>Purpose:</w:t>
      </w:r>
      <w:r>
        <w:rPr>
          <w:b/>
          <w:color w:val="000000"/>
          <w:lang w:eastAsia="zh-TW"/>
        </w:rPr>
        <w:t xml:space="preserve"> </w:t>
      </w:r>
      <w:r>
        <w:rPr>
          <w:color w:val="000000"/>
          <w:lang w:eastAsia="zh-TW"/>
        </w:rPr>
        <w:t xml:space="preserve">Open device by VID and PID, then </w:t>
      </w:r>
      <w:r w:rsidR="00030B34">
        <w:rPr>
          <w:color w:val="000000"/>
          <w:lang w:eastAsia="zh-TW"/>
        </w:rPr>
        <w:t>return the parent ID.</w:t>
      </w:r>
    </w:p>
    <w:p w:rsidR="00030B34" w:rsidRPr="00116FE6" w:rsidRDefault="00030B34" w:rsidP="00030B34">
      <w:pPr>
        <w:numPr>
          <w:ilvl w:val="0"/>
          <w:numId w:val="17"/>
        </w:numPr>
        <w:rPr>
          <w:lang w:eastAsia="zh-TW"/>
        </w:rPr>
      </w:pPr>
      <w:r w:rsidRPr="004D7BCF">
        <w:rPr>
          <w:color w:val="0070C0"/>
          <w:shd w:val="clear" w:color="auto" w:fill="FFE599"/>
          <w:lang w:eastAsia="zh-TW"/>
        </w:rPr>
        <w:t>UD_OpenDeviceByDeviceType</w:t>
      </w:r>
      <w:r w:rsidRPr="00323FF6">
        <w:rPr>
          <w:lang w:eastAsia="zh-TW"/>
        </w:rPr>
        <w:t>(int DeviceType, int * iDevID,char * PHardwareID);</w:t>
      </w:r>
    </w:p>
    <w:p w:rsidR="0062464E" w:rsidRDefault="00030B34" w:rsidP="00030B34">
      <w:pPr>
        <w:widowControl w:val="0"/>
        <w:autoSpaceDE w:val="0"/>
        <w:autoSpaceDN w:val="0"/>
        <w:adjustRightInd w:val="0"/>
        <w:ind w:left="360"/>
        <w:rPr>
          <w:lang w:eastAsia="zh-TW"/>
        </w:rPr>
      </w:pPr>
      <w:r w:rsidRPr="00A70F15">
        <w:rPr>
          <w:b/>
          <w:color w:val="000000"/>
          <w:lang w:eastAsia="zh-TW"/>
        </w:rPr>
        <w:t>Purpose:</w:t>
      </w:r>
      <w:r>
        <w:rPr>
          <w:b/>
          <w:color w:val="000000"/>
          <w:lang w:eastAsia="zh-TW"/>
        </w:rPr>
        <w:t xml:space="preserve"> </w:t>
      </w:r>
      <w:r>
        <w:rPr>
          <w:color w:val="000000"/>
          <w:lang w:eastAsia="zh-TW"/>
        </w:rPr>
        <w:t xml:space="preserve">Open device by DeviceType which is defined </w:t>
      </w:r>
      <w:hyperlink w:anchor="_(USB)_CloseDevice" w:history="1">
        <w:r w:rsidRPr="00030B34">
          <w:rPr>
            <w:rStyle w:val="aa"/>
            <w:lang w:eastAsia="zh-TW"/>
          </w:rPr>
          <w:t>he</w:t>
        </w:r>
        <w:r w:rsidRPr="00030B34">
          <w:rPr>
            <w:rStyle w:val="aa"/>
            <w:lang w:eastAsia="zh-TW"/>
          </w:rPr>
          <w:t>r</w:t>
        </w:r>
        <w:r w:rsidRPr="00030B34">
          <w:rPr>
            <w:rStyle w:val="aa"/>
            <w:lang w:eastAsia="zh-TW"/>
          </w:rPr>
          <w:t>e</w:t>
        </w:r>
      </w:hyperlink>
      <w:r>
        <w:rPr>
          <w:color w:val="000000"/>
          <w:lang w:eastAsia="zh-TW"/>
        </w:rPr>
        <w:t xml:space="preserve">, and check the </w:t>
      </w:r>
      <w:r w:rsidRPr="00323FF6">
        <w:rPr>
          <w:lang w:eastAsia="zh-TW"/>
        </w:rPr>
        <w:t>PHardwareID</w:t>
      </w:r>
      <w:r>
        <w:rPr>
          <w:lang w:eastAsia="zh-TW"/>
        </w:rPr>
        <w:t xml:space="preserve"> to make sure the correct device. Then it will return the parent ID.</w:t>
      </w:r>
    </w:p>
    <w:p w:rsidR="00030B34" w:rsidRDefault="00030B34" w:rsidP="00030B34">
      <w:pPr>
        <w:widowControl w:val="0"/>
        <w:numPr>
          <w:ilvl w:val="0"/>
          <w:numId w:val="17"/>
        </w:numPr>
        <w:autoSpaceDE w:val="0"/>
        <w:autoSpaceDN w:val="0"/>
        <w:adjustRightInd w:val="0"/>
        <w:rPr>
          <w:lang w:eastAsia="zh-TW"/>
        </w:rPr>
      </w:pPr>
      <w:r w:rsidRPr="004D7BCF">
        <w:rPr>
          <w:color w:val="0070C0"/>
          <w:shd w:val="clear" w:color="auto" w:fill="FFE599"/>
          <w:lang w:eastAsia="zh-TW"/>
        </w:rPr>
        <w:t>UD_OpenAllDevByVIDPID</w:t>
      </w:r>
      <w:r w:rsidRPr="00323FF6">
        <w:rPr>
          <w:lang w:eastAsia="zh-TW"/>
        </w:rPr>
        <w:t>(int VID, int PID, int MaxNb, int * NbofReady, char * ReadyFixtureID, char * DevMAP, int PortSubID);</w:t>
      </w:r>
    </w:p>
    <w:p w:rsidR="00030B34" w:rsidRPr="00030B34" w:rsidRDefault="00030B34" w:rsidP="00030B34">
      <w:pPr>
        <w:widowControl w:val="0"/>
        <w:autoSpaceDE w:val="0"/>
        <w:autoSpaceDN w:val="0"/>
        <w:adjustRightInd w:val="0"/>
        <w:ind w:left="360"/>
        <w:rPr>
          <w:lang w:eastAsia="zh-TW"/>
        </w:rPr>
      </w:pPr>
      <w:r w:rsidRPr="00A70F15">
        <w:rPr>
          <w:b/>
          <w:color w:val="000000"/>
          <w:lang w:eastAsia="zh-TW"/>
        </w:rPr>
        <w:t>Purpose:</w:t>
      </w:r>
      <w:r>
        <w:rPr>
          <w:b/>
          <w:color w:val="000000"/>
          <w:lang w:eastAsia="zh-TW"/>
        </w:rPr>
        <w:t xml:space="preserve"> </w:t>
      </w:r>
      <w:r>
        <w:rPr>
          <w:color w:val="000000"/>
          <w:lang w:eastAsia="zh-TW"/>
        </w:rPr>
        <w:t xml:space="preserve">Open the number of MaxNb devices by VID and PID, and will check PortSubID if need (set 0 means needn’t), then return the number of ready and </w:t>
      </w:r>
      <w:r w:rsidRPr="00323FF6">
        <w:rPr>
          <w:lang w:eastAsia="zh-TW"/>
        </w:rPr>
        <w:t>ReadyFixtureID</w:t>
      </w:r>
      <w:r w:rsidR="005C77C6">
        <w:rPr>
          <w:lang w:eastAsia="zh-TW"/>
        </w:rPr>
        <w:t xml:space="preserve"> (need 8 bytes)</w:t>
      </w:r>
      <w:r>
        <w:rPr>
          <w:lang w:eastAsia="zh-TW"/>
        </w:rPr>
        <w:t xml:space="preserve"> and </w:t>
      </w:r>
      <w:r w:rsidRPr="00323FF6">
        <w:rPr>
          <w:lang w:eastAsia="zh-TW"/>
        </w:rPr>
        <w:t>DevMAP</w:t>
      </w:r>
      <w:r w:rsidR="005C77C6">
        <w:rPr>
          <w:lang w:eastAsia="zh-TW"/>
        </w:rPr>
        <w:t xml:space="preserve"> (need 32 bytes)</w:t>
      </w:r>
      <w:r>
        <w:rPr>
          <w:lang w:eastAsia="zh-TW"/>
        </w:rPr>
        <w:t>.</w:t>
      </w:r>
    </w:p>
    <w:p w:rsidR="00030B34" w:rsidRDefault="00030B34" w:rsidP="00030B34">
      <w:pPr>
        <w:widowControl w:val="0"/>
        <w:numPr>
          <w:ilvl w:val="0"/>
          <w:numId w:val="17"/>
        </w:numPr>
        <w:autoSpaceDE w:val="0"/>
        <w:autoSpaceDN w:val="0"/>
        <w:adjustRightInd w:val="0"/>
        <w:rPr>
          <w:lang w:eastAsia="zh-TW"/>
        </w:rPr>
      </w:pPr>
      <w:r w:rsidRPr="004D7BCF">
        <w:rPr>
          <w:color w:val="0070C0"/>
          <w:shd w:val="clear" w:color="auto" w:fill="FFE599"/>
          <w:lang w:eastAsia="zh-TW"/>
        </w:rPr>
        <w:t>UD_CloseDevice</w:t>
      </w:r>
      <w:r w:rsidRPr="00323FF6">
        <w:rPr>
          <w:lang w:eastAsia="zh-TW"/>
        </w:rPr>
        <w:t>(int DevID)</w:t>
      </w:r>
      <w:r>
        <w:rPr>
          <w:lang w:eastAsia="zh-TW"/>
        </w:rPr>
        <w:t>;</w:t>
      </w:r>
    </w:p>
    <w:p w:rsidR="0062464E" w:rsidRDefault="00030B34" w:rsidP="005C77C6">
      <w:pPr>
        <w:widowControl w:val="0"/>
        <w:autoSpaceDE w:val="0"/>
        <w:autoSpaceDN w:val="0"/>
        <w:adjustRightInd w:val="0"/>
        <w:ind w:left="360"/>
        <w:rPr>
          <w:rFonts w:hint="eastAsia"/>
          <w:lang w:eastAsia="zh-TW"/>
        </w:rPr>
      </w:pPr>
      <w:r w:rsidRPr="00A70F15">
        <w:rPr>
          <w:b/>
          <w:color w:val="000000"/>
          <w:lang w:eastAsia="zh-TW"/>
        </w:rPr>
        <w:t>Purpose:</w:t>
      </w:r>
      <w:r>
        <w:rPr>
          <w:b/>
          <w:color w:val="000000"/>
          <w:lang w:eastAsia="zh-TW"/>
        </w:rPr>
        <w:t xml:space="preserve"> </w:t>
      </w:r>
      <w:r w:rsidR="005C77C6">
        <w:rPr>
          <w:color w:val="000000"/>
          <w:lang w:eastAsia="zh-TW"/>
        </w:rPr>
        <w:t xml:space="preserve">Close the </w:t>
      </w:r>
      <w:r w:rsidR="005C77C6">
        <w:rPr>
          <w:rFonts w:hint="eastAsia"/>
          <w:lang w:eastAsia="zh-TW"/>
        </w:rPr>
        <w:t>Device.</w:t>
      </w:r>
    </w:p>
    <w:p w:rsidR="005C77C6" w:rsidRDefault="005C77C6" w:rsidP="005C77C6">
      <w:pPr>
        <w:widowControl w:val="0"/>
        <w:numPr>
          <w:ilvl w:val="0"/>
          <w:numId w:val="17"/>
        </w:numPr>
        <w:autoSpaceDE w:val="0"/>
        <w:autoSpaceDN w:val="0"/>
        <w:adjustRightInd w:val="0"/>
        <w:rPr>
          <w:lang w:eastAsia="zh-TW"/>
        </w:rPr>
      </w:pPr>
      <w:r w:rsidRPr="004D7BCF">
        <w:rPr>
          <w:color w:val="0070C0"/>
          <w:shd w:val="clear" w:color="auto" w:fill="FFE599"/>
          <w:lang w:eastAsia="zh-TW"/>
        </w:rPr>
        <w:t>UD_UnselectAllDevice</w:t>
      </w:r>
      <w:r>
        <w:rPr>
          <w:lang w:eastAsia="zh-TW"/>
        </w:rPr>
        <w:t>();</w:t>
      </w:r>
    </w:p>
    <w:p w:rsidR="005C77C6" w:rsidRDefault="005C77C6" w:rsidP="005C77C6">
      <w:pPr>
        <w:widowControl w:val="0"/>
        <w:autoSpaceDE w:val="0"/>
        <w:autoSpaceDN w:val="0"/>
        <w:adjustRightInd w:val="0"/>
        <w:ind w:left="360"/>
        <w:rPr>
          <w:color w:val="000000"/>
          <w:lang w:eastAsia="zh-TW"/>
        </w:rPr>
      </w:pPr>
      <w:r w:rsidRPr="00A70F15">
        <w:rPr>
          <w:b/>
          <w:color w:val="000000"/>
          <w:lang w:eastAsia="zh-TW"/>
        </w:rPr>
        <w:t>Purpose:</w:t>
      </w:r>
      <w:r>
        <w:rPr>
          <w:b/>
          <w:color w:val="000000"/>
          <w:lang w:eastAsia="zh-TW"/>
        </w:rPr>
        <w:t xml:space="preserve"> </w:t>
      </w:r>
      <w:r>
        <w:rPr>
          <w:color w:val="000000"/>
          <w:lang w:eastAsia="zh-TW"/>
        </w:rPr>
        <w:t>Unselect all Device.</w:t>
      </w:r>
    </w:p>
    <w:p w:rsidR="005C77C6" w:rsidRDefault="005C77C6" w:rsidP="005C77C6">
      <w:pPr>
        <w:widowControl w:val="0"/>
        <w:numPr>
          <w:ilvl w:val="0"/>
          <w:numId w:val="17"/>
        </w:numPr>
        <w:autoSpaceDE w:val="0"/>
        <w:autoSpaceDN w:val="0"/>
        <w:adjustRightInd w:val="0"/>
        <w:rPr>
          <w:lang w:eastAsia="zh-TW"/>
        </w:rPr>
      </w:pPr>
      <w:r w:rsidRPr="004D7BCF">
        <w:rPr>
          <w:color w:val="0070C0"/>
          <w:shd w:val="clear" w:color="auto" w:fill="FFE599"/>
          <w:lang w:eastAsia="zh-TW"/>
        </w:rPr>
        <w:t>UD_SelectDevID</w:t>
      </w:r>
      <w:r w:rsidRPr="00323FF6">
        <w:rPr>
          <w:lang w:eastAsia="zh-TW"/>
        </w:rPr>
        <w:t>(int DevID, int IfSelect);</w:t>
      </w:r>
    </w:p>
    <w:p w:rsidR="005C77C6" w:rsidRDefault="005C77C6" w:rsidP="005C77C6">
      <w:pPr>
        <w:widowControl w:val="0"/>
        <w:autoSpaceDE w:val="0"/>
        <w:autoSpaceDN w:val="0"/>
        <w:adjustRightInd w:val="0"/>
        <w:ind w:left="360"/>
        <w:rPr>
          <w:color w:val="000000"/>
          <w:lang w:eastAsia="zh-TW"/>
        </w:rPr>
      </w:pPr>
      <w:r w:rsidRPr="00A70F15">
        <w:rPr>
          <w:b/>
          <w:color w:val="000000"/>
          <w:lang w:eastAsia="zh-TW"/>
        </w:rPr>
        <w:t>Purpose:</w:t>
      </w:r>
      <w:r>
        <w:rPr>
          <w:b/>
          <w:color w:val="000000"/>
          <w:lang w:eastAsia="zh-TW"/>
        </w:rPr>
        <w:t xml:space="preserve"> </w:t>
      </w:r>
      <w:r>
        <w:rPr>
          <w:color w:val="000000"/>
          <w:lang w:eastAsia="zh-TW"/>
        </w:rPr>
        <w:t>Choose the Device ID and decide select or not select.</w:t>
      </w:r>
    </w:p>
    <w:p w:rsidR="00073AF9" w:rsidRDefault="00073AF9" w:rsidP="00073AF9">
      <w:pPr>
        <w:widowControl w:val="0"/>
        <w:numPr>
          <w:ilvl w:val="0"/>
          <w:numId w:val="17"/>
        </w:numPr>
        <w:autoSpaceDE w:val="0"/>
        <w:autoSpaceDN w:val="0"/>
        <w:adjustRightInd w:val="0"/>
        <w:rPr>
          <w:lang w:eastAsia="zh-TW"/>
        </w:rPr>
      </w:pPr>
      <w:r w:rsidRPr="004E1F93">
        <w:rPr>
          <w:color w:val="0070C0"/>
          <w:shd w:val="clear" w:color="auto" w:fill="FFE599"/>
          <w:lang w:eastAsia="zh-TW"/>
        </w:rPr>
        <w:t>UD_GetExistDevList</w:t>
      </w:r>
      <w:r w:rsidRPr="00323FF6">
        <w:rPr>
          <w:lang w:eastAsia="zh-TW"/>
        </w:rPr>
        <w:t>(int * DevList, int ListLen );</w:t>
      </w:r>
    </w:p>
    <w:p w:rsidR="0027465F" w:rsidRPr="0027465F" w:rsidRDefault="0027465F" w:rsidP="0027465F">
      <w:pPr>
        <w:widowControl w:val="0"/>
        <w:autoSpaceDE w:val="0"/>
        <w:autoSpaceDN w:val="0"/>
        <w:adjustRightInd w:val="0"/>
        <w:ind w:left="360"/>
        <w:rPr>
          <w:lang w:eastAsia="zh-TW"/>
        </w:rPr>
      </w:pPr>
      <w:r w:rsidRPr="00A70F15">
        <w:rPr>
          <w:b/>
          <w:color w:val="000000"/>
          <w:lang w:eastAsia="zh-TW"/>
        </w:rPr>
        <w:t>Purpose:</w:t>
      </w:r>
      <w:r>
        <w:rPr>
          <w:b/>
          <w:color w:val="000000"/>
          <w:lang w:eastAsia="zh-TW"/>
        </w:rPr>
        <w:t xml:space="preserve"> </w:t>
      </w:r>
      <w:r>
        <w:rPr>
          <w:color w:val="000000"/>
          <w:lang w:eastAsia="zh-TW"/>
        </w:rPr>
        <w:t xml:space="preserve">Return the device list whose device is present and selected. ListLen is DevList’s </w:t>
      </w:r>
      <w:r>
        <w:rPr>
          <w:rFonts w:hint="eastAsia"/>
          <w:color w:val="000000"/>
          <w:lang w:eastAsia="zh-TW"/>
        </w:rPr>
        <w:t>l</w:t>
      </w:r>
      <w:r>
        <w:rPr>
          <w:color w:val="000000"/>
          <w:lang w:eastAsia="zh-TW"/>
        </w:rPr>
        <w:t>ength you give.</w:t>
      </w:r>
    </w:p>
    <w:p w:rsidR="005C77C6" w:rsidRDefault="005C77C6" w:rsidP="005C77C6">
      <w:pPr>
        <w:widowControl w:val="0"/>
        <w:numPr>
          <w:ilvl w:val="0"/>
          <w:numId w:val="17"/>
        </w:numPr>
        <w:autoSpaceDE w:val="0"/>
        <w:autoSpaceDN w:val="0"/>
        <w:adjustRightInd w:val="0"/>
        <w:rPr>
          <w:lang w:eastAsia="zh-TW"/>
        </w:rPr>
      </w:pPr>
      <w:r w:rsidRPr="004D7BCF">
        <w:rPr>
          <w:color w:val="0070C0"/>
          <w:shd w:val="clear" w:color="auto" w:fill="FFE599"/>
          <w:lang w:eastAsia="zh-TW"/>
        </w:rPr>
        <w:t>UD_SendVendorCommand</w:t>
      </w:r>
      <w:r w:rsidRPr="00323FF6">
        <w:rPr>
          <w:lang w:eastAsia="zh-TW"/>
        </w:rPr>
        <w:t>(int DevID, char * CommandList,</w:t>
      </w:r>
      <w:r w:rsidR="003C4AE8">
        <w:rPr>
          <w:lang w:eastAsia="zh-TW"/>
        </w:rPr>
        <w:t xml:space="preserve"> </w:t>
      </w:r>
      <w:r w:rsidRPr="00323FF6">
        <w:rPr>
          <w:lang w:eastAsia="zh-TW"/>
        </w:rPr>
        <w:t>char * ResultList, unsigned int BufferLength,</w:t>
      </w:r>
      <w:r w:rsidR="003C4AE8">
        <w:rPr>
          <w:lang w:eastAsia="zh-TW"/>
        </w:rPr>
        <w:t xml:space="preserve"> </w:t>
      </w:r>
      <w:r w:rsidRPr="00323FF6">
        <w:rPr>
          <w:lang w:eastAsia="zh-TW"/>
        </w:rPr>
        <w:t>int CMDTimeout);</w:t>
      </w:r>
    </w:p>
    <w:p w:rsidR="003C4AE8" w:rsidRPr="003C4AE8" w:rsidRDefault="003C4AE8" w:rsidP="003C4AE8">
      <w:pPr>
        <w:widowControl w:val="0"/>
        <w:autoSpaceDE w:val="0"/>
        <w:autoSpaceDN w:val="0"/>
        <w:adjustRightInd w:val="0"/>
        <w:ind w:left="360"/>
        <w:rPr>
          <w:rFonts w:hint="eastAsia"/>
          <w:lang w:eastAsia="zh-TW"/>
        </w:rPr>
      </w:pPr>
      <w:r w:rsidRPr="00A70F15">
        <w:rPr>
          <w:b/>
          <w:color w:val="000000"/>
          <w:lang w:eastAsia="zh-TW"/>
        </w:rPr>
        <w:t>Purpose:</w:t>
      </w:r>
      <w:r>
        <w:rPr>
          <w:b/>
          <w:color w:val="000000"/>
          <w:lang w:eastAsia="zh-TW"/>
        </w:rPr>
        <w:t xml:space="preserve"> </w:t>
      </w:r>
      <w:r w:rsidR="00693C17">
        <w:rPr>
          <w:rFonts w:hint="eastAsia"/>
          <w:lang w:eastAsia="zh-TW"/>
        </w:rPr>
        <w:t>Send vendor command by Device ID.</w:t>
      </w:r>
    </w:p>
    <w:p w:rsidR="0062464E" w:rsidRDefault="005C77C6" w:rsidP="005C77C6">
      <w:pPr>
        <w:numPr>
          <w:ilvl w:val="0"/>
          <w:numId w:val="17"/>
        </w:numPr>
        <w:rPr>
          <w:lang w:eastAsia="zh-TW"/>
        </w:rPr>
      </w:pPr>
      <w:r w:rsidRPr="004D7BCF">
        <w:rPr>
          <w:color w:val="0070C0"/>
          <w:shd w:val="clear" w:color="auto" w:fill="FFE599"/>
          <w:lang w:eastAsia="zh-TW"/>
        </w:rPr>
        <w:t>UD_SendUSBRequest</w:t>
      </w:r>
      <w:r w:rsidRPr="00323FF6">
        <w:rPr>
          <w:lang w:eastAsia="zh-TW"/>
        </w:rPr>
        <w:t>(int DevID, char * CommandList, char * ResultList, unsigned int BufferLength,</w:t>
      </w:r>
      <w:r w:rsidR="00693C17">
        <w:rPr>
          <w:lang w:eastAsia="zh-TW"/>
        </w:rPr>
        <w:t xml:space="preserve"> </w:t>
      </w:r>
      <w:r w:rsidRPr="00323FF6">
        <w:rPr>
          <w:lang w:eastAsia="zh-TW"/>
        </w:rPr>
        <w:t>int CMDTimeout);</w:t>
      </w:r>
    </w:p>
    <w:p w:rsidR="003C4AE8" w:rsidRPr="003C4AE8" w:rsidRDefault="003C4AE8" w:rsidP="003C4AE8">
      <w:pPr>
        <w:ind w:firstLine="360"/>
        <w:rPr>
          <w:lang w:eastAsia="zh-TW"/>
        </w:rPr>
      </w:pPr>
      <w:r w:rsidRPr="00A70F15">
        <w:rPr>
          <w:b/>
          <w:color w:val="000000"/>
          <w:lang w:eastAsia="zh-TW"/>
        </w:rPr>
        <w:t>Purpose:</w:t>
      </w:r>
      <w:r>
        <w:rPr>
          <w:b/>
          <w:color w:val="000000"/>
          <w:lang w:eastAsia="zh-TW"/>
        </w:rPr>
        <w:t xml:space="preserve"> </w:t>
      </w:r>
      <w:r w:rsidR="00693C17">
        <w:rPr>
          <w:rFonts w:hint="eastAsia"/>
          <w:lang w:eastAsia="zh-TW"/>
        </w:rPr>
        <w:t>Send USB Request by Device ID</w:t>
      </w:r>
      <w:r w:rsidR="00693C17">
        <w:rPr>
          <w:lang w:eastAsia="zh-TW"/>
        </w:rPr>
        <w:t>.</w:t>
      </w:r>
    </w:p>
    <w:p w:rsidR="0062464E" w:rsidRPr="00323FF6" w:rsidRDefault="005C77C6" w:rsidP="005C77C6">
      <w:pPr>
        <w:numPr>
          <w:ilvl w:val="0"/>
          <w:numId w:val="17"/>
        </w:numPr>
        <w:rPr>
          <w:lang w:eastAsia="zh-TW"/>
        </w:rPr>
      </w:pPr>
      <w:r w:rsidRPr="004D7BCF">
        <w:rPr>
          <w:color w:val="0070C0"/>
          <w:shd w:val="clear" w:color="auto" w:fill="FFE599"/>
          <w:lang w:eastAsia="zh-TW"/>
        </w:rPr>
        <w:t>UD_SendHIDPlusPlusRequest</w:t>
      </w:r>
      <w:r w:rsidRPr="00323FF6">
        <w:rPr>
          <w:lang w:eastAsia="zh-TW"/>
        </w:rPr>
        <w:t>(int DevID, int timeout,</w:t>
      </w:r>
      <w:r w:rsidR="00693C17">
        <w:rPr>
          <w:lang w:eastAsia="zh-TW"/>
        </w:rPr>
        <w:t xml:space="preserve"> </w:t>
      </w:r>
      <w:r w:rsidRPr="00323FF6">
        <w:rPr>
          <w:lang w:eastAsia="zh-TW"/>
        </w:rPr>
        <w:t>char * CommandList, char * ResultList, unsigned int BufferLength,</w:t>
      </w:r>
      <w:r w:rsidR="00693C17">
        <w:rPr>
          <w:lang w:eastAsia="zh-TW"/>
        </w:rPr>
        <w:t xml:space="preserve"> </w:t>
      </w:r>
      <w:r w:rsidRPr="00323FF6">
        <w:rPr>
          <w:lang w:eastAsia="zh-TW"/>
        </w:rPr>
        <w:t>int CMDTimeout,</w:t>
      </w:r>
      <w:r w:rsidR="00693C17">
        <w:rPr>
          <w:lang w:eastAsia="zh-TW"/>
        </w:rPr>
        <w:t xml:space="preserve"> </w:t>
      </w:r>
      <w:r w:rsidRPr="00323FF6">
        <w:rPr>
          <w:lang w:eastAsia="zh-TW"/>
        </w:rPr>
        <w:t>int WantDevID);</w:t>
      </w:r>
    </w:p>
    <w:p w:rsidR="0062464E" w:rsidRPr="003C4AE8" w:rsidRDefault="003C4AE8" w:rsidP="003C4AE8">
      <w:pPr>
        <w:ind w:left="360"/>
        <w:rPr>
          <w:lang w:eastAsia="zh-TW"/>
        </w:rPr>
      </w:pPr>
      <w:r w:rsidRPr="00A70F15">
        <w:rPr>
          <w:b/>
          <w:color w:val="000000"/>
          <w:lang w:eastAsia="zh-TW"/>
        </w:rPr>
        <w:t>Purpose:</w:t>
      </w:r>
      <w:r>
        <w:rPr>
          <w:b/>
          <w:color w:val="000000"/>
          <w:lang w:eastAsia="zh-TW"/>
        </w:rPr>
        <w:t xml:space="preserve"> </w:t>
      </w:r>
      <w:r w:rsidR="00693C17">
        <w:rPr>
          <w:rFonts w:hint="eastAsia"/>
          <w:lang w:eastAsia="zh-TW"/>
        </w:rPr>
        <w:t>Send HID++ Request by Device ID</w:t>
      </w:r>
      <w:r w:rsidR="006B5077">
        <w:rPr>
          <w:rFonts w:hint="eastAsia"/>
          <w:lang w:eastAsia="zh-TW"/>
        </w:rPr>
        <w:t xml:space="preserve"> and get the echo by WantDevID</w:t>
      </w:r>
      <w:r w:rsidR="00693C17">
        <w:rPr>
          <w:lang w:eastAsia="zh-TW"/>
        </w:rPr>
        <w:t>.</w:t>
      </w:r>
    </w:p>
    <w:p w:rsidR="0062464E" w:rsidRDefault="00073AF9" w:rsidP="00073AF9">
      <w:pPr>
        <w:numPr>
          <w:ilvl w:val="0"/>
          <w:numId w:val="17"/>
        </w:numPr>
        <w:rPr>
          <w:lang w:eastAsia="zh-TW"/>
        </w:rPr>
      </w:pPr>
      <w:r w:rsidRPr="004D7BCF">
        <w:rPr>
          <w:color w:val="0070C0"/>
          <w:shd w:val="clear" w:color="auto" w:fill="FFE599"/>
          <w:lang w:eastAsia="zh-TW"/>
        </w:rPr>
        <w:t>UD_GetFirstDataInBuffer</w:t>
      </w:r>
      <w:r w:rsidRPr="00323FF6">
        <w:rPr>
          <w:lang w:eastAsia="zh-TW"/>
        </w:rPr>
        <w:t>(int DevID ,RecPhaseInfo * ReturnPhaseData);</w:t>
      </w:r>
    </w:p>
    <w:p w:rsidR="00073AF9" w:rsidRPr="006B5077" w:rsidRDefault="00073AF9" w:rsidP="00073AF9">
      <w:pPr>
        <w:ind w:firstLine="360"/>
        <w:rPr>
          <w:lang w:eastAsia="zh-TW"/>
        </w:rPr>
      </w:pPr>
      <w:r w:rsidRPr="00A70F15">
        <w:rPr>
          <w:b/>
          <w:color w:val="000000"/>
          <w:lang w:eastAsia="zh-TW"/>
        </w:rPr>
        <w:t>Purpose:</w:t>
      </w:r>
      <w:r>
        <w:rPr>
          <w:b/>
          <w:color w:val="000000"/>
          <w:lang w:eastAsia="zh-TW"/>
        </w:rPr>
        <w:t xml:space="preserve"> </w:t>
      </w:r>
      <w:r w:rsidR="006B5077">
        <w:rPr>
          <w:color w:val="000000"/>
          <w:lang w:eastAsia="zh-TW"/>
        </w:rPr>
        <w:t>Get the buffer which is not read by Device ID.</w:t>
      </w:r>
    </w:p>
    <w:p w:rsidR="0062464E" w:rsidRDefault="00073AF9" w:rsidP="00073AF9">
      <w:pPr>
        <w:numPr>
          <w:ilvl w:val="0"/>
          <w:numId w:val="17"/>
        </w:numPr>
        <w:rPr>
          <w:lang w:eastAsia="zh-TW"/>
        </w:rPr>
      </w:pPr>
      <w:r w:rsidRPr="004D7BCF">
        <w:rPr>
          <w:color w:val="0070C0"/>
          <w:shd w:val="clear" w:color="auto" w:fill="FFE599"/>
          <w:lang w:eastAsia="zh-TW"/>
        </w:rPr>
        <w:lastRenderedPageBreak/>
        <w:t>UD_GetParentIDByDevID</w:t>
      </w:r>
      <w:r w:rsidRPr="00323FF6">
        <w:rPr>
          <w:lang w:eastAsia="zh-TW"/>
        </w:rPr>
        <w:t>(int iDevID, int * ParentDevID);</w:t>
      </w:r>
    </w:p>
    <w:p w:rsidR="00073AF9" w:rsidRPr="00BF5314" w:rsidRDefault="00073AF9" w:rsidP="00073AF9">
      <w:pPr>
        <w:ind w:left="360"/>
        <w:rPr>
          <w:rFonts w:hint="eastAsia"/>
          <w:lang w:eastAsia="zh-TW"/>
        </w:rPr>
      </w:pPr>
      <w:r w:rsidRPr="00A70F15">
        <w:rPr>
          <w:b/>
          <w:color w:val="000000"/>
          <w:lang w:eastAsia="zh-TW"/>
        </w:rPr>
        <w:t>Purpose:</w:t>
      </w:r>
      <w:r>
        <w:rPr>
          <w:b/>
          <w:color w:val="000000"/>
          <w:lang w:eastAsia="zh-TW"/>
        </w:rPr>
        <w:t xml:space="preserve"> </w:t>
      </w:r>
      <w:r w:rsidR="00BF5314">
        <w:rPr>
          <w:color w:val="000000"/>
          <w:lang w:eastAsia="zh-TW"/>
        </w:rPr>
        <w:t>Get the parent ID by Device ID.</w:t>
      </w:r>
    </w:p>
    <w:p w:rsidR="005C41E9" w:rsidRDefault="00073AF9" w:rsidP="00073AF9">
      <w:pPr>
        <w:numPr>
          <w:ilvl w:val="0"/>
          <w:numId w:val="17"/>
        </w:numPr>
        <w:rPr>
          <w:lang w:eastAsia="zh-TW"/>
        </w:rPr>
      </w:pPr>
      <w:r w:rsidRPr="004D7BCF">
        <w:rPr>
          <w:color w:val="0070C0"/>
          <w:shd w:val="clear" w:color="auto" w:fill="FFE599"/>
          <w:lang w:eastAsia="zh-TW"/>
        </w:rPr>
        <w:t>UD_GetEndpointByKBD_MSE</w:t>
      </w:r>
      <w:r w:rsidRPr="00323FF6">
        <w:rPr>
          <w:lang w:eastAsia="zh-TW"/>
        </w:rPr>
        <w:t>(int ParentID, int MSE_KBD, int * iDevID);</w:t>
      </w:r>
    </w:p>
    <w:p w:rsidR="00BF5314" w:rsidRDefault="00BF5314" w:rsidP="00BF5314">
      <w:pPr>
        <w:ind w:left="360"/>
        <w:rPr>
          <w:lang w:eastAsia="zh-TW"/>
        </w:rPr>
      </w:pPr>
      <w:r>
        <w:rPr>
          <w:lang w:eastAsia="zh-TW"/>
        </w:rPr>
        <w:t>//</w:t>
      </w:r>
      <w:r w:rsidRPr="00323FF6">
        <w:rPr>
          <w:lang w:eastAsia="zh-TW"/>
        </w:rPr>
        <w:t>MSE_KBD</w:t>
      </w:r>
      <w:r>
        <w:rPr>
          <w:lang w:eastAsia="zh-TW"/>
        </w:rPr>
        <w:t>:</w:t>
      </w:r>
    </w:p>
    <w:p w:rsidR="00BF5314" w:rsidRDefault="00BF5314" w:rsidP="00BF5314">
      <w:pPr>
        <w:ind w:left="360"/>
        <w:rPr>
          <w:rFonts w:hint="eastAsia"/>
          <w:lang w:eastAsia="zh-TW"/>
        </w:rPr>
      </w:pPr>
      <w:r>
        <w:rPr>
          <w:lang w:eastAsia="zh-TW"/>
        </w:rPr>
        <w:t>//</w:t>
      </w:r>
      <w:r>
        <w:rPr>
          <w:rFonts w:hint="eastAsia"/>
          <w:lang w:eastAsia="zh-TW"/>
        </w:rPr>
        <w:t>0: Keyboard</w:t>
      </w:r>
    </w:p>
    <w:p w:rsidR="00BF5314" w:rsidRDefault="00BF5314" w:rsidP="00BF5314">
      <w:pPr>
        <w:ind w:left="360"/>
        <w:rPr>
          <w:rFonts w:hint="eastAsia"/>
          <w:lang w:eastAsia="zh-TW"/>
        </w:rPr>
      </w:pPr>
      <w:r>
        <w:rPr>
          <w:lang w:eastAsia="zh-TW"/>
        </w:rPr>
        <w:t>//</w:t>
      </w:r>
      <w:r>
        <w:rPr>
          <w:rFonts w:hint="eastAsia"/>
          <w:lang w:eastAsia="zh-TW"/>
        </w:rPr>
        <w:t>1: Mouse</w:t>
      </w:r>
    </w:p>
    <w:p w:rsidR="00073AF9" w:rsidRPr="00BF5314" w:rsidRDefault="00073AF9" w:rsidP="00073AF9">
      <w:pPr>
        <w:ind w:left="360"/>
        <w:rPr>
          <w:rFonts w:hint="eastAsia"/>
          <w:lang w:eastAsia="zh-TW"/>
        </w:rPr>
      </w:pPr>
      <w:r w:rsidRPr="00A70F15">
        <w:rPr>
          <w:b/>
          <w:color w:val="000000"/>
          <w:lang w:eastAsia="zh-TW"/>
        </w:rPr>
        <w:t>Purpose:</w:t>
      </w:r>
      <w:r>
        <w:rPr>
          <w:b/>
          <w:color w:val="000000"/>
          <w:lang w:eastAsia="zh-TW"/>
        </w:rPr>
        <w:t xml:space="preserve"> </w:t>
      </w:r>
      <w:r w:rsidR="00BF5314">
        <w:rPr>
          <w:color w:val="000000"/>
          <w:lang w:eastAsia="zh-TW"/>
        </w:rPr>
        <w:t>Get the endpoint</w:t>
      </w:r>
      <w:r w:rsidR="00FD5C99">
        <w:rPr>
          <w:color w:val="000000"/>
          <w:lang w:eastAsia="zh-TW"/>
        </w:rPr>
        <w:t xml:space="preserve"> device ID</w:t>
      </w:r>
      <w:r w:rsidR="00BF5314">
        <w:rPr>
          <w:color w:val="000000"/>
          <w:lang w:eastAsia="zh-TW"/>
        </w:rPr>
        <w:t xml:space="preserve"> by parent ID and its’ device type (MSE or KBD).</w:t>
      </w:r>
    </w:p>
    <w:p w:rsidR="005C41E9" w:rsidRDefault="00073AF9" w:rsidP="00073AF9">
      <w:pPr>
        <w:widowControl w:val="0"/>
        <w:numPr>
          <w:ilvl w:val="0"/>
          <w:numId w:val="17"/>
        </w:numPr>
        <w:autoSpaceDE w:val="0"/>
        <w:autoSpaceDN w:val="0"/>
        <w:adjustRightInd w:val="0"/>
        <w:rPr>
          <w:lang w:eastAsia="zh-TW"/>
        </w:rPr>
      </w:pPr>
      <w:r w:rsidRPr="004D7BCF">
        <w:rPr>
          <w:color w:val="0070C0"/>
          <w:shd w:val="clear" w:color="auto" w:fill="FFE599"/>
          <w:lang w:eastAsia="zh-TW"/>
        </w:rPr>
        <w:t>UD_GetEpIDbyEpNo</w:t>
      </w:r>
      <w:r w:rsidRPr="00323FF6">
        <w:rPr>
          <w:lang w:eastAsia="zh-TW"/>
        </w:rPr>
        <w:t>(int ParentID,</w:t>
      </w:r>
      <w:r w:rsidR="00563E9E">
        <w:rPr>
          <w:lang w:eastAsia="zh-TW"/>
        </w:rPr>
        <w:t xml:space="preserve"> </w:t>
      </w:r>
      <w:r w:rsidRPr="00323FF6">
        <w:rPr>
          <w:lang w:eastAsia="zh-TW"/>
        </w:rPr>
        <w:t>int EpNo,</w:t>
      </w:r>
      <w:r w:rsidR="00563E9E">
        <w:rPr>
          <w:lang w:eastAsia="zh-TW"/>
        </w:rPr>
        <w:t xml:space="preserve"> </w:t>
      </w:r>
      <w:r w:rsidRPr="00323FF6">
        <w:rPr>
          <w:lang w:eastAsia="zh-TW"/>
        </w:rPr>
        <w:t>int * EpID);</w:t>
      </w:r>
    </w:p>
    <w:p w:rsidR="00073AF9" w:rsidRPr="00FD5C99" w:rsidRDefault="00073AF9" w:rsidP="00073AF9">
      <w:pPr>
        <w:widowControl w:val="0"/>
        <w:autoSpaceDE w:val="0"/>
        <w:autoSpaceDN w:val="0"/>
        <w:adjustRightInd w:val="0"/>
        <w:ind w:left="360"/>
        <w:rPr>
          <w:lang w:eastAsia="zh-TW"/>
        </w:rPr>
      </w:pPr>
      <w:r w:rsidRPr="00A70F15">
        <w:rPr>
          <w:b/>
          <w:color w:val="000000"/>
          <w:lang w:eastAsia="zh-TW"/>
        </w:rPr>
        <w:t>Purpose:</w:t>
      </w:r>
      <w:r w:rsidR="00FD5C99">
        <w:rPr>
          <w:color w:val="000000"/>
          <w:lang w:eastAsia="zh-TW"/>
        </w:rPr>
        <w:t xml:space="preserve"> </w:t>
      </w:r>
      <w:r w:rsidR="00FD5C99">
        <w:rPr>
          <w:rFonts w:hint="eastAsia"/>
          <w:color w:val="000000"/>
          <w:lang w:eastAsia="zh-TW"/>
        </w:rPr>
        <w:t>Get the endpoint device ID by parent ID and the Nth number of endpoint.</w:t>
      </w:r>
    </w:p>
    <w:p w:rsidR="00073AF9" w:rsidRDefault="00073AF9" w:rsidP="00073AF9">
      <w:pPr>
        <w:widowControl w:val="0"/>
        <w:numPr>
          <w:ilvl w:val="0"/>
          <w:numId w:val="17"/>
        </w:numPr>
        <w:autoSpaceDE w:val="0"/>
        <w:autoSpaceDN w:val="0"/>
        <w:adjustRightInd w:val="0"/>
        <w:rPr>
          <w:lang w:eastAsia="zh-TW"/>
        </w:rPr>
      </w:pPr>
      <w:r w:rsidRPr="004D7BCF">
        <w:rPr>
          <w:color w:val="0070C0"/>
          <w:shd w:val="clear" w:color="auto" w:fill="FFE599"/>
          <w:lang w:eastAsia="zh-TW"/>
        </w:rPr>
        <w:t>UD_GetUSBPortTree</w:t>
      </w:r>
      <w:r w:rsidRPr="00323FF6">
        <w:rPr>
          <w:lang w:eastAsia="zh-TW"/>
        </w:rPr>
        <w:t>(int DevID, char *port_tree, char *whole_tree);</w:t>
      </w:r>
    </w:p>
    <w:p w:rsidR="00073AF9" w:rsidRPr="00FD5C99" w:rsidRDefault="00073AF9" w:rsidP="00073AF9">
      <w:pPr>
        <w:widowControl w:val="0"/>
        <w:autoSpaceDE w:val="0"/>
        <w:autoSpaceDN w:val="0"/>
        <w:adjustRightInd w:val="0"/>
        <w:ind w:left="360"/>
        <w:rPr>
          <w:lang w:eastAsia="zh-TW"/>
        </w:rPr>
      </w:pPr>
      <w:r w:rsidRPr="00A70F15">
        <w:rPr>
          <w:b/>
          <w:color w:val="000000"/>
          <w:lang w:eastAsia="zh-TW"/>
        </w:rPr>
        <w:t>Purpose:</w:t>
      </w:r>
      <w:r w:rsidR="00FD5C99">
        <w:rPr>
          <w:color w:val="000000"/>
          <w:lang w:eastAsia="zh-TW"/>
        </w:rPr>
        <w:t xml:space="preserve"> Get the port tree (only port) and whole tree (device ID and port tree) by Device ID.</w:t>
      </w:r>
    </w:p>
    <w:p w:rsidR="00073AF9" w:rsidRDefault="00073AF9" w:rsidP="00073AF9">
      <w:pPr>
        <w:numPr>
          <w:ilvl w:val="0"/>
          <w:numId w:val="17"/>
        </w:numPr>
        <w:rPr>
          <w:lang w:eastAsia="zh-TW"/>
        </w:rPr>
      </w:pPr>
      <w:r w:rsidRPr="004D7BCF">
        <w:rPr>
          <w:color w:val="0070C0"/>
          <w:shd w:val="clear" w:color="auto" w:fill="FFE599"/>
          <w:lang w:eastAsia="zh-TW"/>
        </w:rPr>
        <w:t>UD_GetUSBPort_DevID_byCOMnumber</w:t>
      </w:r>
      <w:r w:rsidRPr="00323FF6">
        <w:rPr>
          <w:lang w:eastAsia="zh-TW"/>
        </w:rPr>
        <w:t>(int COMnumber, char *port_tree, char *whole_tree);</w:t>
      </w:r>
    </w:p>
    <w:p w:rsidR="00073AF9" w:rsidRPr="00FD5C99" w:rsidRDefault="00073AF9" w:rsidP="00073AF9">
      <w:pPr>
        <w:ind w:left="360"/>
        <w:rPr>
          <w:lang w:eastAsia="zh-TW"/>
        </w:rPr>
      </w:pPr>
      <w:r w:rsidRPr="00A70F15">
        <w:rPr>
          <w:b/>
          <w:color w:val="000000"/>
          <w:lang w:eastAsia="zh-TW"/>
        </w:rPr>
        <w:t>Purpose:</w:t>
      </w:r>
      <w:r w:rsidR="00FD5C99">
        <w:rPr>
          <w:b/>
          <w:color w:val="000000"/>
          <w:lang w:eastAsia="zh-TW"/>
        </w:rPr>
        <w:t xml:space="preserve"> </w:t>
      </w:r>
      <w:r w:rsidR="00563E9E">
        <w:rPr>
          <w:color w:val="000000"/>
          <w:lang w:eastAsia="zh-TW"/>
        </w:rPr>
        <w:t>Get the port tree (only port) and whole tree (device ID and port tree) by COM number.</w:t>
      </w:r>
    </w:p>
    <w:p w:rsidR="005C41E9" w:rsidRPr="00323FF6" w:rsidRDefault="005C41E9" w:rsidP="00073AF9">
      <w:pPr>
        <w:widowControl w:val="0"/>
        <w:numPr>
          <w:ilvl w:val="0"/>
          <w:numId w:val="17"/>
        </w:numPr>
        <w:autoSpaceDE w:val="0"/>
        <w:autoSpaceDN w:val="0"/>
        <w:adjustRightInd w:val="0"/>
        <w:rPr>
          <w:rFonts w:hint="eastAsia"/>
          <w:lang w:eastAsia="zh-TW"/>
        </w:rPr>
      </w:pPr>
      <w:r w:rsidRPr="004D7BCF">
        <w:rPr>
          <w:color w:val="0070C0"/>
          <w:shd w:val="clear" w:color="auto" w:fill="FFE599"/>
          <w:lang w:eastAsia="zh-TW"/>
        </w:rPr>
        <w:t>UD_SWSuspendByDevID</w:t>
      </w:r>
      <w:r w:rsidR="00323FF6" w:rsidRPr="00323FF6">
        <w:rPr>
          <w:lang w:eastAsia="zh-TW"/>
        </w:rPr>
        <w:t>(int DevID, bool ifSuspend);</w:t>
      </w:r>
    </w:p>
    <w:p w:rsidR="00073AF9" w:rsidRPr="00563E9E" w:rsidRDefault="00073AF9" w:rsidP="00073AF9">
      <w:pPr>
        <w:widowControl w:val="0"/>
        <w:autoSpaceDE w:val="0"/>
        <w:autoSpaceDN w:val="0"/>
        <w:adjustRightInd w:val="0"/>
        <w:ind w:left="360"/>
        <w:rPr>
          <w:rFonts w:hint="eastAsia"/>
          <w:lang w:eastAsia="zh-TW"/>
        </w:rPr>
      </w:pPr>
      <w:r w:rsidRPr="00A70F15">
        <w:rPr>
          <w:b/>
          <w:color w:val="000000"/>
          <w:lang w:eastAsia="zh-TW"/>
        </w:rPr>
        <w:t>Purpose:</w:t>
      </w:r>
      <w:r w:rsidR="00563E9E">
        <w:rPr>
          <w:color w:val="000000"/>
          <w:lang w:eastAsia="zh-TW"/>
        </w:rPr>
        <w:t xml:space="preserve"> Choose the device by Device ID. And decide going to low power mode or not by ifSuspend (true/false).</w:t>
      </w:r>
    </w:p>
    <w:p w:rsidR="00073AF9" w:rsidRDefault="005C41E9" w:rsidP="00073AF9">
      <w:pPr>
        <w:widowControl w:val="0"/>
        <w:numPr>
          <w:ilvl w:val="0"/>
          <w:numId w:val="17"/>
        </w:numPr>
        <w:autoSpaceDE w:val="0"/>
        <w:autoSpaceDN w:val="0"/>
        <w:adjustRightInd w:val="0"/>
        <w:rPr>
          <w:lang w:eastAsia="zh-TW"/>
        </w:rPr>
      </w:pPr>
      <w:r w:rsidRPr="004D7BCF">
        <w:rPr>
          <w:color w:val="0070C0"/>
          <w:shd w:val="clear" w:color="auto" w:fill="FFE599"/>
          <w:lang w:eastAsia="zh-TW"/>
        </w:rPr>
        <w:t>UTS_Parse_SendCMD</w:t>
      </w:r>
      <w:r w:rsidR="00323FF6" w:rsidRPr="00323FF6">
        <w:rPr>
          <w:lang w:eastAsia="zh-TW"/>
        </w:rPr>
        <w:t>(char * CommandLine, char * ResultString, int ResultStringLen);</w:t>
      </w:r>
    </w:p>
    <w:p w:rsidR="00073AF9" w:rsidRDefault="00073AF9" w:rsidP="00073AF9">
      <w:pPr>
        <w:widowControl w:val="0"/>
        <w:autoSpaceDE w:val="0"/>
        <w:autoSpaceDN w:val="0"/>
        <w:adjustRightInd w:val="0"/>
        <w:ind w:left="360"/>
        <w:rPr>
          <w:color w:val="000000"/>
          <w:lang w:eastAsia="zh-TW"/>
        </w:rPr>
      </w:pPr>
      <w:r w:rsidRPr="00A70F15">
        <w:rPr>
          <w:b/>
          <w:color w:val="000000"/>
          <w:lang w:eastAsia="zh-TW"/>
        </w:rPr>
        <w:t>Purpose:</w:t>
      </w:r>
      <w:r w:rsidR="00563E9E">
        <w:rPr>
          <w:b/>
          <w:color w:val="000000"/>
          <w:lang w:eastAsia="zh-TW"/>
        </w:rPr>
        <w:t xml:space="preserve"> </w:t>
      </w:r>
      <w:r w:rsidR="0030556C">
        <w:rPr>
          <w:color w:val="000000"/>
          <w:lang w:eastAsia="zh-TW"/>
        </w:rPr>
        <w:t>Send Request by CommandLine and Return by ResultString.</w:t>
      </w:r>
    </w:p>
    <w:p w:rsidR="00334941" w:rsidRDefault="0030556C" w:rsidP="00073AF9">
      <w:pPr>
        <w:widowControl w:val="0"/>
        <w:autoSpaceDE w:val="0"/>
        <w:autoSpaceDN w:val="0"/>
        <w:adjustRightInd w:val="0"/>
        <w:ind w:left="360"/>
        <w:rPr>
          <w:color w:val="000000"/>
          <w:lang w:eastAsia="zh-TW"/>
        </w:rPr>
      </w:pPr>
      <w:r>
        <w:rPr>
          <w:rFonts w:hint="eastAsia"/>
          <w:b/>
          <w:color w:val="000000"/>
          <w:lang w:eastAsia="zh-TW"/>
        </w:rPr>
        <w:t>Parameter expand:</w:t>
      </w:r>
      <w:r>
        <w:rPr>
          <w:color w:val="000000"/>
          <w:lang w:eastAsia="zh-TW"/>
        </w:rPr>
        <w:t xml:space="preserve"> </w:t>
      </w:r>
    </w:p>
    <w:p w:rsidR="0030556C" w:rsidRDefault="0030556C" w:rsidP="00073AF9">
      <w:pPr>
        <w:widowControl w:val="0"/>
        <w:autoSpaceDE w:val="0"/>
        <w:autoSpaceDN w:val="0"/>
        <w:adjustRightInd w:val="0"/>
        <w:ind w:left="360"/>
        <w:rPr>
          <w:color w:val="000000"/>
          <w:lang w:eastAsia="zh-TW"/>
        </w:rPr>
      </w:pPr>
      <w:r>
        <w:rPr>
          <w:color w:val="000000"/>
          <w:lang w:eastAsia="zh-TW"/>
        </w:rPr>
        <w:t xml:space="preserve">CommandLine </w:t>
      </w:r>
      <w:r w:rsidR="00334941">
        <w:rPr>
          <w:color w:val="000000"/>
          <w:lang w:eastAsia="zh-TW"/>
        </w:rPr>
        <w:t>is separated to three parts.</w:t>
      </w:r>
    </w:p>
    <w:p w:rsidR="00334941" w:rsidRDefault="00334941" w:rsidP="00073AF9">
      <w:pPr>
        <w:widowControl w:val="0"/>
        <w:autoSpaceDE w:val="0"/>
        <w:autoSpaceDN w:val="0"/>
        <w:adjustRightInd w:val="0"/>
        <w:ind w:left="360"/>
        <w:rPr>
          <w:color w:val="000000"/>
          <w:lang w:eastAsia="zh-TW"/>
        </w:rPr>
      </w:pPr>
      <w:r>
        <w:rPr>
          <w:color w:val="000000"/>
          <w:lang w:eastAsia="zh-TW"/>
        </w:rPr>
        <w:t>Part 1: CMD Type selection (USB, VENDOR, HID++, EP) and use”;” at the end.</w:t>
      </w:r>
    </w:p>
    <w:p w:rsidR="00334941" w:rsidRDefault="00334941" w:rsidP="00073AF9">
      <w:pPr>
        <w:widowControl w:val="0"/>
        <w:autoSpaceDE w:val="0"/>
        <w:autoSpaceDN w:val="0"/>
        <w:adjustRightInd w:val="0"/>
        <w:ind w:left="360"/>
        <w:rPr>
          <w:color w:val="000000"/>
          <w:lang w:eastAsia="zh-TW"/>
        </w:rPr>
      </w:pPr>
      <w:r>
        <w:rPr>
          <w:color w:val="000000"/>
          <w:lang w:eastAsia="zh-TW"/>
        </w:rPr>
        <w:t>Part 2: Give the Device ID and also use”;” at the end.</w:t>
      </w:r>
    </w:p>
    <w:p w:rsidR="00334941" w:rsidRDefault="00334941" w:rsidP="00073AF9">
      <w:pPr>
        <w:widowControl w:val="0"/>
        <w:autoSpaceDE w:val="0"/>
        <w:autoSpaceDN w:val="0"/>
        <w:adjustRightInd w:val="0"/>
        <w:ind w:left="360"/>
        <w:rPr>
          <w:lang w:eastAsia="zh-TW"/>
        </w:rPr>
      </w:pPr>
      <w:r>
        <w:rPr>
          <w:lang w:eastAsia="zh-TW"/>
        </w:rPr>
        <w:t xml:space="preserve">Part 3: </w:t>
      </w:r>
      <w:r w:rsidR="00273404">
        <w:rPr>
          <w:lang w:eastAsia="zh-TW"/>
        </w:rPr>
        <w:t>The CMD List ex: USB Request CMD List.</w:t>
      </w:r>
    </w:p>
    <w:p w:rsidR="00273404" w:rsidRPr="00334941" w:rsidRDefault="00273404" w:rsidP="00073AF9">
      <w:pPr>
        <w:widowControl w:val="0"/>
        <w:autoSpaceDE w:val="0"/>
        <w:autoSpaceDN w:val="0"/>
        <w:adjustRightInd w:val="0"/>
        <w:ind w:left="360"/>
        <w:rPr>
          <w:rFonts w:hint="eastAsia"/>
          <w:lang w:eastAsia="zh-TW"/>
        </w:rPr>
      </w:pPr>
      <w:r w:rsidRPr="00323FF6">
        <w:rPr>
          <w:lang w:eastAsia="zh-TW"/>
        </w:rPr>
        <w:t>ResultStringLen</w:t>
      </w:r>
      <w:r>
        <w:rPr>
          <w:lang w:eastAsia="zh-TW"/>
        </w:rPr>
        <w:t xml:space="preserve"> is ResultString’s length</w:t>
      </w:r>
      <w:r w:rsidR="0027465F">
        <w:rPr>
          <w:lang w:eastAsia="zh-TW"/>
        </w:rPr>
        <w:t xml:space="preserve"> you give</w:t>
      </w:r>
      <w:r>
        <w:rPr>
          <w:lang w:eastAsia="zh-TW"/>
        </w:rPr>
        <w:t>.</w:t>
      </w:r>
    </w:p>
    <w:p w:rsidR="005C41E9" w:rsidRPr="00323FF6" w:rsidRDefault="00073AF9" w:rsidP="00073AF9">
      <w:pPr>
        <w:widowControl w:val="0"/>
        <w:numPr>
          <w:ilvl w:val="0"/>
          <w:numId w:val="17"/>
        </w:numPr>
        <w:autoSpaceDE w:val="0"/>
        <w:autoSpaceDN w:val="0"/>
        <w:adjustRightInd w:val="0"/>
        <w:rPr>
          <w:lang w:eastAsia="zh-TW"/>
        </w:rPr>
      </w:pPr>
      <w:r w:rsidRPr="004D7BCF">
        <w:rPr>
          <w:color w:val="0070C0"/>
          <w:shd w:val="clear" w:color="auto" w:fill="FFE599"/>
          <w:lang w:eastAsia="zh-TW"/>
        </w:rPr>
        <w:t>UD_SetDevStatus</w:t>
      </w:r>
      <w:r w:rsidRPr="00323FF6">
        <w:rPr>
          <w:lang w:eastAsia="zh-TW"/>
        </w:rPr>
        <w:t>(int DevID,</w:t>
      </w:r>
      <w:r w:rsidR="00563E9E">
        <w:rPr>
          <w:lang w:eastAsia="zh-TW"/>
        </w:rPr>
        <w:t xml:space="preserve"> </w:t>
      </w:r>
      <w:r w:rsidRPr="00323FF6">
        <w:rPr>
          <w:lang w:eastAsia="zh-TW"/>
        </w:rPr>
        <w:t>int Mask,int Value,</w:t>
      </w:r>
      <w:r w:rsidR="00563E9E">
        <w:rPr>
          <w:lang w:eastAsia="zh-TW"/>
        </w:rPr>
        <w:t xml:space="preserve"> </w:t>
      </w:r>
      <w:r w:rsidRPr="00323FF6">
        <w:rPr>
          <w:lang w:eastAsia="zh-TW"/>
        </w:rPr>
        <w:t>char * ReturnBuffer, int bufferlength);</w:t>
      </w:r>
    </w:p>
    <w:p w:rsidR="005C41E9" w:rsidRPr="00273404" w:rsidRDefault="00073AF9" w:rsidP="00073AF9">
      <w:pPr>
        <w:widowControl w:val="0"/>
        <w:autoSpaceDE w:val="0"/>
        <w:autoSpaceDN w:val="0"/>
        <w:adjustRightInd w:val="0"/>
        <w:ind w:left="360"/>
        <w:rPr>
          <w:rFonts w:hint="eastAsia"/>
          <w:lang w:eastAsia="zh-TW"/>
        </w:rPr>
      </w:pPr>
      <w:r w:rsidRPr="00A70F15">
        <w:rPr>
          <w:b/>
          <w:color w:val="000000"/>
          <w:lang w:eastAsia="zh-TW"/>
        </w:rPr>
        <w:t>Purpose:</w:t>
      </w:r>
      <w:r w:rsidR="00273404">
        <w:rPr>
          <w:color w:val="000000"/>
          <w:lang w:eastAsia="zh-TW"/>
        </w:rPr>
        <w:t xml:space="preserve"> Same as </w:t>
      </w:r>
      <w:hyperlink w:anchor="_4.1.6_SetDevStatus" w:history="1">
        <w:r w:rsidR="00273404" w:rsidRPr="00273404">
          <w:rPr>
            <w:rStyle w:val="aa"/>
            <w:lang w:eastAsia="zh-TW"/>
          </w:rPr>
          <w:t>SetDev</w:t>
        </w:r>
        <w:r w:rsidR="00273404" w:rsidRPr="00273404">
          <w:rPr>
            <w:rStyle w:val="aa"/>
            <w:lang w:eastAsia="zh-TW"/>
          </w:rPr>
          <w:t>S</w:t>
        </w:r>
        <w:r w:rsidR="00273404" w:rsidRPr="00273404">
          <w:rPr>
            <w:rStyle w:val="aa"/>
            <w:lang w:eastAsia="zh-TW"/>
          </w:rPr>
          <w:t>tatus</w:t>
        </w:r>
      </w:hyperlink>
      <w:r w:rsidR="00273404">
        <w:rPr>
          <w:color w:val="000000"/>
          <w:lang w:eastAsia="zh-TW"/>
        </w:rPr>
        <w:t>.</w:t>
      </w:r>
      <w:r w:rsidR="00445604">
        <w:rPr>
          <w:color w:val="000000"/>
          <w:lang w:eastAsia="zh-TW"/>
        </w:rPr>
        <w:t xml:space="preserve"> </w:t>
      </w:r>
      <w:r w:rsidR="00445604">
        <w:rPr>
          <w:lang w:eastAsia="zh-TW"/>
        </w:rPr>
        <w:t>b</w:t>
      </w:r>
      <w:r w:rsidR="00445604" w:rsidRPr="00323FF6">
        <w:rPr>
          <w:lang w:eastAsia="zh-TW"/>
        </w:rPr>
        <w:t>ufferlength</w:t>
      </w:r>
      <w:r w:rsidR="00445604">
        <w:rPr>
          <w:lang w:eastAsia="zh-TW"/>
        </w:rPr>
        <w:t xml:space="preserve"> is </w:t>
      </w:r>
      <w:r w:rsidR="00445604" w:rsidRPr="00323FF6">
        <w:rPr>
          <w:lang w:eastAsia="zh-TW"/>
        </w:rPr>
        <w:t>ReturnBuffer</w:t>
      </w:r>
      <w:r w:rsidR="00445604">
        <w:rPr>
          <w:lang w:eastAsia="zh-TW"/>
        </w:rPr>
        <w:t>’s length you give.</w:t>
      </w:r>
    </w:p>
    <w:p w:rsidR="005C41E9" w:rsidRPr="00323FF6" w:rsidRDefault="005C41E9" w:rsidP="00073AF9">
      <w:pPr>
        <w:widowControl w:val="0"/>
        <w:numPr>
          <w:ilvl w:val="0"/>
          <w:numId w:val="17"/>
        </w:numPr>
        <w:autoSpaceDE w:val="0"/>
        <w:autoSpaceDN w:val="0"/>
        <w:adjustRightInd w:val="0"/>
        <w:rPr>
          <w:lang w:eastAsia="zh-TW"/>
        </w:rPr>
      </w:pPr>
      <w:r w:rsidRPr="004D7BCF">
        <w:rPr>
          <w:color w:val="0070C0"/>
          <w:shd w:val="clear" w:color="auto" w:fill="FFE599"/>
          <w:lang w:eastAsia="zh-TW"/>
        </w:rPr>
        <w:t>UD_SetDriverMode</w:t>
      </w:r>
      <w:r w:rsidR="00323FF6" w:rsidRPr="00323FF6">
        <w:rPr>
          <w:lang w:eastAsia="zh-TW"/>
        </w:rPr>
        <w:t>(int ModeFlag, int enable);</w:t>
      </w:r>
    </w:p>
    <w:p w:rsidR="00073AF9" w:rsidRPr="00273404" w:rsidRDefault="00073AF9" w:rsidP="00073AF9">
      <w:pPr>
        <w:widowControl w:val="0"/>
        <w:autoSpaceDE w:val="0"/>
        <w:autoSpaceDN w:val="0"/>
        <w:adjustRightInd w:val="0"/>
        <w:ind w:left="360"/>
        <w:rPr>
          <w:rFonts w:hint="eastAsia"/>
          <w:lang w:eastAsia="zh-TW"/>
        </w:rPr>
      </w:pPr>
      <w:r w:rsidRPr="00A70F15">
        <w:rPr>
          <w:b/>
          <w:color w:val="000000"/>
          <w:lang w:eastAsia="zh-TW"/>
        </w:rPr>
        <w:t>Purpose:</w:t>
      </w:r>
      <w:r w:rsidR="00273404">
        <w:rPr>
          <w:b/>
          <w:color w:val="000000"/>
          <w:lang w:eastAsia="zh-TW"/>
        </w:rPr>
        <w:t xml:space="preserve"> </w:t>
      </w:r>
      <w:r w:rsidR="00273404">
        <w:rPr>
          <w:color w:val="000000"/>
          <w:lang w:eastAsia="zh-TW"/>
        </w:rPr>
        <w:t xml:space="preserve">Same as </w:t>
      </w:r>
      <w:hyperlink w:anchor="_4.1.7_SetDriverMode" w:history="1">
        <w:r w:rsidR="00273404" w:rsidRPr="00273404">
          <w:rPr>
            <w:rStyle w:val="aa"/>
            <w:lang w:eastAsia="zh-TW"/>
          </w:rPr>
          <w:t>SetDriverMode</w:t>
        </w:r>
      </w:hyperlink>
      <w:r w:rsidR="00273404">
        <w:rPr>
          <w:color w:val="000000"/>
          <w:lang w:eastAsia="zh-TW"/>
        </w:rPr>
        <w:t>.</w:t>
      </w:r>
    </w:p>
    <w:p w:rsidR="00073AF9" w:rsidRDefault="005C41E9" w:rsidP="00073AF9">
      <w:pPr>
        <w:widowControl w:val="0"/>
        <w:numPr>
          <w:ilvl w:val="0"/>
          <w:numId w:val="17"/>
        </w:numPr>
        <w:autoSpaceDE w:val="0"/>
        <w:autoSpaceDN w:val="0"/>
        <w:adjustRightInd w:val="0"/>
        <w:rPr>
          <w:lang w:eastAsia="zh-TW"/>
        </w:rPr>
      </w:pPr>
      <w:r w:rsidRPr="004D7BCF">
        <w:rPr>
          <w:color w:val="0070C0"/>
          <w:shd w:val="clear" w:color="auto" w:fill="FFE599"/>
          <w:lang w:eastAsia="zh-TW"/>
        </w:rPr>
        <w:t>UD_GetDriverVersion</w:t>
      </w:r>
      <w:r w:rsidR="00323FF6" w:rsidRPr="00323FF6">
        <w:rPr>
          <w:lang w:eastAsia="zh-TW"/>
        </w:rPr>
        <w:t>(int * pVer, int * pMinVer);</w:t>
      </w:r>
    </w:p>
    <w:p w:rsidR="00073AF9" w:rsidRDefault="00073AF9" w:rsidP="00073AF9">
      <w:pPr>
        <w:widowControl w:val="0"/>
        <w:autoSpaceDE w:val="0"/>
        <w:autoSpaceDN w:val="0"/>
        <w:adjustRightInd w:val="0"/>
        <w:ind w:left="360"/>
        <w:rPr>
          <w:color w:val="000000"/>
          <w:lang w:eastAsia="zh-TW"/>
        </w:rPr>
      </w:pPr>
      <w:r w:rsidRPr="00A70F15">
        <w:rPr>
          <w:b/>
          <w:color w:val="000000"/>
          <w:lang w:eastAsia="zh-TW"/>
        </w:rPr>
        <w:t>Purpose:</w:t>
      </w:r>
      <w:r w:rsidR="00273404">
        <w:rPr>
          <w:b/>
          <w:color w:val="000000"/>
          <w:lang w:eastAsia="zh-TW"/>
        </w:rPr>
        <w:t xml:space="preserve"> </w:t>
      </w:r>
      <w:r w:rsidR="00273404">
        <w:rPr>
          <w:color w:val="000000"/>
          <w:lang w:eastAsia="zh-TW"/>
        </w:rPr>
        <w:t>Get the Ver and pMinVer.</w:t>
      </w:r>
    </w:p>
    <w:p w:rsidR="00445604" w:rsidRPr="00273404" w:rsidRDefault="00445604" w:rsidP="00073AF9">
      <w:pPr>
        <w:widowControl w:val="0"/>
        <w:autoSpaceDE w:val="0"/>
        <w:autoSpaceDN w:val="0"/>
        <w:adjustRightInd w:val="0"/>
        <w:ind w:left="360"/>
        <w:rPr>
          <w:rFonts w:hint="eastAsia"/>
          <w:lang w:eastAsia="zh-TW"/>
        </w:rPr>
      </w:pPr>
    </w:p>
    <w:p w:rsidR="005C41E9" w:rsidRDefault="00073AF9" w:rsidP="00073AF9">
      <w:pPr>
        <w:widowControl w:val="0"/>
        <w:numPr>
          <w:ilvl w:val="0"/>
          <w:numId w:val="17"/>
        </w:numPr>
        <w:autoSpaceDE w:val="0"/>
        <w:autoSpaceDN w:val="0"/>
        <w:adjustRightInd w:val="0"/>
        <w:rPr>
          <w:lang w:eastAsia="zh-TW"/>
        </w:rPr>
      </w:pPr>
      <w:r w:rsidRPr="004D7BCF">
        <w:rPr>
          <w:color w:val="0070C0"/>
          <w:shd w:val="clear" w:color="auto" w:fill="FFE599"/>
          <w:lang w:eastAsia="zh-TW"/>
        </w:rPr>
        <w:lastRenderedPageBreak/>
        <w:t>UD_GetDevInformation</w:t>
      </w:r>
      <w:r w:rsidRPr="00323FF6">
        <w:rPr>
          <w:lang w:eastAsia="zh-TW"/>
        </w:rPr>
        <w:t>(int DevID, int ParameterIndex, char * DataReturn, int length);</w:t>
      </w:r>
    </w:p>
    <w:p w:rsidR="00073AF9" w:rsidRPr="00273404" w:rsidRDefault="00073AF9" w:rsidP="00073AF9">
      <w:pPr>
        <w:widowControl w:val="0"/>
        <w:autoSpaceDE w:val="0"/>
        <w:autoSpaceDN w:val="0"/>
        <w:adjustRightInd w:val="0"/>
        <w:ind w:left="360"/>
        <w:rPr>
          <w:lang w:eastAsia="zh-TW"/>
        </w:rPr>
      </w:pPr>
      <w:r w:rsidRPr="00A70F15">
        <w:rPr>
          <w:b/>
          <w:color w:val="000000"/>
          <w:lang w:eastAsia="zh-TW"/>
        </w:rPr>
        <w:t>Purpose:</w:t>
      </w:r>
      <w:r w:rsidR="00273404">
        <w:rPr>
          <w:color w:val="000000"/>
          <w:lang w:eastAsia="zh-TW"/>
        </w:rPr>
        <w:t xml:space="preserve"> Same as </w:t>
      </w:r>
      <w:hyperlink w:anchor="_4.1.5_GetDevInformation" w:history="1">
        <w:r w:rsidR="00273404" w:rsidRPr="00273404">
          <w:rPr>
            <w:rStyle w:val="aa"/>
            <w:lang w:eastAsia="zh-TW"/>
          </w:rPr>
          <w:t>GetDevInformation</w:t>
        </w:r>
      </w:hyperlink>
      <w:r w:rsidR="00273404">
        <w:rPr>
          <w:color w:val="000000"/>
          <w:lang w:eastAsia="zh-TW"/>
        </w:rPr>
        <w:t>. And the return will stored in DataReturn.</w:t>
      </w:r>
      <w:r w:rsidR="0027465F">
        <w:rPr>
          <w:color w:val="000000"/>
          <w:lang w:eastAsia="zh-TW"/>
        </w:rPr>
        <w:t xml:space="preserve"> Length is DataReturn’s length you give.</w:t>
      </w:r>
    </w:p>
    <w:p w:rsidR="0062464E" w:rsidRDefault="0062464E" w:rsidP="00164832">
      <w:pPr>
        <w:rPr>
          <w:lang w:eastAsia="zh-TW"/>
        </w:rPr>
      </w:pPr>
      <w:r>
        <w:rPr>
          <w:rFonts w:hint="eastAsia"/>
          <w:lang w:eastAsia="zh-TW"/>
        </w:rPr>
        <w:t xml:space="preserve">The header definition by Dephi is </w:t>
      </w:r>
      <w:r>
        <w:rPr>
          <w:lang w:eastAsia="zh-TW"/>
        </w:rPr>
        <w:object w:dxaOrig="1536" w:dyaOrig="963">
          <v:shape id="_x0000_i1025" type="#_x0000_t75" style="width:76.5pt;height:48pt" o:ole="">
            <v:imagedata r:id="rId24" o:title=""/>
          </v:shape>
          <o:OLEObject Type="Embed" ProgID="Package" ShapeID="_x0000_i1025" DrawAspect="Icon" ObjectID="_1685358228" r:id="rId25"/>
        </w:object>
      </w:r>
    </w:p>
    <w:p w:rsidR="005A3349" w:rsidRDefault="005A3349" w:rsidP="005A3349">
      <w:pPr>
        <w:rPr>
          <w:rFonts w:hint="eastAsia"/>
          <w:lang w:eastAsia="zh-TW"/>
        </w:rPr>
      </w:pPr>
    </w:p>
    <w:sectPr w:rsidR="005A3349" w:rsidSect="003A616D">
      <w:headerReference w:type="default" r:id="rId26"/>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990" w:rsidRDefault="00487990">
      <w:r>
        <w:separator/>
      </w:r>
    </w:p>
  </w:endnote>
  <w:endnote w:type="continuationSeparator" w:id="0">
    <w:p w:rsidR="00487990" w:rsidRDefault="0048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Univers (WN)">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990" w:rsidRDefault="00487990">
      <w:r>
        <w:separator/>
      </w:r>
    </w:p>
  </w:footnote>
  <w:footnote w:type="continuationSeparator" w:id="0">
    <w:p w:rsidR="00487990" w:rsidRDefault="00487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20" w:rsidRPr="003A616D" w:rsidRDefault="00434B20" w:rsidP="008779DE">
    <w:pPr>
      <w:pStyle w:val="a5"/>
      <w:pBdr>
        <w:top w:val="single" w:sz="4" w:space="1" w:color="auto"/>
        <w:left w:val="single" w:sz="4" w:space="4" w:color="auto"/>
        <w:bottom w:val="single" w:sz="4" w:space="1" w:color="auto"/>
        <w:right w:val="single" w:sz="4" w:space="4" w:color="auto"/>
      </w:pBdr>
      <w:jc w:val="center"/>
      <w:rPr>
        <w:color w:val="002060"/>
        <w:shd w:val="clear" w:color="auto" w:fill="FFFFFF"/>
      </w:rPr>
    </w:pPr>
    <w:r w:rsidRPr="003A616D">
      <w:rPr>
        <w:color w:val="002060"/>
        <w:shd w:val="clear" w:color="auto" w:fill="FFFFFF"/>
      </w:rPr>
      <w:t>Logitech Far East Ltd.</w:t>
    </w:r>
  </w:p>
  <w:p w:rsidR="00434B20" w:rsidRDefault="00434B20" w:rsidP="008779DE">
    <w:pPr>
      <w:pStyle w:val="a5"/>
      <w:pBdr>
        <w:top w:val="single" w:sz="4" w:space="1" w:color="auto"/>
        <w:left w:val="single" w:sz="4" w:space="4" w:color="auto"/>
        <w:bottom w:val="single" w:sz="4" w:space="1" w:color="auto"/>
        <w:right w:val="single" w:sz="4" w:space="4" w:color="auto"/>
      </w:pBdr>
    </w:pPr>
    <w:r>
      <w:rPr>
        <w:color w:val="0070C0"/>
      </w:rPr>
      <w:t>SPEC,TDE,SW,DLL,</w:t>
    </w:r>
    <w:r w:rsidRPr="008779DE">
      <w:rPr>
        <w:color w:val="0070C0"/>
      </w:rPr>
      <w:t>UTS_</w:t>
    </w:r>
    <w:r w:rsidRPr="008779DE">
      <w:rPr>
        <w:rFonts w:hint="eastAsia"/>
        <w:color w:val="0070C0"/>
        <w:lang w:eastAsia="zh-TW"/>
      </w:rPr>
      <w:t xml:space="preserve">Drivers </w:t>
    </w:r>
    <w:r w:rsidRPr="008779DE">
      <w:rPr>
        <w:color w:val="0070C0"/>
      </w:rPr>
      <w:t>Document</w:t>
    </w:r>
    <w:r>
      <w:tab/>
      <w:t xml:space="preserve"> </w:t>
    </w:r>
    <w:r w:rsidRPr="003A616D">
      <w:rPr>
        <w:color w:val="C45911"/>
      </w:rPr>
      <w:t>ID: DWS-780</w:t>
    </w:r>
    <w:r w:rsidRPr="003A616D">
      <w:rPr>
        <w:rFonts w:hint="eastAsia"/>
        <w:color w:val="C45911"/>
        <w:lang w:eastAsia="zh-TW"/>
      </w:rPr>
      <w:t>436-0000</w:t>
    </w:r>
    <w:r>
      <w:tab/>
      <w:t xml:space="preserve">Page </w:t>
    </w:r>
    <w:r>
      <w:fldChar w:fldCharType="begin"/>
    </w:r>
    <w:r>
      <w:instrText xml:space="preserve"> PAGE  \* MERGEFORMAT </w:instrText>
    </w:r>
    <w:r>
      <w:fldChar w:fldCharType="separate"/>
    </w:r>
    <w:r w:rsidR="006215F7">
      <w:rPr>
        <w:noProof/>
      </w:rPr>
      <w:t>12</w:t>
    </w:r>
    <w:r>
      <w:fldChar w:fldCharType="end"/>
    </w:r>
    <w:r>
      <w:t xml:space="preserve"> of </w:t>
    </w:r>
    <w:r>
      <w:rPr>
        <w:rStyle w:val="a9"/>
      </w:rPr>
      <w:fldChar w:fldCharType="begin"/>
    </w:r>
    <w:r>
      <w:rPr>
        <w:rStyle w:val="a9"/>
      </w:rPr>
      <w:instrText xml:space="preserve"> NUMPAGES </w:instrText>
    </w:r>
    <w:r>
      <w:rPr>
        <w:rStyle w:val="a9"/>
      </w:rPr>
      <w:fldChar w:fldCharType="separate"/>
    </w:r>
    <w:r w:rsidR="006215F7">
      <w:rPr>
        <w:rStyle w:val="a9"/>
        <w:noProof/>
      </w:rPr>
      <w:t>45</w:t>
    </w:r>
    <w:r>
      <w:rPr>
        <w:rStyle w:val="a9"/>
      </w:rPr>
      <w:fldChar w:fldCharType="end"/>
    </w:r>
  </w:p>
  <w:p w:rsidR="00434B20" w:rsidRDefault="00434B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2020"/>
    <w:multiLevelType w:val="hybridMultilevel"/>
    <w:tmpl w:val="28F82622"/>
    <w:lvl w:ilvl="0" w:tplc="E0B050BE">
      <w:start w:val="1"/>
      <w:numFmt w:val="decimal"/>
      <w:lvlText w:val="Step %1."/>
      <w:lvlJc w:val="left"/>
      <w:pPr>
        <w:tabs>
          <w:tab w:val="num" w:pos="480"/>
        </w:tabs>
        <w:ind w:left="480" w:hanging="480"/>
      </w:pPr>
      <w:rPr>
        <w:rFonts w:hint="eastAsia"/>
        <w:b/>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7963BF"/>
    <w:multiLevelType w:val="hybridMultilevel"/>
    <w:tmpl w:val="E0E89F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9502EE"/>
    <w:multiLevelType w:val="hybridMultilevel"/>
    <w:tmpl w:val="39B66F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EF0B07"/>
    <w:multiLevelType w:val="hybridMultilevel"/>
    <w:tmpl w:val="C48CC55C"/>
    <w:lvl w:ilvl="0" w:tplc="0B1CA1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FD46760"/>
    <w:multiLevelType w:val="multilevel"/>
    <w:tmpl w:val="513E3C8C"/>
    <w:lvl w:ilvl="0">
      <w:start w:val="1"/>
      <w:numFmt w:val="decimal"/>
      <w:pStyle w:val="1"/>
      <w:lvlText w:val="%1"/>
      <w:lvlJc w:val="left"/>
      <w:pPr>
        <w:tabs>
          <w:tab w:val="num" w:pos="425"/>
        </w:tabs>
        <w:ind w:left="425" w:hanging="425"/>
      </w:pPr>
    </w:lvl>
    <w:lvl w:ilvl="1">
      <w:start w:val="1"/>
      <w:numFmt w:val="decimal"/>
      <w:pStyle w:val="2"/>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127B2B7E"/>
    <w:multiLevelType w:val="hybridMultilevel"/>
    <w:tmpl w:val="8828E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A1D55"/>
    <w:multiLevelType w:val="hybridMultilevel"/>
    <w:tmpl w:val="0874C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EC376D"/>
    <w:multiLevelType w:val="singleLevel"/>
    <w:tmpl w:val="C18A4AA0"/>
    <w:lvl w:ilvl="0">
      <w:start w:val="1"/>
      <w:numFmt w:val="bullet"/>
      <w:pStyle w:val="Bullet"/>
      <w:lvlText w:val=""/>
      <w:lvlJc w:val="left"/>
      <w:pPr>
        <w:tabs>
          <w:tab w:val="num" w:pos="360"/>
        </w:tabs>
        <w:ind w:left="360" w:hanging="360"/>
      </w:pPr>
      <w:rPr>
        <w:rFonts w:ascii="Symbol" w:hAnsi="Symbol" w:hint="default"/>
      </w:rPr>
    </w:lvl>
  </w:abstractNum>
  <w:abstractNum w:abstractNumId="8" w15:restartNumberingAfterBreak="0">
    <w:nsid w:val="2C8D6AF2"/>
    <w:multiLevelType w:val="hybridMultilevel"/>
    <w:tmpl w:val="F314F854"/>
    <w:lvl w:ilvl="0" w:tplc="BFBAD0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9F39B8"/>
    <w:multiLevelType w:val="multilevel"/>
    <w:tmpl w:val="CA90A09A"/>
    <w:lvl w:ilvl="0">
      <w:start w:val="1"/>
      <w:numFmt w:val="decimal"/>
      <w:lvlText w:val="%1."/>
      <w:lvlJc w:val="left"/>
      <w:pPr>
        <w:ind w:left="360" w:hanging="360"/>
      </w:pPr>
      <w:rPr>
        <w:rFonts w:hint="default"/>
      </w:rPr>
    </w:lvl>
    <w:lvl w:ilvl="1">
      <w:start w:val="2"/>
      <w:numFmt w:val="decimal"/>
      <w:isLgl/>
      <w:lvlText w:val="%1.%2"/>
      <w:lvlJc w:val="left"/>
      <w:pPr>
        <w:ind w:left="960" w:hanging="960"/>
      </w:pPr>
      <w:rPr>
        <w:rFonts w:hint="default"/>
      </w:rPr>
    </w:lvl>
    <w:lvl w:ilvl="2">
      <w:start w:val="2"/>
      <w:numFmt w:val="decimal"/>
      <w:isLgl/>
      <w:lvlText w:val="%1.%2.%3"/>
      <w:lvlJc w:val="left"/>
      <w:pPr>
        <w:ind w:left="960" w:hanging="960"/>
      </w:pPr>
      <w:rPr>
        <w:rFonts w:hint="default"/>
      </w:rPr>
    </w:lvl>
    <w:lvl w:ilvl="3">
      <w:start w:val="1"/>
      <w:numFmt w:val="decimal"/>
      <w:isLgl/>
      <w:lvlText w:val="%1.%2.%3.%4"/>
      <w:lvlJc w:val="left"/>
      <w:pPr>
        <w:ind w:left="960" w:hanging="9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06D1355"/>
    <w:multiLevelType w:val="hybridMultilevel"/>
    <w:tmpl w:val="088055BA"/>
    <w:lvl w:ilvl="0" w:tplc="BFBAD0FA">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8E27C5B"/>
    <w:multiLevelType w:val="hybridMultilevel"/>
    <w:tmpl w:val="A7748BB4"/>
    <w:lvl w:ilvl="0" w:tplc="26A85C1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C2762C"/>
    <w:multiLevelType w:val="multilevel"/>
    <w:tmpl w:val="BE52EBB4"/>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45F75BB4"/>
    <w:multiLevelType w:val="hybridMultilevel"/>
    <w:tmpl w:val="C922A7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6361B2"/>
    <w:multiLevelType w:val="hybridMultilevel"/>
    <w:tmpl w:val="E408BB08"/>
    <w:lvl w:ilvl="0" w:tplc="163AF9B2">
      <w:start w:val="1"/>
      <w:numFmt w:val="decimal"/>
      <w:lvlText w:val="%1."/>
      <w:lvlJc w:val="left"/>
      <w:pPr>
        <w:ind w:left="360" w:hanging="360"/>
      </w:pPr>
      <w:rPr>
        <w:rFonts w:hint="default"/>
        <w:color w:val="00206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B70C94"/>
    <w:multiLevelType w:val="hybridMultilevel"/>
    <w:tmpl w:val="A20E6AB0"/>
    <w:lvl w:ilvl="0" w:tplc="043A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3D7C1E"/>
    <w:multiLevelType w:val="hybridMultilevel"/>
    <w:tmpl w:val="B3AA15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F65D92"/>
    <w:multiLevelType w:val="hybridMultilevel"/>
    <w:tmpl w:val="EE408E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2C61CC"/>
    <w:multiLevelType w:val="hybridMultilevel"/>
    <w:tmpl w:val="50F89F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7"/>
  </w:num>
  <w:num w:numId="4">
    <w:abstractNumId w:val="4"/>
  </w:num>
  <w:num w:numId="5">
    <w:abstractNumId w:val="3"/>
  </w:num>
  <w:num w:numId="6">
    <w:abstractNumId w:val="8"/>
  </w:num>
  <w:num w:numId="7">
    <w:abstractNumId w:val="10"/>
  </w:num>
  <w:num w:numId="8">
    <w:abstractNumId w:val="9"/>
  </w:num>
  <w:num w:numId="9">
    <w:abstractNumId w:val="16"/>
  </w:num>
  <w:num w:numId="10">
    <w:abstractNumId w:val="6"/>
  </w:num>
  <w:num w:numId="11">
    <w:abstractNumId w:val="1"/>
  </w:num>
  <w:num w:numId="12">
    <w:abstractNumId w:val="18"/>
  </w:num>
  <w:num w:numId="13">
    <w:abstractNumId w:val="13"/>
  </w:num>
  <w:num w:numId="14">
    <w:abstractNumId w:val="2"/>
  </w:num>
  <w:num w:numId="15">
    <w:abstractNumId w:val="5"/>
  </w:num>
  <w:num w:numId="16">
    <w:abstractNumId w:val="17"/>
  </w:num>
  <w:num w:numId="17">
    <w:abstractNumId w:val="11"/>
  </w:num>
  <w:num w:numId="18">
    <w:abstractNumId w:val="14"/>
  </w:num>
  <w:num w:numId="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DC"/>
    <w:rsid w:val="0000438E"/>
    <w:rsid w:val="000052D4"/>
    <w:rsid w:val="00005D25"/>
    <w:rsid w:val="0000658C"/>
    <w:rsid w:val="000071FC"/>
    <w:rsid w:val="00007251"/>
    <w:rsid w:val="000131FD"/>
    <w:rsid w:val="00016C24"/>
    <w:rsid w:val="0001727F"/>
    <w:rsid w:val="00017C08"/>
    <w:rsid w:val="00030B34"/>
    <w:rsid w:val="0003245C"/>
    <w:rsid w:val="00036969"/>
    <w:rsid w:val="00036B1E"/>
    <w:rsid w:val="0004439C"/>
    <w:rsid w:val="0006021E"/>
    <w:rsid w:val="00073AF9"/>
    <w:rsid w:val="000751C4"/>
    <w:rsid w:val="00083DB5"/>
    <w:rsid w:val="00084F7F"/>
    <w:rsid w:val="0008700A"/>
    <w:rsid w:val="00087A94"/>
    <w:rsid w:val="000906DD"/>
    <w:rsid w:val="000913ED"/>
    <w:rsid w:val="00091C0E"/>
    <w:rsid w:val="000A5F0A"/>
    <w:rsid w:val="000B4F15"/>
    <w:rsid w:val="000C1224"/>
    <w:rsid w:val="000C78C3"/>
    <w:rsid w:val="000D1776"/>
    <w:rsid w:val="000D2577"/>
    <w:rsid w:val="000D2FDF"/>
    <w:rsid w:val="000D38F3"/>
    <w:rsid w:val="000D4188"/>
    <w:rsid w:val="000E2341"/>
    <w:rsid w:val="000E427F"/>
    <w:rsid w:val="000E65BE"/>
    <w:rsid w:val="000E7992"/>
    <w:rsid w:val="000F2800"/>
    <w:rsid w:val="00100775"/>
    <w:rsid w:val="00116D85"/>
    <w:rsid w:val="00116FE6"/>
    <w:rsid w:val="0011741B"/>
    <w:rsid w:val="00121CE9"/>
    <w:rsid w:val="0012406A"/>
    <w:rsid w:val="001272C0"/>
    <w:rsid w:val="001345FE"/>
    <w:rsid w:val="00135E50"/>
    <w:rsid w:val="00136D54"/>
    <w:rsid w:val="00137DDC"/>
    <w:rsid w:val="00153862"/>
    <w:rsid w:val="00164832"/>
    <w:rsid w:val="00167152"/>
    <w:rsid w:val="00171625"/>
    <w:rsid w:val="00171CB5"/>
    <w:rsid w:val="00175BCA"/>
    <w:rsid w:val="00185F46"/>
    <w:rsid w:val="00191D33"/>
    <w:rsid w:val="001975A7"/>
    <w:rsid w:val="001A642D"/>
    <w:rsid w:val="001B2AF2"/>
    <w:rsid w:val="001C5839"/>
    <w:rsid w:val="001C74BE"/>
    <w:rsid w:val="001D10E7"/>
    <w:rsid w:val="001D42F3"/>
    <w:rsid w:val="001D4F24"/>
    <w:rsid w:val="001D4FA9"/>
    <w:rsid w:val="001D7B5F"/>
    <w:rsid w:val="001D7E45"/>
    <w:rsid w:val="001D7EF2"/>
    <w:rsid w:val="001E1D65"/>
    <w:rsid w:val="001E31B1"/>
    <w:rsid w:val="001F155E"/>
    <w:rsid w:val="001F218C"/>
    <w:rsid w:val="001F74AA"/>
    <w:rsid w:val="0020058D"/>
    <w:rsid w:val="00201135"/>
    <w:rsid w:val="00203D04"/>
    <w:rsid w:val="002045EC"/>
    <w:rsid w:val="002075C8"/>
    <w:rsid w:val="002142D2"/>
    <w:rsid w:val="002146D6"/>
    <w:rsid w:val="00217EB6"/>
    <w:rsid w:val="00224087"/>
    <w:rsid w:val="00245885"/>
    <w:rsid w:val="00245EA2"/>
    <w:rsid w:val="0024622D"/>
    <w:rsid w:val="00251A12"/>
    <w:rsid w:val="00252993"/>
    <w:rsid w:val="002532CB"/>
    <w:rsid w:val="002533FF"/>
    <w:rsid w:val="00253EFF"/>
    <w:rsid w:val="00264217"/>
    <w:rsid w:val="00273404"/>
    <w:rsid w:val="0027465F"/>
    <w:rsid w:val="0027723B"/>
    <w:rsid w:val="002824B6"/>
    <w:rsid w:val="0029450E"/>
    <w:rsid w:val="002A2467"/>
    <w:rsid w:val="002A48A3"/>
    <w:rsid w:val="002B63C4"/>
    <w:rsid w:val="002C1398"/>
    <w:rsid w:val="002C7400"/>
    <w:rsid w:val="002D06F7"/>
    <w:rsid w:val="002D5E8E"/>
    <w:rsid w:val="002F5217"/>
    <w:rsid w:val="00304716"/>
    <w:rsid w:val="0030556C"/>
    <w:rsid w:val="00311DD8"/>
    <w:rsid w:val="00312603"/>
    <w:rsid w:val="003137C3"/>
    <w:rsid w:val="00317B22"/>
    <w:rsid w:val="00323FF6"/>
    <w:rsid w:val="003251F1"/>
    <w:rsid w:val="003302D6"/>
    <w:rsid w:val="003325DB"/>
    <w:rsid w:val="00333813"/>
    <w:rsid w:val="00334941"/>
    <w:rsid w:val="00335B77"/>
    <w:rsid w:val="003401F6"/>
    <w:rsid w:val="00346887"/>
    <w:rsid w:val="00347395"/>
    <w:rsid w:val="00347E16"/>
    <w:rsid w:val="0035122F"/>
    <w:rsid w:val="00351BBD"/>
    <w:rsid w:val="003605C6"/>
    <w:rsid w:val="00362380"/>
    <w:rsid w:val="00362433"/>
    <w:rsid w:val="003642CD"/>
    <w:rsid w:val="0036604E"/>
    <w:rsid w:val="00367071"/>
    <w:rsid w:val="003734C7"/>
    <w:rsid w:val="00375351"/>
    <w:rsid w:val="00383F1C"/>
    <w:rsid w:val="003A0A5C"/>
    <w:rsid w:val="003A0EBC"/>
    <w:rsid w:val="003A616D"/>
    <w:rsid w:val="003B132F"/>
    <w:rsid w:val="003B6438"/>
    <w:rsid w:val="003C0AF6"/>
    <w:rsid w:val="003C4AE8"/>
    <w:rsid w:val="003C7236"/>
    <w:rsid w:val="003E2BAA"/>
    <w:rsid w:val="003F044A"/>
    <w:rsid w:val="003F19CD"/>
    <w:rsid w:val="003F3250"/>
    <w:rsid w:val="003F3DAE"/>
    <w:rsid w:val="003F4C25"/>
    <w:rsid w:val="004023E1"/>
    <w:rsid w:val="00407E01"/>
    <w:rsid w:val="00410930"/>
    <w:rsid w:val="004143E3"/>
    <w:rsid w:val="00415DD1"/>
    <w:rsid w:val="0041749C"/>
    <w:rsid w:val="00417D77"/>
    <w:rsid w:val="004204D8"/>
    <w:rsid w:val="00420FCB"/>
    <w:rsid w:val="0042775F"/>
    <w:rsid w:val="0043179F"/>
    <w:rsid w:val="00434B20"/>
    <w:rsid w:val="00437057"/>
    <w:rsid w:val="00442CB1"/>
    <w:rsid w:val="00445604"/>
    <w:rsid w:val="00447086"/>
    <w:rsid w:val="0045181A"/>
    <w:rsid w:val="004545B2"/>
    <w:rsid w:val="00460F98"/>
    <w:rsid w:val="0046439F"/>
    <w:rsid w:val="00467078"/>
    <w:rsid w:val="0047014E"/>
    <w:rsid w:val="00481F32"/>
    <w:rsid w:val="00482881"/>
    <w:rsid w:val="00487990"/>
    <w:rsid w:val="004A4816"/>
    <w:rsid w:val="004A7763"/>
    <w:rsid w:val="004B053E"/>
    <w:rsid w:val="004C4F39"/>
    <w:rsid w:val="004C638B"/>
    <w:rsid w:val="004C7964"/>
    <w:rsid w:val="004D5CD3"/>
    <w:rsid w:val="004D7BCF"/>
    <w:rsid w:val="004E071D"/>
    <w:rsid w:val="004E07B7"/>
    <w:rsid w:val="004E1F93"/>
    <w:rsid w:val="004E43BE"/>
    <w:rsid w:val="004F4CEE"/>
    <w:rsid w:val="0050546C"/>
    <w:rsid w:val="00517E59"/>
    <w:rsid w:val="00520E78"/>
    <w:rsid w:val="00521E78"/>
    <w:rsid w:val="00522931"/>
    <w:rsid w:val="005302F4"/>
    <w:rsid w:val="00531175"/>
    <w:rsid w:val="00540A10"/>
    <w:rsid w:val="00542611"/>
    <w:rsid w:val="00544926"/>
    <w:rsid w:val="00553954"/>
    <w:rsid w:val="0055558C"/>
    <w:rsid w:val="00562FA4"/>
    <w:rsid w:val="00563E9E"/>
    <w:rsid w:val="00564E12"/>
    <w:rsid w:val="005661A1"/>
    <w:rsid w:val="0057022F"/>
    <w:rsid w:val="0057641B"/>
    <w:rsid w:val="005778BD"/>
    <w:rsid w:val="005800A8"/>
    <w:rsid w:val="005812A2"/>
    <w:rsid w:val="00582599"/>
    <w:rsid w:val="00591A57"/>
    <w:rsid w:val="00592FB6"/>
    <w:rsid w:val="005972C3"/>
    <w:rsid w:val="005A3349"/>
    <w:rsid w:val="005A5A19"/>
    <w:rsid w:val="005B0CB6"/>
    <w:rsid w:val="005B3BA2"/>
    <w:rsid w:val="005B5C8C"/>
    <w:rsid w:val="005C01D9"/>
    <w:rsid w:val="005C1FEC"/>
    <w:rsid w:val="005C41E9"/>
    <w:rsid w:val="005C5DB5"/>
    <w:rsid w:val="005C69FB"/>
    <w:rsid w:val="005C77C6"/>
    <w:rsid w:val="005C79EB"/>
    <w:rsid w:val="005D149E"/>
    <w:rsid w:val="005D1D3D"/>
    <w:rsid w:val="005E586C"/>
    <w:rsid w:val="00601FA1"/>
    <w:rsid w:val="00604DCA"/>
    <w:rsid w:val="0061468C"/>
    <w:rsid w:val="00616718"/>
    <w:rsid w:val="006215F7"/>
    <w:rsid w:val="0062443C"/>
    <w:rsid w:val="0062464E"/>
    <w:rsid w:val="00624C54"/>
    <w:rsid w:val="006428E0"/>
    <w:rsid w:val="0064520E"/>
    <w:rsid w:val="00655E9E"/>
    <w:rsid w:val="006572D9"/>
    <w:rsid w:val="006608F3"/>
    <w:rsid w:val="006637DF"/>
    <w:rsid w:val="006823C8"/>
    <w:rsid w:val="00690767"/>
    <w:rsid w:val="0069393B"/>
    <w:rsid w:val="00693B76"/>
    <w:rsid w:val="00693C17"/>
    <w:rsid w:val="006966D7"/>
    <w:rsid w:val="006A4363"/>
    <w:rsid w:val="006A6878"/>
    <w:rsid w:val="006B099E"/>
    <w:rsid w:val="006B1BCE"/>
    <w:rsid w:val="006B41C2"/>
    <w:rsid w:val="006B5077"/>
    <w:rsid w:val="006B53E5"/>
    <w:rsid w:val="006C1E3F"/>
    <w:rsid w:val="006C6353"/>
    <w:rsid w:val="006D2F11"/>
    <w:rsid w:val="006D4266"/>
    <w:rsid w:val="006D55FE"/>
    <w:rsid w:val="006D71F4"/>
    <w:rsid w:val="006E1946"/>
    <w:rsid w:val="006E60CA"/>
    <w:rsid w:val="006F193C"/>
    <w:rsid w:val="006F2192"/>
    <w:rsid w:val="006F4C2D"/>
    <w:rsid w:val="00703BCD"/>
    <w:rsid w:val="00710E24"/>
    <w:rsid w:val="00720A8C"/>
    <w:rsid w:val="00721235"/>
    <w:rsid w:val="00723C15"/>
    <w:rsid w:val="00726E2C"/>
    <w:rsid w:val="00730D16"/>
    <w:rsid w:val="007361D3"/>
    <w:rsid w:val="007555F4"/>
    <w:rsid w:val="007648B6"/>
    <w:rsid w:val="00770A3B"/>
    <w:rsid w:val="007768EC"/>
    <w:rsid w:val="0077692E"/>
    <w:rsid w:val="0079230E"/>
    <w:rsid w:val="00795037"/>
    <w:rsid w:val="007965BC"/>
    <w:rsid w:val="007A05C6"/>
    <w:rsid w:val="007A0A19"/>
    <w:rsid w:val="007A10C5"/>
    <w:rsid w:val="007A3153"/>
    <w:rsid w:val="007A7A7B"/>
    <w:rsid w:val="007B054A"/>
    <w:rsid w:val="007B105B"/>
    <w:rsid w:val="007D287F"/>
    <w:rsid w:val="007D3468"/>
    <w:rsid w:val="007D7DD9"/>
    <w:rsid w:val="007F3FE8"/>
    <w:rsid w:val="007F6865"/>
    <w:rsid w:val="00802993"/>
    <w:rsid w:val="00804D7A"/>
    <w:rsid w:val="008075AE"/>
    <w:rsid w:val="008105C2"/>
    <w:rsid w:val="00812DA2"/>
    <w:rsid w:val="00814703"/>
    <w:rsid w:val="008219B6"/>
    <w:rsid w:val="008235AD"/>
    <w:rsid w:val="00827F40"/>
    <w:rsid w:val="00831F08"/>
    <w:rsid w:val="00833ECB"/>
    <w:rsid w:val="00855F9F"/>
    <w:rsid w:val="00857572"/>
    <w:rsid w:val="00857B84"/>
    <w:rsid w:val="00865A9F"/>
    <w:rsid w:val="00870F47"/>
    <w:rsid w:val="008779DE"/>
    <w:rsid w:val="008808F7"/>
    <w:rsid w:val="008826A6"/>
    <w:rsid w:val="00883D53"/>
    <w:rsid w:val="0088522E"/>
    <w:rsid w:val="00886A82"/>
    <w:rsid w:val="00893ED9"/>
    <w:rsid w:val="00895794"/>
    <w:rsid w:val="008A15D9"/>
    <w:rsid w:val="008A232C"/>
    <w:rsid w:val="008A49F5"/>
    <w:rsid w:val="008B3ED4"/>
    <w:rsid w:val="008B4EDB"/>
    <w:rsid w:val="008B6F02"/>
    <w:rsid w:val="008C15E1"/>
    <w:rsid w:val="008C622F"/>
    <w:rsid w:val="008D0BB0"/>
    <w:rsid w:val="008D3611"/>
    <w:rsid w:val="008D4FDE"/>
    <w:rsid w:val="008D5B86"/>
    <w:rsid w:val="008E1AAF"/>
    <w:rsid w:val="008E1EE6"/>
    <w:rsid w:val="008E275D"/>
    <w:rsid w:val="008F744D"/>
    <w:rsid w:val="009001FC"/>
    <w:rsid w:val="00903B49"/>
    <w:rsid w:val="009163CD"/>
    <w:rsid w:val="009223F3"/>
    <w:rsid w:val="009278DD"/>
    <w:rsid w:val="00930451"/>
    <w:rsid w:val="00933227"/>
    <w:rsid w:val="0094083D"/>
    <w:rsid w:val="009474F8"/>
    <w:rsid w:val="00954DF7"/>
    <w:rsid w:val="00957A29"/>
    <w:rsid w:val="009665FD"/>
    <w:rsid w:val="00972D9F"/>
    <w:rsid w:val="00976B52"/>
    <w:rsid w:val="00977493"/>
    <w:rsid w:val="009912D1"/>
    <w:rsid w:val="00996C6D"/>
    <w:rsid w:val="00997B7A"/>
    <w:rsid w:val="009A1FE1"/>
    <w:rsid w:val="009A666D"/>
    <w:rsid w:val="009C0484"/>
    <w:rsid w:val="009C56C6"/>
    <w:rsid w:val="009C7806"/>
    <w:rsid w:val="009D46A0"/>
    <w:rsid w:val="009D4C1B"/>
    <w:rsid w:val="009E4A43"/>
    <w:rsid w:val="009E7FA7"/>
    <w:rsid w:val="009F01A5"/>
    <w:rsid w:val="009F1490"/>
    <w:rsid w:val="009F260F"/>
    <w:rsid w:val="009F521A"/>
    <w:rsid w:val="00A121F6"/>
    <w:rsid w:val="00A13BD1"/>
    <w:rsid w:val="00A17814"/>
    <w:rsid w:val="00A25B76"/>
    <w:rsid w:val="00A31C64"/>
    <w:rsid w:val="00A33FAD"/>
    <w:rsid w:val="00A37226"/>
    <w:rsid w:val="00A46A62"/>
    <w:rsid w:val="00A53E9C"/>
    <w:rsid w:val="00A6604D"/>
    <w:rsid w:val="00A675A2"/>
    <w:rsid w:val="00A6772B"/>
    <w:rsid w:val="00A70F15"/>
    <w:rsid w:val="00A743C1"/>
    <w:rsid w:val="00A837E0"/>
    <w:rsid w:val="00A91DE4"/>
    <w:rsid w:val="00AA256E"/>
    <w:rsid w:val="00AA4A46"/>
    <w:rsid w:val="00AA752A"/>
    <w:rsid w:val="00AB6147"/>
    <w:rsid w:val="00AB6D91"/>
    <w:rsid w:val="00AC61A1"/>
    <w:rsid w:val="00AD0F04"/>
    <w:rsid w:val="00AD272F"/>
    <w:rsid w:val="00AF09D2"/>
    <w:rsid w:val="00AF1A9C"/>
    <w:rsid w:val="00AF314B"/>
    <w:rsid w:val="00AF422D"/>
    <w:rsid w:val="00B0234F"/>
    <w:rsid w:val="00B142FB"/>
    <w:rsid w:val="00B2168D"/>
    <w:rsid w:val="00B23615"/>
    <w:rsid w:val="00B274E0"/>
    <w:rsid w:val="00B3090C"/>
    <w:rsid w:val="00B350AB"/>
    <w:rsid w:val="00B44142"/>
    <w:rsid w:val="00B459C0"/>
    <w:rsid w:val="00B5117B"/>
    <w:rsid w:val="00B64B4C"/>
    <w:rsid w:val="00B6532B"/>
    <w:rsid w:val="00B74752"/>
    <w:rsid w:val="00B7715F"/>
    <w:rsid w:val="00B80D82"/>
    <w:rsid w:val="00B83B9E"/>
    <w:rsid w:val="00B848E3"/>
    <w:rsid w:val="00BA1494"/>
    <w:rsid w:val="00BA49C9"/>
    <w:rsid w:val="00BA5BF6"/>
    <w:rsid w:val="00BB146E"/>
    <w:rsid w:val="00BB59C2"/>
    <w:rsid w:val="00BB5B14"/>
    <w:rsid w:val="00BC307C"/>
    <w:rsid w:val="00BC360B"/>
    <w:rsid w:val="00BC6E89"/>
    <w:rsid w:val="00BD00EA"/>
    <w:rsid w:val="00BD446A"/>
    <w:rsid w:val="00BE15FC"/>
    <w:rsid w:val="00BE5DB6"/>
    <w:rsid w:val="00BF4D71"/>
    <w:rsid w:val="00BF5314"/>
    <w:rsid w:val="00BF53CF"/>
    <w:rsid w:val="00BF7AC4"/>
    <w:rsid w:val="00C009A0"/>
    <w:rsid w:val="00C101A2"/>
    <w:rsid w:val="00C124F9"/>
    <w:rsid w:val="00C1378A"/>
    <w:rsid w:val="00C2200D"/>
    <w:rsid w:val="00C27A7F"/>
    <w:rsid w:val="00C30EAB"/>
    <w:rsid w:val="00C317A3"/>
    <w:rsid w:val="00C41F3E"/>
    <w:rsid w:val="00C43678"/>
    <w:rsid w:val="00C436AF"/>
    <w:rsid w:val="00C51AEA"/>
    <w:rsid w:val="00C55A41"/>
    <w:rsid w:val="00C609DE"/>
    <w:rsid w:val="00C70402"/>
    <w:rsid w:val="00C70B43"/>
    <w:rsid w:val="00C70E05"/>
    <w:rsid w:val="00C75A81"/>
    <w:rsid w:val="00C762BC"/>
    <w:rsid w:val="00C76645"/>
    <w:rsid w:val="00C84A85"/>
    <w:rsid w:val="00C87519"/>
    <w:rsid w:val="00C95F9B"/>
    <w:rsid w:val="00CA164C"/>
    <w:rsid w:val="00CA20EB"/>
    <w:rsid w:val="00CA4E64"/>
    <w:rsid w:val="00CA60E6"/>
    <w:rsid w:val="00CB0B3A"/>
    <w:rsid w:val="00CB4C44"/>
    <w:rsid w:val="00CB5AF9"/>
    <w:rsid w:val="00CC2295"/>
    <w:rsid w:val="00CC3BC6"/>
    <w:rsid w:val="00CD2023"/>
    <w:rsid w:val="00CD2ED4"/>
    <w:rsid w:val="00CD3DF7"/>
    <w:rsid w:val="00CE0EB4"/>
    <w:rsid w:val="00CE127D"/>
    <w:rsid w:val="00CE2B96"/>
    <w:rsid w:val="00CF030E"/>
    <w:rsid w:val="00CF0A62"/>
    <w:rsid w:val="00CF5AC7"/>
    <w:rsid w:val="00CF5EF6"/>
    <w:rsid w:val="00D0256A"/>
    <w:rsid w:val="00D0457C"/>
    <w:rsid w:val="00D05104"/>
    <w:rsid w:val="00D11F6C"/>
    <w:rsid w:val="00D12305"/>
    <w:rsid w:val="00D14FB0"/>
    <w:rsid w:val="00D16850"/>
    <w:rsid w:val="00D302B4"/>
    <w:rsid w:val="00D3309F"/>
    <w:rsid w:val="00D3537F"/>
    <w:rsid w:val="00D42F76"/>
    <w:rsid w:val="00D56DE6"/>
    <w:rsid w:val="00D57581"/>
    <w:rsid w:val="00D6614A"/>
    <w:rsid w:val="00D72218"/>
    <w:rsid w:val="00D76E43"/>
    <w:rsid w:val="00D83AB0"/>
    <w:rsid w:val="00D84951"/>
    <w:rsid w:val="00D8691C"/>
    <w:rsid w:val="00D911DA"/>
    <w:rsid w:val="00D913FC"/>
    <w:rsid w:val="00D918EE"/>
    <w:rsid w:val="00D9269F"/>
    <w:rsid w:val="00DA64CA"/>
    <w:rsid w:val="00DB130C"/>
    <w:rsid w:val="00DB3B4A"/>
    <w:rsid w:val="00DB4006"/>
    <w:rsid w:val="00DB4C8A"/>
    <w:rsid w:val="00DB4C93"/>
    <w:rsid w:val="00DB678F"/>
    <w:rsid w:val="00DD3DBE"/>
    <w:rsid w:val="00DD7B9E"/>
    <w:rsid w:val="00DE0DF6"/>
    <w:rsid w:val="00DE1B83"/>
    <w:rsid w:val="00DE2A3C"/>
    <w:rsid w:val="00DF6238"/>
    <w:rsid w:val="00E01092"/>
    <w:rsid w:val="00E13312"/>
    <w:rsid w:val="00E1569E"/>
    <w:rsid w:val="00E1605E"/>
    <w:rsid w:val="00E22FEC"/>
    <w:rsid w:val="00E27D5B"/>
    <w:rsid w:val="00E311E1"/>
    <w:rsid w:val="00E34AE8"/>
    <w:rsid w:val="00E54594"/>
    <w:rsid w:val="00E558AA"/>
    <w:rsid w:val="00E55DA0"/>
    <w:rsid w:val="00E64C08"/>
    <w:rsid w:val="00E7524A"/>
    <w:rsid w:val="00E80D7A"/>
    <w:rsid w:val="00E818A2"/>
    <w:rsid w:val="00E847B5"/>
    <w:rsid w:val="00E8628E"/>
    <w:rsid w:val="00E9684C"/>
    <w:rsid w:val="00E97243"/>
    <w:rsid w:val="00EA6A43"/>
    <w:rsid w:val="00EA7202"/>
    <w:rsid w:val="00EB0A1D"/>
    <w:rsid w:val="00EB0FD3"/>
    <w:rsid w:val="00EB1132"/>
    <w:rsid w:val="00EB40FA"/>
    <w:rsid w:val="00EB5364"/>
    <w:rsid w:val="00EB590F"/>
    <w:rsid w:val="00EC6E8C"/>
    <w:rsid w:val="00EC6F84"/>
    <w:rsid w:val="00ED29AB"/>
    <w:rsid w:val="00ED5F53"/>
    <w:rsid w:val="00ED6676"/>
    <w:rsid w:val="00EF0E38"/>
    <w:rsid w:val="00EF20EB"/>
    <w:rsid w:val="00EF7434"/>
    <w:rsid w:val="00F03B3F"/>
    <w:rsid w:val="00F13838"/>
    <w:rsid w:val="00F14801"/>
    <w:rsid w:val="00F24C89"/>
    <w:rsid w:val="00F273EA"/>
    <w:rsid w:val="00F33BD0"/>
    <w:rsid w:val="00F534A3"/>
    <w:rsid w:val="00F544CF"/>
    <w:rsid w:val="00F57E08"/>
    <w:rsid w:val="00F60738"/>
    <w:rsid w:val="00F6161E"/>
    <w:rsid w:val="00F64656"/>
    <w:rsid w:val="00F715C3"/>
    <w:rsid w:val="00F72C9F"/>
    <w:rsid w:val="00F76EF8"/>
    <w:rsid w:val="00F80DD3"/>
    <w:rsid w:val="00F81F0A"/>
    <w:rsid w:val="00F8599A"/>
    <w:rsid w:val="00F97AA8"/>
    <w:rsid w:val="00FA6EC6"/>
    <w:rsid w:val="00FA7135"/>
    <w:rsid w:val="00FB6B59"/>
    <w:rsid w:val="00FC26F8"/>
    <w:rsid w:val="00FC3466"/>
    <w:rsid w:val="00FD088C"/>
    <w:rsid w:val="00FD0ADD"/>
    <w:rsid w:val="00FD5105"/>
    <w:rsid w:val="00FD5C99"/>
    <w:rsid w:val="00FE073B"/>
    <w:rsid w:val="00FE10D6"/>
    <w:rsid w:val="00FF20E9"/>
    <w:rsid w:val="00FF33A6"/>
    <w:rsid w:val="00FF7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C4812B4A-53FD-4D99-89C5-F60A9D43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F3E"/>
    <w:rPr>
      <w:sz w:val="24"/>
      <w:szCs w:val="24"/>
      <w:lang w:eastAsia="en-US"/>
    </w:rPr>
  </w:style>
  <w:style w:type="paragraph" w:styleId="1">
    <w:name w:val="heading 1"/>
    <w:basedOn w:val="a"/>
    <w:next w:val="a"/>
    <w:link w:val="10"/>
    <w:autoRedefine/>
    <w:qFormat/>
    <w:rsid w:val="006F193C"/>
    <w:pPr>
      <w:keepNext/>
      <w:pageBreakBefore/>
      <w:numPr>
        <w:numId w:val="4"/>
      </w:numPr>
      <w:spacing w:line="600" w:lineRule="auto"/>
      <w:outlineLvl w:val="0"/>
    </w:pPr>
    <w:rPr>
      <w:rFonts w:ascii="Arial" w:hAnsi="Arial"/>
      <w:b/>
      <w:bCs/>
      <w:kern w:val="52"/>
      <w:sz w:val="40"/>
      <w:szCs w:val="40"/>
    </w:rPr>
  </w:style>
  <w:style w:type="paragraph" w:styleId="2">
    <w:name w:val="heading 2"/>
    <w:basedOn w:val="a"/>
    <w:next w:val="a"/>
    <w:autoRedefine/>
    <w:qFormat/>
    <w:rsid w:val="00136D54"/>
    <w:pPr>
      <w:keepNext/>
      <w:numPr>
        <w:ilvl w:val="1"/>
        <w:numId w:val="4"/>
      </w:numPr>
      <w:tabs>
        <w:tab w:val="clear" w:pos="992"/>
        <w:tab w:val="num" w:pos="720"/>
      </w:tabs>
      <w:spacing w:line="480" w:lineRule="auto"/>
      <w:ind w:left="567"/>
      <w:outlineLvl w:val="1"/>
    </w:pPr>
    <w:rPr>
      <w:rFonts w:ascii="Arial" w:hAnsi="Arial"/>
      <w:b/>
      <w:bCs/>
      <w:sz w:val="36"/>
      <w:szCs w:val="36"/>
      <w:lang w:eastAsia="zh-TW"/>
    </w:rPr>
  </w:style>
  <w:style w:type="paragraph" w:styleId="3">
    <w:name w:val="heading 3"/>
    <w:basedOn w:val="a"/>
    <w:next w:val="a"/>
    <w:autoRedefine/>
    <w:qFormat/>
    <w:rsid w:val="0069393B"/>
    <w:pPr>
      <w:spacing w:line="600" w:lineRule="auto"/>
      <w:outlineLvl w:val="2"/>
    </w:pPr>
    <w:rPr>
      <w:rFonts w:ascii="Arial" w:hAnsi="Arial"/>
      <w:b/>
      <w:bCs/>
      <w:color w:val="0070C0"/>
      <w:sz w:val="36"/>
      <w:szCs w:val="36"/>
      <w:lang w:eastAsia="zh-TW"/>
    </w:rPr>
  </w:style>
  <w:style w:type="paragraph" w:styleId="4">
    <w:name w:val="heading 4"/>
    <w:basedOn w:val="a"/>
    <w:next w:val="a"/>
    <w:qFormat/>
    <w:pPr>
      <w:keepNext/>
      <w:outlineLvl w:val="3"/>
    </w:pPr>
    <w:rPr>
      <w:b/>
      <w:bCs/>
      <w:color w:val="FFFF00"/>
      <w:lang w:eastAsia="zh-TW"/>
    </w:rPr>
  </w:style>
  <w:style w:type="paragraph" w:styleId="5">
    <w:name w:val="heading 5"/>
    <w:basedOn w:val="a"/>
    <w:next w:val="a"/>
    <w:qFormat/>
    <w:pPr>
      <w:keepNext/>
      <w:outlineLvl w:val="4"/>
    </w:pPr>
    <w:rPr>
      <w:b/>
      <w:bCs/>
      <w:lang w:eastAsia="zh-TW"/>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1">
    <w:name w:val="toc 1"/>
    <w:basedOn w:val="a"/>
    <w:next w:val="a"/>
    <w:autoRedefine/>
    <w:uiPriority w:val="39"/>
  </w:style>
  <w:style w:type="paragraph" w:customStyle="1" w:styleId="DefaultText">
    <w:name w:val="Default Text"/>
    <w:basedOn w:val="a"/>
    <w:rPr>
      <w:noProof/>
      <w:szCs w:val="20"/>
      <w:lang w:eastAsia="zh-TW"/>
    </w:rPr>
  </w:style>
  <w:style w:type="paragraph" w:customStyle="1" w:styleId="SubTitle2">
    <w:name w:val="SubTitle2"/>
    <w:basedOn w:val="a"/>
    <w:pPr>
      <w:jc w:val="center"/>
    </w:pPr>
    <w:rPr>
      <w:b/>
      <w:noProof/>
      <w:szCs w:val="20"/>
      <w:lang w:eastAsia="zh-TW"/>
    </w:rPr>
  </w:style>
  <w:style w:type="paragraph" w:customStyle="1" w:styleId="SubTitle">
    <w:name w:val="SubTitle"/>
    <w:basedOn w:val="a"/>
    <w:pPr>
      <w:spacing w:after="180"/>
      <w:jc w:val="center"/>
    </w:pPr>
    <w:rPr>
      <w:b/>
      <w:noProof/>
      <w:sz w:val="32"/>
      <w:szCs w:val="20"/>
      <w:lang w:eastAsia="zh-TW"/>
    </w:rPr>
  </w:style>
  <w:style w:type="paragraph" w:customStyle="1" w:styleId="SubTitle3">
    <w:name w:val="SubTitle3"/>
    <w:basedOn w:val="a"/>
    <w:pPr>
      <w:overflowPunct w:val="0"/>
      <w:autoSpaceDE w:val="0"/>
      <w:autoSpaceDN w:val="0"/>
      <w:adjustRightInd w:val="0"/>
      <w:spacing w:after="72"/>
      <w:jc w:val="center"/>
      <w:textAlignment w:val="baseline"/>
    </w:pPr>
    <w:rPr>
      <w:b/>
      <w:sz w:val="20"/>
      <w:szCs w:val="20"/>
      <w:lang w:val="en-GB" w:eastAsia="zh-TW"/>
    </w:rPr>
  </w:style>
  <w:style w:type="paragraph" w:styleId="a3">
    <w:name w:val="footnote text"/>
    <w:basedOn w:val="a"/>
    <w:semiHidden/>
    <w:pPr>
      <w:snapToGrid w:val="0"/>
    </w:pPr>
    <w:rPr>
      <w:sz w:val="20"/>
      <w:szCs w:val="20"/>
    </w:rPr>
  </w:style>
  <w:style w:type="character" w:styleId="a4">
    <w:name w:val="footnote reference"/>
    <w:semiHidden/>
    <w:rPr>
      <w:vertAlign w:val="superscript"/>
    </w:rPr>
  </w:style>
  <w:style w:type="paragraph" w:styleId="a5">
    <w:name w:val="header"/>
    <w:basedOn w:val="a"/>
    <w:link w:val="a6"/>
    <w:uiPriority w:val="99"/>
    <w:pPr>
      <w:tabs>
        <w:tab w:val="center" w:pos="4153"/>
        <w:tab w:val="right" w:pos="8306"/>
      </w:tabs>
      <w:snapToGrid w:val="0"/>
    </w:pPr>
    <w:rPr>
      <w:sz w:val="20"/>
      <w:szCs w:val="20"/>
      <w:lang w:val="x-none"/>
    </w:rPr>
  </w:style>
  <w:style w:type="paragraph" w:styleId="a7">
    <w:name w:val="footer"/>
    <w:basedOn w:val="a"/>
    <w:link w:val="a8"/>
    <w:uiPriority w:val="99"/>
    <w:pPr>
      <w:tabs>
        <w:tab w:val="center" w:pos="4153"/>
        <w:tab w:val="right" w:pos="8306"/>
      </w:tabs>
      <w:snapToGrid w:val="0"/>
    </w:pPr>
    <w:rPr>
      <w:sz w:val="20"/>
      <w:szCs w:val="20"/>
      <w:lang w:val="x-none"/>
    </w:rPr>
  </w:style>
  <w:style w:type="character" w:styleId="a9">
    <w:name w:val="page number"/>
    <w:basedOn w:val="a0"/>
  </w:style>
  <w:style w:type="character" w:styleId="aa">
    <w:name w:val="Hyperlink"/>
    <w:uiPriority w:val="99"/>
    <w:rPr>
      <w:color w:val="0000FF"/>
      <w:u w:val="single"/>
    </w:rPr>
  </w:style>
  <w:style w:type="paragraph" w:styleId="30">
    <w:name w:val="toc 3"/>
    <w:basedOn w:val="a"/>
    <w:next w:val="a"/>
    <w:autoRedefine/>
    <w:uiPriority w:val="39"/>
    <w:rsid w:val="00544926"/>
    <w:pPr>
      <w:ind w:leftChars="400" w:left="960"/>
    </w:pPr>
  </w:style>
  <w:style w:type="paragraph" w:styleId="20">
    <w:name w:val="toc 2"/>
    <w:basedOn w:val="a"/>
    <w:next w:val="a"/>
    <w:autoRedefine/>
    <w:uiPriority w:val="39"/>
    <w:rsid w:val="005812A2"/>
    <w:pPr>
      <w:ind w:leftChars="200" w:left="480"/>
    </w:pPr>
  </w:style>
  <w:style w:type="character" w:styleId="ab">
    <w:name w:val="FollowedHyperlink"/>
    <w:rsid w:val="005812A2"/>
    <w:rPr>
      <w:color w:val="800080"/>
      <w:u w:val="single"/>
    </w:rPr>
  </w:style>
  <w:style w:type="numbering" w:styleId="111111">
    <w:name w:val="Outline List 2"/>
    <w:basedOn w:val="a2"/>
    <w:rsid w:val="001F155E"/>
    <w:pPr>
      <w:numPr>
        <w:numId w:val="1"/>
      </w:numPr>
    </w:pPr>
  </w:style>
  <w:style w:type="paragraph" w:customStyle="1" w:styleId="t">
    <w:name w:val="t"/>
    <w:basedOn w:val="a"/>
    <w:rsid w:val="00BE5DB6"/>
    <w:pPr>
      <w:spacing w:before="100" w:beforeAutospacing="1" w:after="100" w:afterAutospacing="1"/>
    </w:pPr>
    <w:rPr>
      <w:rFonts w:ascii="新細明體" w:hAnsi="新細明體" w:cs="新細明體"/>
      <w:lang w:eastAsia="zh-TW"/>
    </w:rPr>
  </w:style>
  <w:style w:type="paragraph" w:customStyle="1" w:styleId="Bullet">
    <w:name w:val="Bullet"/>
    <w:basedOn w:val="a"/>
    <w:rsid w:val="00FB6B59"/>
    <w:pPr>
      <w:numPr>
        <w:numId w:val="3"/>
      </w:numPr>
      <w:tabs>
        <w:tab w:val="clear" w:pos="360"/>
        <w:tab w:val="left" w:pos="567"/>
      </w:tabs>
      <w:ind w:left="568" w:hanging="284"/>
    </w:pPr>
    <w:rPr>
      <w:sz w:val="20"/>
      <w:szCs w:val="20"/>
      <w:lang w:eastAsia="zh-TW"/>
    </w:rPr>
  </w:style>
  <w:style w:type="table" w:styleId="ac">
    <w:name w:val="Table Grid"/>
    <w:basedOn w:val="a1"/>
    <w:rsid w:val="00A2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2B63C4"/>
    <w:rPr>
      <w:sz w:val="18"/>
      <w:szCs w:val="18"/>
    </w:rPr>
  </w:style>
  <w:style w:type="paragraph" w:styleId="ae">
    <w:name w:val="annotation text"/>
    <w:basedOn w:val="a"/>
    <w:link w:val="af"/>
    <w:rsid w:val="002B63C4"/>
    <w:rPr>
      <w:lang w:val="x-none"/>
    </w:rPr>
  </w:style>
  <w:style w:type="character" w:customStyle="1" w:styleId="af">
    <w:name w:val="註解文字 字元"/>
    <w:link w:val="ae"/>
    <w:rsid w:val="002B63C4"/>
    <w:rPr>
      <w:sz w:val="24"/>
      <w:szCs w:val="24"/>
      <w:lang w:eastAsia="en-US"/>
    </w:rPr>
  </w:style>
  <w:style w:type="paragraph" w:styleId="af0">
    <w:name w:val="annotation subject"/>
    <w:basedOn w:val="ae"/>
    <w:next w:val="ae"/>
    <w:link w:val="af1"/>
    <w:rsid w:val="002B63C4"/>
    <w:rPr>
      <w:b/>
      <w:bCs/>
    </w:rPr>
  </w:style>
  <w:style w:type="character" w:customStyle="1" w:styleId="af1">
    <w:name w:val="註解主旨 字元"/>
    <w:link w:val="af0"/>
    <w:rsid w:val="002B63C4"/>
    <w:rPr>
      <w:b/>
      <w:bCs/>
      <w:sz w:val="24"/>
      <w:szCs w:val="24"/>
      <w:lang w:eastAsia="en-US"/>
    </w:rPr>
  </w:style>
  <w:style w:type="paragraph" w:styleId="af2">
    <w:name w:val="Balloon Text"/>
    <w:basedOn w:val="a"/>
    <w:link w:val="af3"/>
    <w:rsid w:val="002B63C4"/>
    <w:rPr>
      <w:rFonts w:ascii="Calibri Light" w:hAnsi="Calibri Light"/>
      <w:sz w:val="18"/>
      <w:szCs w:val="18"/>
      <w:lang w:val="x-none"/>
    </w:rPr>
  </w:style>
  <w:style w:type="character" w:customStyle="1" w:styleId="af3">
    <w:name w:val="註解方塊文字 字元"/>
    <w:link w:val="af2"/>
    <w:rsid w:val="002B63C4"/>
    <w:rPr>
      <w:rFonts w:ascii="Calibri Light" w:eastAsia="新細明體" w:hAnsi="Calibri Light" w:cs="Times New Roman"/>
      <w:sz w:val="18"/>
      <w:szCs w:val="18"/>
      <w:lang w:eastAsia="en-US"/>
    </w:rPr>
  </w:style>
  <w:style w:type="character" w:customStyle="1" w:styleId="a8">
    <w:name w:val="頁尾 字元"/>
    <w:link w:val="a7"/>
    <w:uiPriority w:val="99"/>
    <w:rsid w:val="003A616D"/>
    <w:rPr>
      <w:lang w:eastAsia="en-US"/>
    </w:rPr>
  </w:style>
  <w:style w:type="character" w:customStyle="1" w:styleId="a6">
    <w:name w:val="頁首 字元"/>
    <w:link w:val="a5"/>
    <w:uiPriority w:val="99"/>
    <w:rsid w:val="003A616D"/>
    <w:rPr>
      <w:lang w:eastAsia="en-US"/>
    </w:rPr>
  </w:style>
  <w:style w:type="paragraph" w:styleId="af4">
    <w:name w:val="Title"/>
    <w:basedOn w:val="a"/>
    <w:next w:val="a"/>
    <w:link w:val="af5"/>
    <w:qFormat/>
    <w:rsid w:val="00710E24"/>
    <w:pPr>
      <w:spacing w:before="240" w:after="60"/>
      <w:jc w:val="center"/>
      <w:outlineLvl w:val="0"/>
    </w:pPr>
    <w:rPr>
      <w:rFonts w:ascii="Calibri Light" w:hAnsi="Calibri Light"/>
      <w:b/>
      <w:bCs/>
      <w:sz w:val="32"/>
      <w:szCs w:val="32"/>
      <w:lang w:val="x-none"/>
    </w:rPr>
  </w:style>
  <w:style w:type="character" w:customStyle="1" w:styleId="af5">
    <w:name w:val="標題 字元"/>
    <w:link w:val="af4"/>
    <w:rsid w:val="00710E24"/>
    <w:rPr>
      <w:rFonts w:ascii="Calibri Light" w:hAnsi="Calibri Light" w:cs="Times New Roman"/>
      <w:b/>
      <w:bCs/>
      <w:sz w:val="32"/>
      <w:szCs w:val="32"/>
      <w:lang w:eastAsia="en-US"/>
    </w:rPr>
  </w:style>
  <w:style w:type="character" w:customStyle="1" w:styleId="10">
    <w:name w:val="標題 1 字元"/>
    <w:link w:val="1"/>
    <w:rsid w:val="00005D25"/>
    <w:rPr>
      <w:rFonts w:ascii="Arial" w:hAnsi="Arial"/>
      <w:b/>
      <w:bCs/>
      <w:kern w:val="52"/>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455224">
      <w:bodyDiv w:val="1"/>
      <w:marLeft w:val="0"/>
      <w:marRight w:val="0"/>
      <w:marTop w:val="0"/>
      <w:marBottom w:val="0"/>
      <w:divBdr>
        <w:top w:val="none" w:sz="0" w:space="0" w:color="auto"/>
        <w:left w:val="none" w:sz="0" w:space="0" w:color="auto"/>
        <w:bottom w:val="none" w:sz="0" w:space="0" w:color="auto"/>
        <w:right w:val="none" w:sz="0" w:space="0" w:color="auto"/>
      </w:divBdr>
      <w:divsChild>
        <w:div w:id="1682050256">
          <w:marLeft w:val="0"/>
          <w:marRight w:val="0"/>
          <w:marTop w:val="0"/>
          <w:marBottom w:val="0"/>
          <w:divBdr>
            <w:top w:val="none" w:sz="0" w:space="0" w:color="auto"/>
            <w:left w:val="none" w:sz="0" w:space="0" w:color="auto"/>
            <w:bottom w:val="none" w:sz="0" w:space="0" w:color="auto"/>
            <w:right w:val="none" w:sz="0" w:space="0" w:color="auto"/>
          </w:divBdr>
        </w:div>
      </w:divsChild>
    </w:div>
    <w:div w:id="17305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0496E-4632-4ABE-9145-F59ACC3B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6110</Words>
  <Characters>34832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logitech</Company>
  <LinksUpToDate>false</LinksUpToDate>
  <CharactersWithSpaces>40861</CharactersWithSpaces>
  <SharedDoc>false</SharedDoc>
  <HLinks>
    <vt:vector size="498" baseType="variant">
      <vt:variant>
        <vt:i4>6094848</vt:i4>
      </vt:variant>
      <vt:variant>
        <vt:i4>381</vt:i4>
      </vt:variant>
      <vt:variant>
        <vt:i4>0</vt:i4>
      </vt:variant>
      <vt:variant>
        <vt:i4>5</vt:i4>
      </vt:variant>
      <vt:variant>
        <vt:lpwstr/>
      </vt:variant>
      <vt:variant>
        <vt:lpwstr>_4.1.5_GetDevInformation</vt:lpwstr>
      </vt:variant>
      <vt:variant>
        <vt:i4>4784132</vt:i4>
      </vt:variant>
      <vt:variant>
        <vt:i4>378</vt:i4>
      </vt:variant>
      <vt:variant>
        <vt:i4>0</vt:i4>
      </vt:variant>
      <vt:variant>
        <vt:i4>5</vt:i4>
      </vt:variant>
      <vt:variant>
        <vt:lpwstr/>
      </vt:variant>
      <vt:variant>
        <vt:lpwstr>_4.1.7_SetDriverMode</vt:lpwstr>
      </vt:variant>
      <vt:variant>
        <vt:i4>3539063</vt:i4>
      </vt:variant>
      <vt:variant>
        <vt:i4>375</vt:i4>
      </vt:variant>
      <vt:variant>
        <vt:i4>0</vt:i4>
      </vt:variant>
      <vt:variant>
        <vt:i4>5</vt:i4>
      </vt:variant>
      <vt:variant>
        <vt:lpwstr/>
      </vt:variant>
      <vt:variant>
        <vt:lpwstr>_4.1.6_SetDevStatus</vt:lpwstr>
      </vt:variant>
      <vt:variant>
        <vt:i4>7471225</vt:i4>
      </vt:variant>
      <vt:variant>
        <vt:i4>372</vt:i4>
      </vt:variant>
      <vt:variant>
        <vt:i4>0</vt:i4>
      </vt:variant>
      <vt:variant>
        <vt:i4>5</vt:i4>
      </vt:variant>
      <vt:variant>
        <vt:lpwstr/>
      </vt:variant>
      <vt:variant>
        <vt:lpwstr>_(USB)_CloseDevice</vt:lpwstr>
      </vt:variant>
      <vt:variant>
        <vt:i4>5177384</vt:i4>
      </vt:variant>
      <vt:variant>
        <vt:i4>369</vt:i4>
      </vt:variant>
      <vt:variant>
        <vt:i4>0</vt:i4>
      </vt:variant>
      <vt:variant>
        <vt:i4>5</vt:i4>
      </vt:variant>
      <vt:variant>
        <vt:lpwstr/>
      </vt:variant>
      <vt:variant>
        <vt:lpwstr>_4.2.5_(Buffer)_Setpattern</vt:lpwstr>
      </vt:variant>
      <vt:variant>
        <vt:i4>6488181</vt:i4>
      </vt:variant>
      <vt:variant>
        <vt:i4>366</vt:i4>
      </vt:variant>
      <vt:variant>
        <vt:i4>0</vt:i4>
      </vt:variant>
      <vt:variant>
        <vt:i4>5</vt:i4>
      </vt:variant>
      <vt:variant>
        <vt:lpwstr/>
      </vt:variant>
      <vt:variant>
        <vt:lpwstr>_Extra_function</vt:lpwstr>
      </vt:variant>
      <vt:variant>
        <vt:i4>6488181</vt:i4>
      </vt:variant>
      <vt:variant>
        <vt:i4>363</vt:i4>
      </vt:variant>
      <vt:variant>
        <vt:i4>0</vt:i4>
      </vt:variant>
      <vt:variant>
        <vt:i4>5</vt:i4>
      </vt:variant>
      <vt:variant>
        <vt:lpwstr/>
      </vt:variant>
      <vt:variant>
        <vt:lpwstr>_Extra_function</vt:lpwstr>
      </vt:variant>
      <vt:variant>
        <vt:i4>6488181</vt:i4>
      </vt:variant>
      <vt:variant>
        <vt:i4>360</vt:i4>
      </vt:variant>
      <vt:variant>
        <vt:i4>0</vt:i4>
      </vt:variant>
      <vt:variant>
        <vt:i4>5</vt:i4>
      </vt:variant>
      <vt:variant>
        <vt:lpwstr/>
      </vt:variant>
      <vt:variant>
        <vt:lpwstr>_Extra_function</vt:lpwstr>
      </vt:variant>
      <vt:variant>
        <vt:i4>6488181</vt:i4>
      </vt:variant>
      <vt:variant>
        <vt:i4>357</vt:i4>
      </vt:variant>
      <vt:variant>
        <vt:i4>0</vt:i4>
      </vt:variant>
      <vt:variant>
        <vt:i4>5</vt:i4>
      </vt:variant>
      <vt:variant>
        <vt:lpwstr/>
      </vt:variant>
      <vt:variant>
        <vt:lpwstr>_Extra_function</vt:lpwstr>
      </vt:variant>
      <vt:variant>
        <vt:i4>1507390</vt:i4>
      </vt:variant>
      <vt:variant>
        <vt:i4>354</vt:i4>
      </vt:variant>
      <vt:variant>
        <vt:i4>0</vt:i4>
      </vt:variant>
      <vt:variant>
        <vt:i4>5</vt:i4>
      </vt:variant>
      <vt:variant>
        <vt:lpwstr/>
      </vt:variant>
      <vt:variant>
        <vt:lpwstr>_General</vt:lpwstr>
      </vt:variant>
      <vt:variant>
        <vt:i4>6094963</vt:i4>
      </vt:variant>
      <vt:variant>
        <vt:i4>351</vt:i4>
      </vt:variant>
      <vt:variant>
        <vt:i4>0</vt:i4>
      </vt:variant>
      <vt:variant>
        <vt:i4>5</vt:i4>
      </vt:variant>
      <vt:variant>
        <vt:lpwstr/>
      </vt:variant>
      <vt:variant>
        <vt:lpwstr>_4.3.12_(USB)_GetUSBPortDevIDByCOMNu</vt:lpwstr>
      </vt:variant>
      <vt:variant>
        <vt:i4>6226031</vt:i4>
      </vt:variant>
      <vt:variant>
        <vt:i4>348</vt:i4>
      </vt:variant>
      <vt:variant>
        <vt:i4>0</vt:i4>
      </vt:variant>
      <vt:variant>
        <vt:i4>5</vt:i4>
      </vt:variant>
      <vt:variant>
        <vt:lpwstr/>
      </vt:variant>
      <vt:variant>
        <vt:lpwstr>_4.3.11_(USB)_GetUSBPortTree</vt:lpwstr>
      </vt:variant>
      <vt:variant>
        <vt:i4>6488178</vt:i4>
      </vt:variant>
      <vt:variant>
        <vt:i4>345</vt:i4>
      </vt:variant>
      <vt:variant>
        <vt:i4>0</vt:i4>
      </vt:variant>
      <vt:variant>
        <vt:i4>5</vt:i4>
      </vt:variant>
      <vt:variant>
        <vt:lpwstr/>
      </vt:variant>
      <vt:variant>
        <vt:lpwstr>_(USB)_GetIDByEpNo</vt:lpwstr>
      </vt:variant>
      <vt:variant>
        <vt:i4>6488181</vt:i4>
      </vt:variant>
      <vt:variant>
        <vt:i4>342</vt:i4>
      </vt:variant>
      <vt:variant>
        <vt:i4>0</vt:i4>
      </vt:variant>
      <vt:variant>
        <vt:i4>5</vt:i4>
      </vt:variant>
      <vt:variant>
        <vt:lpwstr/>
      </vt:variant>
      <vt:variant>
        <vt:lpwstr>_Extra_function</vt:lpwstr>
      </vt:variant>
      <vt:variant>
        <vt:i4>6815844</vt:i4>
      </vt:variant>
      <vt:variant>
        <vt:i4>339</vt:i4>
      </vt:variant>
      <vt:variant>
        <vt:i4>0</vt:i4>
      </vt:variant>
      <vt:variant>
        <vt:i4>5</vt:i4>
      </vt:variant>
      <vt:variant>
        <vt:lpwstr/>
      </vt:variant>
      <vt:variant>
        <vt:lpwstr>_(USB)_ExeParseDLL</vt:lpwstr>
      </vt:variant>
      <vt:variant>
        <vt:i4>6291575</vt:i4>
      </vt:variant>
      <vt:variant>
        <vt:i4>336</vt:i4>
      </vt:variant>
      <vt:variant>
        <vt:i4>0</vt:i4>
      </vt:variant>
      <vt:variant>
        <vt:i4>5</vt:i4>
      </vt:variant>
      <vt:variant>
        <vt:lpwstr/>
      </vt:variant>
      <vt:variant>
        <vt:lpwstr>_(USB)_EndPointRequest</vt:lpwstr>
      </vt:variant>
      <vt:variant>
        <vt:i4>3538995</vt:i4>
      </vt:variant>
      <vt:variant>
        <vt:i4>333</vt:i4>
      </vt:variant>
      <vt:variant>
        <vt:i4>0</vt:i4>
      </vt:variant>
      <vt:variant>
        <vt:i4>5</vt:i4>
      </vt:variant>
      <vt:variant>
        <vt:lpwstr/>
      </vt:variant>
      <vt:variant>
        <vt:lpwstr>_(USB)_HID++Request</vt:lpwstr>
      </vt:variant>
      <vt:variant>
        <vt:i4>393218</vt:i4>
      </vt:variant>
      <vt:variant>
        <vt:i4>330</vt:i4>
      </vt:variant>
      <vt:variant>
        <vt:i4>0</vt:i4>
      </vt:variant>
      <vt:variant>
        <vt:i4>5</vt:i4>
      </vt:variant>
      <vt:variant>
        <vt:lpwstr/>
      </vt:variant>
      <vt:variant>
        <vt:lpwstr>_(USB)_USBRequest</vt:lpwstr>
      </vt:variant>
      <vt:variant>
        <vt:i4>917512</vt:i4>
      </vt:variant>
      <vt:variant>
        <vt:i4>327</vt:i4>
      </vt:variant>
      <vt:variant>
        <vt:i4>0</vt:i4>
      </vt:variant>
      <vt:variant>
        <vt:i4>5</vt:i4>
      </vt:variant>
      <vt:variant>
        <vt:lpwstr/>
      </vt:variant>
      <vt:variant>
        <vt:lpwstr>_(USB)_VendorCommand</vt:lpwstr>
      </vt:variant>
      <vt:variant>
        <vt:i4>7471225</vt:i4>
      </vt:variant>
      <vt:variant>
        <vt:i4>324</vt:i4>
      </vt:variant>
      <vt:variant>
        <vt:i4>0</vt:i4>
      </vt:variant>
      <vt:variant>
        <vt:i4>5</vt:i4>
      </vt:variant>
      <vt:variant>
        <vt:lpwstr/>
      </vt:variant>
      <vt:variant>
        <vt:lpwstr>_(USB)_CloseDevice</vt:lpwstr>
      </vt:variant>
      <vt:variant>
        <vt:i4>2818134</vt:i4>
      </vt:variant>
      <vt:variant>
        <vt:i4>321</vt:i4>
      </vt:variant>
      <vt:variant>
        <vt:i4>0</vt:i4>
      </vt:variant>
      <vt:variant>
        <vt:i4>5</vt:i4>
      </vt:variant>
      <vt:variant>
        <vt:lpwstr/>
      </vt:variant>
      <vt:variant>
        <vt:lpwstr>_4.3.2_(USB)_OpenDeviceByDeviceType</vt:lpwstr>
      </vt:variant>
      <vt:variant>
        <vt:i4>589829</vt:i4>
      </vt:variant>
      <vt:variant>
        <vt:i4>318</vt:i4>
      </vt:variant>
      <vt:variant>
        <vt:i4>0</vt:i4>
      </vt:variant>
      <vt:variant>
        <vt:i4>5</vt:i4>
      </vt:variant>
      <vt:variant>
        <vt:lpwstr/>
      </vt:variant>
      <vt:variant>
        <vt:lpwstr>_(USB)_OpenDevice</vt:lpwstr>
      </vt:variant>
      <vt:variant>
        <vt:i4>589829</vt:i4>
      </vt:variant>
      <vt:variant>
        <vt:i4>315</vt:i4>
      </vt:variant>
      <vt:variant>
        <vt:i4>0</vt:i4>
      </vt:variant>
      <vt:variant>
        <vt:i4>5</vt:i4>
      </vt:variant>
      <vt:variant>
        <vt:lpwstr/>
      </vt:variant>
      <vt:variant>
        <vt:lpwstr>_(USB)_OpenDevice</vt:lpwstr>
      </vt:variant>
      <vt:variant>
        <vt:i4>5308430</vt:i4>
      </vt:variant>
      <vt:variant>
        <vt:i4>312</vt:i4>
      </vt:variant>
      <vt:variant>
        <vt:i4>0</vt:i4>
      </vt:variant>
      <vt:variant>
        <vt:i4>5</vt:i4>
      </vt:variant>
      <vt:variant>
        <vt:lpwstr/>
      </vt:variant>
      <vt:variant>
        <vt:lpwstr>_4.2.9_ClearDevIDSpecific</vt:lpwstr>
      </vt:variant>
      <vt:variant>
        <vt:i4>2162803</vt:i4>
      </vt:variant>
      <vt:variant>
        <vt:i4>309</vt:i4>
      </vt:variant>
      <vt:variant>
        <vt:i4>0</vt:i4>
      </vt:variant>
      <vt:variant>
        <vt:i4>5</vt:i4>
      </vt:variant>
      <vt:variant>
        <vt:lpwstr/>
      </vt:variant>
      <vt:variant>
        <vt:lpwstr>_4.2.8_ClearDevIDFamily</vt:lpwstr>
      </vt:variant>
      <vt:variant>
        <vt:i4>5832714</vt:i4>
      </vt:variant>
      <vt:variant>
        <vt:i4>306</vt:i4>
      </vt:variant>
      <vt:variant>
        <vt:i4>0</vt:i4>
      </vt:variant>
      <vt:variant>
        <vt:i4>5</vt:i4>
      </vt:variant>
      <vt:variant>
        <vt:lpwstr/>
      </vt:variant>
      <vt:variant>
        <vt:lpwstr>_4.2.7_SetFilter</vt:lpwstr>
      </vt:variant>
      <vt:variant>
        <vt:i4>5308446</vt:i4>
      </vt:variant>
      <vt:variant>
        <vt:i4>303</vt:i4>
      </vt:variant>
      <vt:variant>
        <vt:i4>0</vt:i4>
      </vt:variant>
      <vt:variant>
        <vt:i4>5</vt:i4>
      </vt:variant>
      <vt:variant>
        <vt:lpwstr/>
      </vt:variant>
      <vt:variant>
        <vt:lpwstr>_4.2.6_SearchData</vt:lpwstr>
      </vt:variant>
      <vt:variant>
        <vt:i4>6750209</vt:i4>
      </vt:variant>
      <vt:variant>
        <vt:i4>300</vt:i4>
      </vt:variant>
      <vt:variant>
        <vt:i4>0</vt:i4>
      </vt:variant>
      <vt:variant>
        <vt:i4>5</vt:i4>
      </vt:variant>
      <vt:variant>
        <vt:lpwstr/>
      </vt:variant>
      <vt:variant>
        <vt:lpwstr>_4.2.5_Buffer_Setpattern</vt:lpwstr>
      </vt:variant>
      <vt:variant>
        <vt:i4>852082</vt:i4>
      </vt:variant>
      <vt:variant>
        <vt:i4>297</vt:i4>
      </vt:variant>
      <vt:variant>
        <vt:i4>0</vt:i4>
      </vt:variant>
      <vt:variant>
        <vt:i4>5</vt:i4>
      </vt:variant>
      <vt:variant>
        <vt:lpwstr/>
      </vt:variant>
      <vt:variant>
        <vt:lpwstr>_4.2.4_Buffer_Read</vt:lpwstr>
      </vt:variant>
      <vt:variant>
        <vt:i4>393319</vt:i4>
      </vt:variant>
      <vt:variant>
        <vt:i4>294</vt:i4>
      </vt:variant>
      <vt:variant>
        <vt:i4>0</vt:i4>
      </vt:variant>
      <vt:variant>
        <vt:i4>5</vt:i4>
      </vt:variant>
      <vt:variant>
        <vt:lpwstr/>
      </vt:variant>
      <vt:variant>
        <vt:lpwstr>_4.2.3_Buffer_Clear</vt:lpwstr>
      </vt:variant>
      <vt:variant>
        <vt:i4>1376365</vt:i4>
      </vt:variant>
      <vt:variant>
        <vt:i4>291</vt:i4>
      </vt:variant>
      <vt:variant>
        <vt:i4>0</vt:i4>
      </vt:variant>
      <vt:variant>
        <vt:i4>5</vt:i4>
      </vt:variant>
      <vt:variant>
        <vt:lpwstr/>
      </vt:variant>
      <vt:variant>
        <vt:lpwstr>_4.2.2_Buffer_Close</vt:lpwstr>
      </vt:variant>
      <vt:variant>
        <vt:i4>1507435</vt:i4>
      </vt:variant>
      <vt:variant>
        <vt:i4>288</vt:i4>
      </vt:variant>
      <vt:variant>
        <vt:i4>0</vt:i4>
      </vt:variant>
      <vt:variant>
        <vt:i4>5</vt:i4>
      </vt:variant>
      <vt:variant>
        <vt:lpwstr/>
      </vt:variant>
      <vt:variant>
        <vt:lpwstr>_4.2.1_Buffer_Open</vt:lpwstr>
      </vt:variant>
      <vt:variant>
        <vt:i4>8061019</vt:i4>
      </vt:variant>
      <vt:variant>
        <vt:i4>285</vt:i4>
      </vt:variant>
      <vt:variant>
        <vt:i4>0</vt:i4>
      </vt:variant>
      <vt:variant>
        <vt:i4>5</vt:i4>
      </vt:variant>
      <vt:variant>
        <vt:lpwstr/>
      </vt:variant>
      <vt:variant>
        <vt:lpwstr>_SetDriverMode</vt:lpwstr>
      </vt:variant>
      <vt:variant>
        <vt:i4>327720</vt:i4>
      </vt:variant>
      <vt:variant>
        <vt:i4>282</vt:i4>
      </vt:variant>
      <vt:variant>
        <vt:i4>0</vt:i4>
      </vt:variant>
      <vt:variant>
        <vt:i4>5</vt:i4>
      </vt:variant>
      <vt:variant>
        <vt:lpwstr/>
      </vt:variant>
      <vt:variant>
        <vt:lpwstr>_SetDevStatus</vt:lpwstr>
      </vt:variant>
      <vt:variant>
        <vt:i4>7143519</vt:i4>
      </vt:variant>
      <vt:variant>
        <vt:i4>279</vt:i4>
      </vt:variant>
      <vt:variant>
        <vt:i4>0</vt:i4>
      </vt:variant>
      <vt:variant>
        <vt:i4>5</vt:i4>
      </vt:variant>
      <vt:variant>
        <vt:lpwstr/>
      </vt:variant>
      <vt:variant>
        <vt:lpwstr>_GetDevInformation</vt:lpwstr>
      </vt:variant>
      <vt:variant>
        <vt:i4>1638454</vt:i4>
      </vt:variant>
      <vt:variant>
        <vt:i4>276</vt:i4>
      </vt:variant>
      <vt:variant>
        <vt:i4>0</vt:i4>
      </vt:variant>
      <vt:variant>
        <vt:i4>5</vt:i4>
      </vt:variant>
      <vt:variant>
        <vt:lpwstr/>
      </vt:variant>
      <vt:variant>
        <vt:lpwstr>_DevExist</vt:lpwstr>
      </vt:variant>
      <vt:variant>
        <vt:i4>1048631</vt:i4>
      </vt:variant>
      <vt:variant>
        <vt:i4>273</vt:i4>
      </vt:variant>
      <vt:variant>
        <vt:i4>0</vt:i4>
      </vt:variant>
      <vt:variant>
        <vt:i4>5</vt:i4>
      </vt:variant>
      <vt:variant>
        <vt:lpwstr/>
      </vt:variant>
      <vt:variant>
        <vt:lpwstr>_SetDebugFlag</vt:lpwstr>
      </vt:variant>
      <vt:variant>
        <vt:i4>1703980</vt:i4>
      </vt:variant>
      <vt:variant>
        <vt:i4>270</vt:i4>
      </vt:variant>
      <vt:variant>
        <vt:i4>0</vt:i4>
      </vt:variant>
      <vt:variant>
        <vt:i4>5</vt:i4>
      </vt:variant>
      <vt:variant>
        <vt:lpwstr/>
      </vt:variant>
      <vt:variant>
        <vt:lpwstr>_Release</vt:lpwstr>
      </vt:variant>
      <vt:variant>
        <vt:i4>8323149</vt:i4>
      </vt:variant>
      <vt:variant>
        <vt:i4>267</vt:i4>
      </vt:variant>
      <vt:variant>
        <vt:i4>0</vt:i4>
      </vt:variant>
      <vt:variant>
        <vt:i4>5</vt:i4>
      </vt:variant>
      <vt:variant>
        <vt:lpwstr/>
      </vt:variant>
      <vt:variant>
        <vt:lpwstr>_Initialize</vt:lpwstr>
      </vt:variant>
      <vt:variant>
        <vt:i4>1572915</vt:i4>
      </vt:variant>
      <vt:variant>
        <vt:i4>260</vt:i4>
      </vt:variant>
      <vt:variant>
        <vt:i4>0</vt:i4>
      </vt:variant>
      <vt:variant>
        <vt:i4>5</vt:i4>
      </vt:variant>
      <vt:variant>
        <vt:lpwstr/>
      </vt:variant>
      <vt:variant>
        <vt:lpwstr>_Toc42174822</vt:lpwstr>
      </vt:variant>
      <vt:variant>
        <vt:i4>1769523</vt:i4>
      </vt:variant>
      <vt:variant>
        <vt:i4>254</vt:i4>
      </vt:variant>
      <vt:variant>
        <vt:i4>0</vt:i4>
      </vt:variant>
      <vt:variant>
        <vt:i4>5</vt:i4>
      </vt:variant>
      <vt:variant>
        <vt:lpwstr/>
      </vt:variant>
      <vt:variant>
        <vt:lpwstr>_Toc42174821</vt:lpwstr>
      </vt:variant>
      <vt:variant>
        <vt:i4>1703987</vt:i4>
      </vt:variant>
      <vt:variant>
        <vt:i4>248</vt:i4>
      </vt:variant>
      <vt:variant>
        <vt:i4>0</vt:i4>
      </vt:variant>
      <vt:variant>
        <vt:i4>5</vt:i4>
      </vt:variant>
      <vt:variant>
        <vt:lpwstr/>
      </vt:variant>
      <vt:variant>
        <vt:lpwstr>_Toc42174820</vt:lpwstr>
      </vt:variant>
      <vt:variant>
        <vt:i4>1245232</vt:i4>
      </vt:variant>
      <vt:variant>
        <vt:i4>242</vt:i4>
      </vt:variant>
      <vt:variant>
        <vt:i4>0</vt:i4>
      </vt:variant>
      <vt:variant>
        <vt:i4>5</vt:i4>
      </vt:variant>
      <vt:variant>
        <vt:lpwstr/>
      </vt:variant>
      <vt:variant>
        <vt:lpwstr>_Toc42174819</vt:lpwstr>
      </vt:variant>
      <vt:variant>
        <vt:i4>1179696</vt:i4>
      </vt:variant>
      <vt:variant>
        <vt:i4>236</vt:i4>
      </vt:variant>
      <vt:variant>
        <vt:i4>0</vt:i4>
      </vt:variant>
      <vt:variant>
        <vt:i4>5</vt:i4>
      </vt:variant>
      <vt:variant>
        <vt:lpwstr/>
      </vt:variant>
      <vt:variant>
        <vt:lpwstr>_Toc42174818</vt:lpwstr>
      </vt:variant>
      <vt:variant>
        <vt:i4>1900592</vt:i4>
      </vt:variant>
      <vt:variant>
        <vt:i4>230</vt:i4>
      </vt:variant>
      <vt:variant>
        <vt:i4>0</vt:i4>
      </vt:variant>
      <vt:variant>
        <vt:i4>5</vt:i4>
      </vt:variant>
      <vt:variant>
        <vt:lpwstr/>
      </vt:variant>
      <vt:variant>
        <vt:lpwstr>_Toc42174817</vt:lpwstr>
      </vt:variant>
      <vt:variant>
        <vt:i4>1835056</vt:i4>
      </vt:variant>
      <vt:variant>
        <vt:i4>224</vt:i4>
      </vt:variant>
      <vt:variant>
        <vt:i4>0</vt:i4>
      </vt:variant>
      <vt:variant>
        <vt:i4>5</vt:i4>
      </vt:variant>
      <vt:variant>
        <vt:lpwstr/>
      </vt:variant>
      <vt:variant>
        <vt:lpwstr>_Toc42174816</vt:lpwstr>
      </vt:variant>
      <vt:variant>
        <vt:i4>2031664</vt:i4>
      </vt:variant>
      <vt:variant>
        <vt:i4>218</vt:i4>
      </vt:variant>
      <vt:variant>
        <vt:i4>0</vt:i4>
      </vt:variant>
      <vt:variant>
        <vt:i4>5</vt:i4>
      </vt:variant>
      <vt:variant>
        <vt:lpwstr/>
      </vt:variant>
      <vt:variant>
        <vt:lpwstr>_Toc42174815</vt:lpwstr>
      </vt:variant>
      <vt:variant>
        <vt:i4>1966128</vt:i4>
      </vt:variant>
      <vt:variant>
        <vt:i4>212</vt:i4>
      </vt:variant>
      <vt:variant>
        <vt:i4>0</vt:i4>
      </vt:variant>
      <vt:variant>
        <vt:i4>5</vt:i4>
      </vt:variant>
      <vt:variant>
        <vt:lpwstr/>
      </vt:variant>
      <vt:variant>
        <vt:lpwstr>_Toc42174814</vt:lpwstr>
      </vt:variant>
      <vt:variant>
        <vt:i4>1638448</vt:i4>
      </vt:variant>
      <vt:variant>
        <vt:i4>206</vt:i4>
      </vt:variant>
      <vt:variant>
        <vt:i4>0</vt:i4>
      </vt:variant>
      <vt:variant>
        <vt:i4>5</vt:i4>
      </vt:variant>
      <vt:variant>
        <vt:lpwstr/>
      </vt:variant>
      <vt:variant>
        <vt:lpwstr>_Toc42174813</vt:lpwstr>
      </vt:variant>
      <vt:variant>
        <vt:i4>1572912</vt:i4>
      </vt:variant>
      <vt:variant>
        <vt:i4>200</vt:i4>
      </vt:variant>
      <vt:variant>
        <vt:i4>0</vt:i4>
      </vt:variant>
      <vt:variant>
        <vt:i4>5</vt:i4>
      </vt:variant>
      <vt:variant>
        <vt:lpwstr/>
      </vt:variant>
      <vt:variant>
        <vt:lpwstr>_Toc42174812</vt:lpwstr>
      </vt:variant>
      <vt:variant>
        <vt:i4>1769520</vt:i4>
      </vt:variant>
      <vt:variant>
        <vt:i4>194</vt:i4>
      </vt:variant>
      <vt:variant>
        <vt:i4>0</vt:i4>
      </vt:variant>
      <vt:variant>
        <vt:i4>5</vt:i4>
      </vt:variant>
      <vt:variant>
        <vt:lpwstr/>
      </vt:variant>
      <vt:variant>
        <vt:lpwstr>_Toc42174811</vt:lpwstr>
      </vt:variant>
      <vt:variant>
        <vt:i4>1703984</vt:i4>
      </vt:variant>
      <vt:variant>
        <vt:i4>188</vt:i4>
      </vt:variant>
      <vt:variant>
        <vt:i4>0</vt:i4>
      </vt:variant>
      <vt:variant>
        <vt:i4>5</vt:i4>
      </vt:variant>
      <vt:variant>
        <vt:lpwstr/>
      </vt:variant>
      <vt:variant>
        <vt:lpwstr>_Toc42174810</vt:lpwstr>
      </vt:variant>
      <vt:variant>
        <vt:i4>1245233</vt:i4>
      </vt:variant>
      <vt:variant>
        <vt:i4>182</vt:i4>
      </vt:variant>
      <vt:variant>
        <vt:i4>0</vt:i4>
      </vt:variant>
      <vt:variant>
        <vt:i4>5</vt:i4>
      </vt:variant>
      <vt:variant>
        <vt:lpwstr/>
      </vt:variant>
      <vt:variant>
        <vt:lpwstr>_Toc42174809</vt:lpwstr>
      </vt:variant>
      <vt:variant>
        <vt:i4>1179697</vt:i4>
      </vt:variant>
      <vt:variant>
        <vt:i4>176</vt:i4>
      </vt:variant>
      <vt:variant>
        <vt:i4>0</vt:i4>
      </vt:variant>
      <vt:variant>
        <vt:i4>5</vt:i4>
      </vt:variant>
      <vt:variant>
        <vt:lpwstr/>
      </vt:variant>
      <vt:variant>
        <vt:lpwstr>_Toc42174808</vt:lpwstr>
      </vt:variant>
      <vt:variant>
        <vt:i4>1900593</vt:i4>
      </vt:variant>
      <vt:variant>
        <vt:i4>170</vt:i4>
      </vt:variant>
      <vt:variant>
        <vt:i4>0</vt:i4>
      </vt:variant>
      <vt:variant>
        <vt:i4>5</vt:i4>
      </vt:variant>
      <vt:variant>
        <vt:lpwstr/>
      </vt:variant>
      <vt:variant>
        <vt:lpwstr>_Toc42174807</vt:lpwstr>
      </vt:variant>
      <vt:variant>
        <vt:i4>1835057</vt:i4>
      </vt:variant>
      <vt:variant>
        <vt:i4>164</vt:i4>
      </vt:variant>
      <vt:variant>
        <vt:i4>0</vt:i4>
      </vt:variant>
      <vt:variant>
        <vt:i4>5</vt:i4>
      </vt:variant>
      <vt:variant>
        <vt:lpwstr/>
      </vt:variant>
      <vt:variant>
        <vt:lpwstr>_Toc42174806</vt:lpwstr>
      </vt:variant>
      <vt:variant>
        <vt:i4>2031665</vt:i4>
      </vt:variant>
      <vt:variant>
        <vt:i4>158</vt:i4>
      </vt:variant>
      <vt:variant>
        <vt:i4>0</vt:i4>
      </vt:variant>
      <vt:variant>
        <vt:i4>5</vt:i4>
      </vt:variant>
      <vt:variant>
        <vt:lpwstr/>
      </vt:variant>
      <vt:variant>
        <vt:lpwstr>_Toc42174805</vt:lpwstr>
      </vt:variant>
      <vt:variant>
        <vt:i4>1966129</vt:i4>
      </vt:variant>
      <vt:variant>
        <vt:i4>152</vt:i4>
      </vt:variant>
      <vt:variant>
        <vt:i4>0</vt:i4>
      </vt:variant>
      <vt:variant>
        <vt:i4>5</vt:i4>
      </vt:variant>
      <vt:variant>
        <vt:lpwstr/>
      </vt:variant>
      <vt:variant>
        <vt:lpwstr>_Toc42174804</vt:lpwstr>
      </vt:variant>
      <vt:variant>
        <vt:i4>1638449</vt:i4>
      </vt:variant>
      <vt:variant>
        <vt:i4>146</vt:i4>
      </vt:variant>
      <vt:variant>
        <vt:i4>0</vt:i4>
      </vt:variant>
      <vt:variant>
        <vt:i4>5</vt:i4>
      </vt:variant>
      <vt:variant>
        <vt:lpwstr/>
      </vt:variant>
      <vt:variant>
        <vt:lpwstr>_Toc42174803</vt:lpwstr>
      </vt:variant>
      <vt:variant>
        <vt:i4>1572913</vt:i4>
      </vt:variant>
      <vt:variant>
        <vt:i4>140</vt:i4>
      </vt:variant>
      <vt:variant>
        <vt:i4>0</vt:i4>
      </vt:variant>
      <vt:variant>
        <vt:i4>5</vt:i4>
      </vt:variant>
      <vt:variant>
        <vt:lpwstr/>
      </vt:variant>
      <vt:variant>
        <vt:lpwstr>_Toc42174802</vt:lpwstr>
      </vt:variant>
      <vt:variant>
        <vt:i4>1769521</vt:i4>
      </vt:variant>
      <vt:variant>
        <vt:i4>134</vt:i4>
      </vt:variant>
      <vt:variant>
        <vt:i4>0</vt:i4>
      </vt:variant>
      <vt:variant>
        <vt:i4>5</vt:i4>
      </vt:variant>
      <vt:variant>
        <vt:lpwstr/>
      </vt:variant>
      <vt:variant>
        <vt:lpwstr>_Toc42174801</vt:lpwstr>
      </vt:variant>
      <vt:variant>
        <vt:i4>1703985</vt:i4>
      </vt:variant>
      <vt:variant>
        <vt:i4>128</vt:i4>
      </vt:variant>
      <vt:variant>
        <vt:i4>0</vt:i4>
      </vt:variant>
      <vt:variant>
        <vt:i4>5</vt:i4>
      </vt:variant>
      <vt:variant>
        <vt:lpwstr/>
      </vt:variant>
      <vt:variant>
        <vt:lpwstr>_Toc42174800</vt:lpwstr>
      </vt:variant>
      <vt:variant>
        <vt:i4>1835064</vt:i4>
      </vt:variant>
      <vt:variant>
        <vt:i4>122</vt:i4>
      </vt:variant>
      <vt:variant>
        <vt:i4>0</vt:i4>
      </vt:variant>
      <vt:variant>
        <vt:i4>5</vt:i4>
      </vt:variant>
      <vt:variant>
        <vt:lpwstr/>
      </vt:variant>
      <vt:variant>
        <vt:lpwstr>_Toc42174799</vt:lpwstr>
      </vt:variant>
      <vt:variant>
        <vt:i4>1900600</vt:i4>
      </vt:variant>
      <vt:variant>
        <vt:i4>116</vt:i4>
      </vt:variant>
      <vt:variant>
        <vt:i4>0</vt:i4>
      </vt:variant>
      <vt:variant>
        <vt:i4>5</vt:i4>
      </vt:variant>
      <vt:variant>
        <vt:lpwstr/>
      </vt:variant>
      <vt:variant>
        <vt:lpwstr>_Toc42174798</vt:lpwstr>
      </vt:variant>
      <vt:variant>
        <vt:i4>1179704</vt:i4>
      </vt:variant>
      <vt:variant>
        <vt:i4>110</vt:i4>
      </vt:variant>
      <vt:variant>
        <vt:i4>0</vt:i4>
      </vt:variant>
      <vt:variant>
        <vt:i4>5</vt:i4>
      </vt:variant>
      <vt:variant>
        <vt:lpwstr/>
      </vt:variant>
      <vt:variant>
        <vt:lpwstr>_Toc42174797</vt:lpwstr>
      </vt:variant>
      <vt:variant>
        <vt:i4>1245240</vt:i4>
      </vt:variant>
      <vt:variant>
        <vt:i4>104</vt:i4>
      </vt:variant>
      <vt:variant>
        <vt:i4>0</vt:i4>
      </vt:variant>
      <vt:variant>
        <vt:i4>5</vt:i4>
      </vt:variant>
      <vt:variant>
        <vt:lpwstr/>
      </vt:variant>
      <vt:variant>
        <vt:lpwstr>_Toc42174796</vt:lpwstr>
      </vt:variant>
      <vt:variant>
        <vt:i4>1048632</vt:i4>
      </vt:variant>
      <vt:variant>
        <vt:i4>98</vt:i4>
      </vt:variant>
      <vt:variant>
        <vt:i4>0</vt:i4>
      </vt:variant>
      <vt:variant>
        <vt:i4>5</vt:i4>
      </vt:variant>
      <vt:variant>
        <vt:lpwstr/>
      </vt:variant>
      <vt:variant>
        <vt:lpwstr>_Toc42174795</vt:lpwstr>
      </vt:variant>
      <vt:variant>
        <vt:i4>1114168</vt:i4>
      </vt:variant>
      <vt:variant>
        <vt:i4>92</vt:i4>
      </vt:variant>
      <vt:variant>
        <vt:i4>0</vt:i4>
      </vt:variant>
      <vt:variant>
        <vt:i4>5</vt:i4>
      </vt:variant>
      <vt:variant>
        <vt:lpwstr/>
      </vt:variant>
      <vt:variant>
        <vt:lpwstr>_Toc42174794</vt:lpwstr>
      </vt:variant>
      <vt:variant>
        <vt:i4>1441848</vt:i4>
      </vt:variant>
      <vt:variant>
        <vt:i4>86</vt:i4>
      </vt:variant>
      <vt:variant>
        <vt:i4>0</vt:i4>
      </vt:variant>
      <vt:variant>
        <vt:i4>5</vt:i4>
      </vt:variant>
      <vt:variant>
        <vt:lpwstr/>
      </vt:variant>
      <vt:variant>
        <vt:lpwstr>_Toc42174793</vt:lpwstr>
      </vt:variant>
      <vt:variant>
        <vt:i4>1507384</vt:i4>
      </vt:variant>
      <vt:variant>
        <vt:i4>80</vt:i4>
      </vt:variant>
      <vt:variant>
        <vt:i4>0</vt:i4>
      </vt:variant>
      <vt:variant>
        <vt:i4>5</vt:i4>
      </vt:variant>
      <vt:variant>
        <vt:lpwstr/>
      </vt:variant>
      <vt:variant>
        <vt:lpwstr>_Toc42174792</vt:lpwstr>
      </vt:variant>
      <vt:variant>
        <vt:i4>1310776</vt:i4>
      </vt:variant>
      <vt:variant>
        <vt:i4>74</vt:i4>
      </vt:variant>
      <vt:variant>
        <vt:i4>0</vt:i4>
      </vt:variant>
      <vt:variant>
        <vt:i4>5</vt:i4>
      </vt:variant>
      <vt:variant>
        <vt:lpwstr/>
      </vt:variant>
      <vt:variant>
        <vt:lpwstr>_Toc42174791</vt:lpwstr>
      </vt:variant>
      <vt:variant>
        <vt:i4>1376312</vt:i4>
      </vt:variant>
      <vt:variant>
        <vt:i4>68</vt:i4>
      </vt:variant>
      <vt:variant>
        <vt:i4>0</vt:i4>
      </vt:variant>
      <vt:variant>
        <vt:i4>5</vt:i4>
      </vt:variant>
      <vt:variant>
        <vt:lpwstr/>
      </vt:variant>
      <vt:variant>
        <vt:lpwstr>_Toc42174790</vt:lpwstr>
      </vt:variant>
      <vt:variant>
        <vt:i4>1835065</vt:i4>
      </vt:variant>
      <vt:variant>
        <vt:i4>62</vt:i4>
      </vt:variant>
      <vt:variant>
        <vt:i4>0</vt:i4>
      </vt:variant>
      <vt:variant>
        <vt:i4>5</vt:i4>
      </vt:variant>
      <vt:variant>
        <vt:lpwstr/>
      </vt:variant>
      <vt:variant>
        <vt:lpwstr>_Toc42174789</vt:lpwstr>
      </vt:variant>
      <vt:variant>
        <vt:i4>1900601</vt:i4>
      </vt:variant>
      <vt:variant>
        <vt:i4>56</vt:i4>
      </vt:variant>
      <vt:variant>
        <vt:i4>0</vt:i4>
      </vt:variant>
      <vt:variant>
        <vt:i4>5</vt:i4>
      </vt:variant>
      <vt:variant>
        <vt:lpwstr/>
      </vt:variant>
      <vt:variant>
        <vt:lpwstr>_Toc42174788</vt:lpwstr>
      </vt:variant>
      <vt:variant>
        <vt:i4>1179705</vt:i4>
      </vt:variant>
      <vt:variant>
        <vt:i4>50</vt:i4>
      </vt:variant>
      <vt:variant>
        <vt:i4>0</vt:i4>
      </vt:variant>
      <vt:variant>
        <vt:i4>5</vt:i4>
      </vt:variant>
      <vt:variant>
        <vt:lpwstr/>
      </vt:variant>
      <vt:variant>
        <vt:lpwstr>_Toc42174787</vt:lpwstr>
      </vt:variant>
      <vt:variant>
        <vt:i4>1245241</vt:i4>
      </vt:variant>
      <vt:variant>
        <vt:i4>44</vt:i4>
      </vt:variant>
      <vt:variant>
        <vt:i4>0</vt:i4>
      </vt:variant>
      <vt:variant>
        <vt:i4>5</vt:i4>
      </vt:variant>
      <vt:variant>
        <vt:lpwstr/>
      </vt:variant>
      <vt:variant>
        <vt:lpwstr>_Toc42174786</vt:lpwstr>
      </vt:variant>
      <vt:variant>
        <vt:i4>1048633</vt:i4>
      </vt:variant>
      <vt:variant>
        <vt:i4>38</vt:i4>
      </vt:variant>
      <vt:variant>
        <vt:i4>0</vt:i4>
      </vt:variant>
      <vt:variant>
        <vt:i4>5</vt:i4>
      </vt:variant>
      <vt:variant>
        <vt:lpwstr/>
      </vt:variant>
      <vt:variant>
        <vt:lpwstr>_Toc42174785</vt:lpwstr>
      </vt:variant>
      <vt:variant>
        <vt:i4>1114169</vt:i4>
      </vt:variant>
      <vt:variant>
        <vt:i4>32</vt:i4>
      </vt:variant>
      <vt:variant>
        <vt:i4>0</vt:i4>
      </vt:variant>
      <vt:variant>
        <vt:i4>5</vt:i4>
      </vt:variant>
      <vt:variant>
        <vt:lpwstr/>
      </vt:variant>
      <vt:variant>
        <vt:lpwstr>_Toc42174784</vt:lpwstr>
      </vt:variant>
      <vt:variant>
        <vt:i4>1441849</vt:i4>
      </vt:variant>
      <vt:variant>
        <vt:i4>26</vt:i4>
      </vt:variant>
      <vt:variant>
        <vt:i4>0</vt:i4>
      </vt:variant>
      <vt:variant>
        <vt:i4>5</vt:i4>
      </vt:variant>
      <vt:variant>
        <vt:lpwstr/>
      </vt:variant>
      <vt:variant>
        <vt:lpwstr>_Toc42174783</vt:lpwstr>
      </vt:variant>
      <vt:variant>
        <vt:i4>1507385</vt:i4>
      </vt:variant>
      <vt:variant>
        <vt:i4>20</vt:i4>
      </vt:variant>
      <vt:variant>
        <vt:i4>0</vt:i4>
      </vt:variant>
      <vt:variant>
        <vt:i4>5</vt:i4>
      </vt:variant>
      <vt:variant>
        <vt:lpwstr/>
      </vt:variant>
      <vt:variant>
        <vt:lpwstr>_Toc42174782</vt:lpwstr>
      </vt:variant>
      <vt:variant>
        <vt:i4>1310777</vt:i4>
      </vt:variant>
      <vt:variant>
        <vt:i4>14</vt:i4>
      </vt:variant>
      <vt:variant>
        <vt:i4>0</vt:i4>
      </vt:variant>
      <vt:variant>
        <vt:i4>5</vt:i4>
      </vt:variant>
      <vt:variant>
        <vt:lpwstr/>
      </vt:variant>
      <vt:variant>
        <vt:lpwstr>_Toc42174781</vt:lpwstr>
      </vt:variant>
      <vt:variant>
        <vt:i4>1376313</vt:i4>
      </vt:variant>
      <vt:variant>
        <vt:i4>8</vt:i4>
      </vt:variant>
      <vt:variant>
        <vt:i4>0</vt:i4>
      </vt:variant>
      <vt:variant>
        <vt:i4>5</vt:i4>
      </vt:variant>
      <vt:variant>
        <vt:lpwstr/>
      </vt:variant>
      <vt:variant>
        <vt:lpwstr>_Toc42174780</vt:lpwstr>
      </vt:variant>
      <vt:variant>
        <vt:i4>1835062</vt:i4>
      </vt:variant>
      <vt:variant>
        <vt:i4>2</vt:i4>
      </vt:variant>
      <vt:variant>
        <vt:i4>0</vt:i4>
      </vt:variant>
      <vt:variant>
        <vt:i4>5</vt:i4>
      </vt:variant>
      <vt:variant>
        <vt:lpwstr/>
      </vt:variant>
      <vt:variant>
        <vt:lpwstr>_Toc42174779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dc:creator>
  <cp:keywords/>
  <cp:lastModifiedBy>Vincent hotmail Cheng</cp:lastModifiedBy>
  <cp:revision>3</cp:revision>
  <dcterms:created xsi:type="dcterms:W3CDTF">2021-06-16T06:17:00Z</dcterms:created>
  <dcterms:modified xsi:type="dcterms:W3CDTF">2021-06-16T06:17:00Z</dcterms:modified>
</cp:coreProperties>
</file>